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44" w:type="dxa"/>
        <w:tblLook w:val="04A0" w:firstRow="1" w:lastRow="0" w:firstColumn="1" w:lastColumn="0" w:noHBand="0" w:noVBand="1"/>
      </w:tblPr>
      <w:tblGrid>
        <w:gridCol w:w="1345"/>
        <w:gridCol w:w="6999"/>
      </w:tblGrid>
      <w:tr w:rsidR="003E22E0" w:rsidRPr="003E22E0" w:rsidTr="003E22E0">
        <w:trPr>
          <w:trHeight w:val="695"/>
        </w:trPr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VII</w:t>
            </w: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English</w:t>
            </w:r>
          </w:p>
        </w:tc>
      </w:tr>
      <w:tr w:rsidR="003E22E0" w:rsidRPr="003E22E0" w:rsidTr="003E22E0">
        <w:trPr>
          <w:trHeight w:val="231"/>
        </w:trPr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3E22E0" w:rsidRPr="003E22E0" w:rsidTr="003E22E0">
        <w:trPr>
          <w:trHeight w:val="242"/>
        </w:trPr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3E22E0" w:rsidRPr="003E22E0" w:rsidTr="003E22E0">
        <w:trPr>
          <w:trHeight w:val="252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1: The Lumber Room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2: Vagabond</w:t>
            </w:r>
          </w:p>
        </w:tc>
      </w:tr>
      <w:tr w:rsidR="003E22E0" w:rsidRPr="003E22E0" w:rsidTr="003E22E0">
        <w:trPr>
          <w:trHeight w:val="22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1: Nouns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2: Pronouns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3: Adjectives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19: Message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20: Notice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E22E0" w:rsidRPr="003E22E0" w:rsidTr="003E22E0">
        <w:trPr>
          <w:trHeight w:val="221"/>
        </w:trPr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3E22E0" w:rsidRPr="003E22E0" w:rsidTr="003E22E0">
        <w:trPr>
          <w:trHeight w:val="272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3: The Model Millionaire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5: How I Taught My Grandmother to Read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4: Sarah Cynthia Sylvia Stout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6: The Banyan Tree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2: Thank You Ma'am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4: The Conjurer's Revenge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1: Nouns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2: Pronouns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3: Adjectives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4: Determiners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5: Tenses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6: Adverbs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7: Sentences and Phrases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8: Finite and Non - finite Verbs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20: Notice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21: Diary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22: Report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99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23: Email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auto" w:fill="auto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CDCDFF" w:fill="CDCDFF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shd w:val="clear" w:color="CDCDFF" w:fill="CDCDFF"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tcBorders>
              <w:bottom w:val="single" w:sz="4" w:space="0" w:color="auto"/>
            </w:tcBorders>
            <w:shd w:val="clear" w:color="CDCDFF" w:fill="CDCDFF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3E22E0" w:rsidRPr="003E22E0" w:rsidTr="003E22E0">
        <w:trPr>
          <w:trHeight w:val="221"/>
        </w:trPr>
        <w:tc>
          <w:tcPr>
            <w:tcW w:w="83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3E22E0" w:rsidRPr="003E22E0" w:rsidTr="003E22E0">
        <w:trPr>
          <w:trHeight w:val="252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7: The Blue Carbuncle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8: The Village Blacksmith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9: Subject Verb Agreement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10: Prepositions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11: Conjunctions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24: Letter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25: Dialogue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E22E0" w:rsidRPr="003E22E0" w:rsidTr="003E22E0">
        <w:trPr>
          <w:trHeight w:val="221"/>
        </w:trPr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3E22E0" w:rsidRPr="003E22E0" w:rsidTr="003E22E0">
        <w:trPr>
          <w:trHeight w:val="262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9: One Thousand Dollars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11: The Real Friends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10: The Charge of the Light Brigade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Poem: Ch. 12: </w:t>
            </w:r>
            <w:proofErr w:type="spellStart"/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Ozymandias</w:t>
            </w:r>
            <w:proofErr w:type="spellEnd"/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6: The Meeting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7: Eva Meets Uncle Tom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9: Subject Verb Agreement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10: Prepositions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11: Conjunctions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12: Clauses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13: Punctuation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14: Transformation of Sentences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15: Direct and Indirect Speech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16: Active and Passive Voice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24: Letter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26: Descriptive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27: Story Writing</w:t>
            </w:r>
          </w:p>
        </w:tc>
      </w:tr>
      <w:tr w:rsidR="003E22E0" w:rsidRPr="003E22E0" w:rsidTr="003E22E0">
        <w:trPr>
          <w:trHeight w:val="191"/>
        </w:trPr>
        <w:tc>
          <w:tcPr>
            <w:tcW w:w="13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3E22E0" w:rsidRPr="003E22E0" w:rsidRDefault="003E22E0" w:rsidP="003E22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3E22E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28: Article Writing</w:t>
            </w:r>
          </w:p>
        </w:tc>
      </w:tr>
    </w:tbl>
    <w:p w:rsidR="00502DC2" w:rsidRDefault="00502DC2"/>
    <w:p w:rsidR="003E22E0" w:rsidRDefault="003E22E0"/>
    <w:p w:rsidR="003E22E0" w:rsidRDefault="003E22E0"/>
    <w:p w:rsidR="003E22E0" w:rsidRDefault="003E22E0"/>
    <w:p w:rsidR="00EE6C10" w:rsidRDefault="00EE6C10"/>
    <w:p w:rsidR="00EE6C10" w:rsidRDefault="00EE6C10"/>
    <w:p w:rsidR="00EE6C10" w:rsidRDefault="00EE6C10"/>
    <w:p w:rsidR="00EE6C10" w:rsidRDefault="00EE6C10"/>
    <w:tbl>
      <w:tblPr>
        <w:tblW w:w="7736" w:type="dxa"/>
        <w:tblLook w:val="04A0" w:firstRow="1" w:lastRow="0" w:firstColumn="1" w:lastColumn="0" w:noHBand="0" w:noVBand="1"/>
      </w:tblPr>
      <w:tblGrid>
        <w:gridCol w:w="1756"/>
        <w:gridCol w:w="5980"/>
      </w:tblGrid>
      <w:tr w:rsidR="00EE6C10" w:rsidRPr="00EE6C10" w:rsidTr="00EE6C10">
        <w:trPr>
          <w:trHeight w:val="875"/>
        </w:trPr>
        <w:tc>
          <w:tcPr>
            <w:tcW w:w="7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VII</w:t>
            </w: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Hindi</w:t>
            </w:r>
          </w:p>
        </w:tc>
      </w:tr>
      <w:tr w:rsidR="00EE6C10" w:rsidRPr="00EE6C10" w:rsidTr="00EE6C10">
        <w:trPr>
          <w:trHeight w:val="291"/>
        </w:trPr>
        <w:tc>
          <w:tcPr>
            <w:tcW w:w="7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EE6C10" w:rsidRPr="00EE6C10" w:rsidTr="00EE6C10">
        <w:trPr>
          <w:trHeight w:val="304"/>
        </w:trPr>
        <w:tc>
          <w:tcPr>
            <w:tcW w:w="7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EE6C10" w:rsidRPr="00EE6C10" w:rsidTr="00EE6C10">
        <w:trPr>
          <w:trHeight w:val="317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छोटा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जादूगर</w:t>
            </w:r>
            <w:proofErr w:type="spellEnd"/>
          </w:p>
        </w:tc>
      </w:tr>
      <w:tr w:rsidR="00EE6C10" w:rsidRPr="00EE6C10" w:rsidTr="00EE6C10">
        <w:trPr>
          <w:trHeight w:val="279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वाक्य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विचार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पर्यायवाची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अनेक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लिए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चित्र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वर्णन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E6C10" w:rsidRPr="00EE6C10" w:rsidTr="00EE6C10">
        <w:trPr>
          <w:trHeight w:val="279"/>
        </w:trPr>
        <w:tc>
          <w:tcPr>
            <w:tcW w:w="7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EE6C10" w:rsidRPr="00EE6C10" w:rsidTr="00EE6C10">
        <w:trPr>
          <w:trHeight w:val="342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चिट्ठी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अक्षर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पर्यावरण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की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सुरक्षा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अन्वेषण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संधि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उपसर्ग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प्रत्यय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समास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संज्ञा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वाक्य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विचार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पर्यायवाची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अनेक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लिए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अपठित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गद्यांश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संवाद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80" w:type="dxa"/>
            <w:tcBorders>
              <w:top w:val="nil"/>
              <w:left w:val="nil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अनुच्छेद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0" w:type="dxa"/>
            <w:tcBorders>
              <w:top w:val="nil"/>
              <w:left w:val="nil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पत्र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औपचारिक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अनौपचारिक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</w:tcPr>
          <w:p w:rsid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:rsidR="00340E0E" w:rsidRPr="00EE6C10" w:rsidRDefault="00340E0E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shd w:val="clear" w:color="auto" w:fill="auto"/>
            <w:noWrap/>
            <w:vAlign w:val="center"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E6C10" w:rsidRPr="00EE6C10" w:rsidTr="00EE6C10">
        <w:trPr>
          <w:trHeight w:val="241"/>
        </w:trPr>
        <w:tc>
          <w:tcPr>
            <w:tcW w:w="77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EE6C10" w:rsidRPr="00EE6C10" w:rsidTr="00EE6C10">
        <w:trPr>
          <w:trHeight w:val="279"/>
        </w:trPr>
        <w:tc>
          <w:tcPr>
            <w:tcW w:w="7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EE6C10" w:rsidRPr="00EE6C10" w:rsidTr="00EE6C10">
        <w:trPr>
          <w:trHeight w:val="317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सिर्फ़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दिन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कारक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सर्वनाम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विशेषण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विज्ञापन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E6C10" w:rsidRPr="00EE6C10" w:rsidTr="00EE6C10">
        <w:trPr>
          <w:trHeight w:val="279"/>
        </w:trPr>
        <w:tc>
          <w:tcPr>
            <w:tcW w:w="7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EE6C10" w:rsidRPr="00EE6C10" w:rsidTr="00EE6C10">
        <w:trPr>
          <w:trHeight w:val="330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24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सच्चा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तीर्थयात्री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वंशज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दान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रहीम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दोहे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काल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अव्यय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br/>
              <w:t xml:space="preserve"> </w:t>
            </w:r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विराम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चिह्न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मुहावरे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लोकोक्तियाँ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कारक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सर्वनाम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विशेषण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अपठित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गद्यांश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कहानी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सूचना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EE6C10" w:rsidRPr="00EE6C10" w:rsidTr="00EE6C10">
        <w:trPr>
          <w:trHeight w:val="241"/>
        </w:trPr>
        <w:tc>
          <w:tcPr>
            <w:tcW w:w="17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EE6C10" w:rsidRPr="00EE6C10" w:rsidRDefault="00EE6C10" w:rsidP="00EE6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पत्र</w:t>
            </w:r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औपचारिक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EE6C10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अनौपचारिक</w:t>
            </w:r>
            <w:proofErr w:type="spellEnd"/>
            <w:r w:rsidRPr="00EE6C10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EE6C10" w:rsidRDefault="00EE6C10"/>
    <w:p w:rsidR="00EE6C10" w:rsidRDefault="00EE6C10"/>
    <w:p w:rsidR="00EE6C10" w:rsidRDefault="00EE6C10"/>
    <w:p w:rsidR="00340E0E" w:rsidRDefault="00340E0E"/>
    <w:p w:rsidR="00340E0E" w:rsidRDefault="00340E0E"/>
    <w:tbl>
      <w:tblPr>
        <w:tblW w:w="9535" w:type="dxa"/>
        <w:tblLook w:val="04A0" w:firstRow="1" w:lastRow="0" w:firstColumn="1" w:lastColumn="0" w:noHBand="0" w:noVBand="1"/>
      </w:tblPr>
      <w:tblGrid>
        <w:gridCol w:w="1076"/>
        <w:gridCol w:w="8459"/>
      </w:tblGrid>
      <w:tr w:rsidR="00340E0E" w:rsidRPr="00340E0E" w:rsidTr="00340E0E">
        <w:trPr>
          <w:trHeight w:val="1035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Std.: VII</w:t>
            </w: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Subject: Mathematics</w:t>
            </w:r>
          </w:p>
        </w:tc>
      </w:tr>
      <w:tr w:rsidR="00340E0E" w:rsidRPr="00340E0E" w:rsidTr="00340E0E">
        <w:trPr>
          <w:trHeight w:val="345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340E0E" w:rsidRPr="00340E0E" w:rsidTr="00340E0E">
        <w:trPr>
          <w:trHeight w:val="360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340E0E" w:rsidRPr="00340E0E" w:rsidTr="00340E0E">
        <w:trPr>
          <w:trHeight w:val="37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1: Integers</w:t>
            </w:r>
          </w:p>
        </w:tc>
      </w:tr>
      <w:tr w:rsidR="00340E0E" w:rsidRPr="00340E0E" w:rsidTr="00340E0E">
        <w:trPr>
          <w:trHeight w:val="390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2: Fraction and Decimals </w:t>
            </w: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(Exercises 2.2 and 2.3)</w:t>
            </w:r>
          </w:p>
        </w:tc>
      </w:tr>
      <w:tr w:rsidR="00340E0E" w:rsidRPr="00340E0E" w:rsidTr="00340E0E">
        <w:trPr>
          <w:trHeight w:val="285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E0E" w:rsidRPr="00340E0E" w:rsidTr="00340E0E">
        <w:trPr>
          <w:trHeight w:val="330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340E0E" w:rsidRPr="00340E0E" w:rsidTr="00340E0E">
        <w:trPr>
          <w:trHeight w:val="40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1: Integers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2: Fraction and Decimals 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6: Linear Equations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3: Rational Numbers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8: Lines and Angles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4: Exponents and Powers</w:t>
            </w:r>
          </w:p>
        </w:tc>
      </w:tr>
      <w:tr w:rsidR="00340E0E" w:rsidRPr="00340E0E" w:rsidTr="00340E0E">
        <w:trPr>
          <w:trHeight w:val="285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E0E" w:rsidRPr="00340E0E" w:rsidTr="00340E0E">
        <w:trPr>
          <w:trHeight w:val="285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340E0E" w:rsidRPr="00340E0E" w:rsidTr="00340E0E">
        <w:trPr>
          <w:trHeight w:val="330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340E0E" w:rsidRPr="00340E0E" w:rsidTr="00340E0E">
        <w:trPr>
          <w:trHeight w:val="37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5: Algebraic Expressions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9: The Triangle and its Properties</w:t>
            </w:r>
          </w:p>
        </w:tc>
      </w:tr>
      <w:tr w:rsidR="00340E0E" w:rsidRPr="00340E0E" w:rsidTr="00340E0E">
        <w:trPr>
          <w:trHeight w:val="285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E0E" w:rsidRPr="00340E0E" w:rsidTr="00340E0E">
        <w:trPr>
          <w:trHeight w:val="330"/>
        </w:trPr>
        <w:tc>
          <w:tcPr>
            <w:tcW w:w="9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340E0E" w:rsidRPr="00340E0E" w:rsidTr="00340E0E">
        <w:trPr>
          <w:trHeight w:val="360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5: Algebraic Expressions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9: The Triangle and its Properties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11: Symmetry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12: </w:t>
            </w: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Visualising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Solid Shapes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10: Perimeter and Area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7: Percentage and its Applications</w:t>
            </w:r>
          </w:p>
        </w:tc>
      </w:tr>
      <w:tr w:rsidR="00340E0E" w:rsidRPr="00340E0E" w:rsidTr="00340E0E">
        <w:trPr>
          <w:trHeight w:val="285"/>
        </w:trPr>
        <w:tc>
          <w:tcPr>
            <w:tcW w:w="1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0E0E" w:rsidRPr="00340E0E" w:rsidRDefault="00340E0E" w:rsidP="00340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40E0E" w:rsidRPr="00340E0E" w:rsidRDefault="00340E0E" w:rsidP="00340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340E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13: Data Handling</w:t>
            </w:r>
          </w:p>
        </w:tc>
      </w:tr>
    </w:tbl>
    <w:p w:rsidR="00340E0E" w:rsidRDefault="00340E0E"/>
    <w:p w:rsidR="00EE6C10" w:rsidRDefault="00EE6C10"/>
    <w:p w:rsidR="00C736DB" w:rsidRDefault="00C736DB"/>
    <w:p w:rsidR="00C736DB" w:rsidRDefault="00C736DB"/>
    <w:tbl>
      <w:tblPr>
        <w:tblW w:w="9805" w:type="dxa"/>
        <w:tblLook w:val="04A0" w:firstRow="1" w:lastRow="0" w:firstColumn="1" w:lastColumn="0" w:noHBand="0" w:noVBand="1"/>
      </w:tblPr>
      <w:tblGrid>
        <w:gridCol w:w="1284"/>
        <w:gridCol w:w="8521"/>
      </w:tblGrid>
      <w:tr w:rsidR="00C736DB" w:rsidRPr="00C736DB" w:rsidTr="00BB4720">
        <w:trPr>
          <w:trHeight w:val="105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VII</w:t>
            </w: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Science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1: Nutrition in Plants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9: Time and Motion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1: Nutrition in Plants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9: Time and Motion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2: Nutrition in Animals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4: Acids, Bases and Salts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5: Physical and Chemical Changes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6: Respiration in Organisms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7: Transportation in Animals and Plants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3: Heat and Its Transfer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8: Reproduction in Plants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736DB" w:rsidRPr="00C736DB" w:rsidTr="00BB4720">
        <w:trPr>
          <w:trHeight w:val="330"/>
        </w:trPr>
        <w:tc>
          <w:tcPr>
            <w:tcW w:w="9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3: Heat and Its Transfer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8: Reproduction in Plants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11: Electric Current and Its Effects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12: Forests: Our Lifeline 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10: Light</w:t>
            </w:r>
          </w:p>
        </w:tc>
      </w:tr>
      <w:tr w:rsidR="00C736DB" w:rsidRPr="00C736DB" w:rsidTr="00BB4720">
        <w:trPr>
          <w:trHeight w:val="330"/>
        </w:trPr>
        <w:tc>
          <w:tcPr>
            <w:tcW w:w="12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736DB" w:rsidRPr="00C736DB" w:rsidRDefault="00C736DB" w:rsidP="00C736D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C736D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13: Wastewater Story</w:t>
            </w:r>
          </w:p>
        </w:tc>
      </w:tr>
    </w:tbl>
    <w:p w:rsidR="00C736DB" w:rsidRDefault="00C736DB"/>
    <w:p w:rsidR="00BB4720" w:rsidRDefault="00BB4720"/>
    <w:p w:rsidR="00BB4720" w:rsidRDefault="00BB4720"/>
    <w:p w:rsidR="00BB4720" w:rsidRDefault="00BB4720"/>
    <w:p w:rsidR="00BB4720" w:rsidRDefault="00BB4720"/>
    <w:tbl>
      <w:tblPr>
        <w:tblW w:w="8480" w:type="dxa"/>
        <w:tblLook w:val="04A0" w:firstRow="1" w:lastRow="0" w:firstColumn="1" w:lastColumn="0" w:noHBand="0" w:noVBand="1"/>
      </w:tblPr>
      <w:tblGrid>
        <w:gridCol w:w="1280"/>
        <w:gridCol w:w="7200"/>
      </w:tblGrid>
      <w:tr w:rsidR="00C60667" w:rsidRPr="00C60667" w:rsidTr="00C60667">
        <w:trPr>
          <w:trHeight w:val="1035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VII</w:t>
            </w: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Social Science</w:t>
            </w:r>
          </w:p>
        </w:tc>
      </w:tr>
      <w:tr w:rsidR="00C60667" w:rsidRPr="00C60667" w:rsidTr="00C60667">
        <w:trPr>
          <w:trHeight w:val="345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C60667" w:rsidRPr="00C60667" w:rsidTr="00C60667">
        <w:trPr>
          <w:trHeight w:val="360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C60667" w:rsidRPr="00C60667" w:rsidTr="00C60667">
        <w:trPr>
          <w:trHeight w:val="37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1: The Revelation of Medieval India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History: Ch. 2: The Era of Regional Kingdoms 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1: Our Environment</w:t>
            </w:r>
          </w:p>
        </w:tc>
      </w:tr>
      <w:tr w:rsidR="00C60667" w:rsidRPr="00C60667" w:rsidTr="00C60667">
        <w:trPr>
          <w:trHeight w:val="285"/>
        </w:trPr>
        <w:tc>
          <w:tcPr>
            <w:tcW w:w="848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60667" w:rsidRPr="00C60667" w:rsidTr="00C60667">
        <w:trPr>
          <w:trHeight w:val="330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C60667" w:rsidRPr="00C60667" w:rsidTr="00C60667">
        <w:trPr>
          <w:trHeight w:val="40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3: The Turkish Invasions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4: The Delhi Sultanate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5: Legacy of the Mughals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2: The Interior of the Earth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3: The Dynamic Earth</w:t>
            </w:r>
          </w:p>
        </w:tc>
      </w:tr>
      <w:tr w:rsidR="00C60667" w:rsidRPr="00C60667" w:rsidTr="00C60667">
        <w:trPr>
          <w:trHeight w:val="330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4: Gradational Processes and Landforms</w:t>
            </w:r>
          </w:p>
        </w:tc>
      </w:tr>
      <w:tr w:rsidR="00C60667" w:rsidRPr="00C60667" w:rsidTr="00C60667">
        <w:trPr>
          <w:trHeight w:val="34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5: Composition and Structure of the Atmosphere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11: The State Government</w:t>
            </w:r>
          </w:p>
        </w:tc>
      </w:tr>
      <w:tr w:rsidR="00C60667" w:rsidRPr="00C60667" w:rsidTr="00C60667">
        <w:trPr>
          <w:trHeight w:val="285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60667" w:rsidRPr="00C60667" w:rsidTr="00C60667">
        <w:trPr>
          <w:trHeight w:val="285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C60667" w:rsidRPr="00C60667" w:rsidTr="00C60667">
        <w:trPr>
          <w:trHeight w:val="330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C60667" w:rsidRPr="00C60667" w:rsidTr="00C60667">
        <w:trPr>
          <w:trHeight w:val="37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6: Elements of Weather and Climate</w:t>
            </w:r>
          </w:p>
        </w:tc>
      </w:tr>
      <w:tr w:rsidR="00C60667" w:rsidRPr="00C60667" w:rsidTr="00C60667">
        <w:trPr>
          <w:trHeight w:val="28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13: Gender and Women Empowerment</w:t>
            </w:r>
          </w:p>
        </w:tc>
      </w:tr>
      <w:tr w:rsidR="00C60667" w:rsidRPr="00C60667" w:rsidTr="00C60667">
        <w:trPr>
          <w:trHeight w:val="285"/>
        </w:trPr>
        <w:tc>
          <w:tcPr>
            <w:tcW w:w="848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60667" w:rsidRPr="00C60667" w:rsidTr="00C60667">
        <w:trPr>
          <w:trHeight w:val="330"/>
        </w:trPr>
        <w:tc>
          <w:tcPr>
            <w:tcW w:w="8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C60667" w:rsidRPr="00C60667" w:rsidTr="00C60667">
        <w:trPr>
          <w:trHeight w:val="390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60667" w:rsidRPr="00C60667" w:rsidTr="00C60667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6: India After the Mughals</w:t>
            </w:r>
          </w:p>
        </w:tc>
      </w:tr>
      <w:tr w:rsidR="00C60667" w:rsidRPr="00C60667" w:rsidTr="00C60667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7: Tribes and Tribal Societies in Medieval India</w:t>
            </w:r>
          </w:p>
        </w:tc>
      </w:tr>
      <w:tr w:rsidR="00C60667" w:rsidRPr="00C60667" w:rsidTr="00C60667">
        <w:trPr>
          <w:trHeight w:val="34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8: Religious Movements in Medieval Period</w:t>
            </w:r>
          </w:p>
        </w:tc>
      </w:tr>
      <w:tr w:rsidR="00C60667" w:rsidRPr="00C60667" w:rsidTr="00C60667">
        <w:trPr>
          <w:trHeight w:val="390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9: Magnum Opus of Medieval India</w:t>
            </w:r>
          </w:p>
        </w:tc>
      </w:tr>
      <w:tr w:rsidR="00C60667" w:rsidRPr="00C60667" w:rsidTr="00C60667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7: The Hydrosphere</w:t>
            </w:r>
          </w:p>
        </w:tc>
      </w:tr>
      <w:tr w:rsidR="00C60667" w:rsidRPr="00C60667" w:rsidTr="00C60667">
        <w:trPr>
          <w:trHeight w:val="40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8: Tropical and Sub-Tropical Regions</w:t>
            </w:r>
          </w:p>
        </w:tc>
      </w:tr>
      <w:tr w:rsidR="00C60667" w:rsidRPr="00C60667" w:rsidTr="00C60667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 Ch. 9: Life in The Desert Region</w:t>
            </w:r>
          </w:p>
        </w:tc>
      </w:tr>
      <w:tr w:rsidR="00C60667" w:rsidRPr="00C60667" w:rsidTr="00C60667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15: Indian Markets</w:t>
            </w:r>
          </w:p>
        </w:tc>
      </w:tr>
      <w:tr w:rsidR="00C60667" w:rsidRPr="00C60667" w:rsidTr="00C60667">
        <w:trPr>
          <w:trHeight w:val="405"/>
        </w:trPr>
        <w:tc>
          <w:tcPr>
            <w:tcW w:w="1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60667" w:rsidRPr="00C60667" w:rsidRDefault="00C60667" w:rsidP="00C606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C6066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16: Indian Markets and its Mediators</w:t>
            </w:r>
          </w:p>
        </w:tc>
      </w:tr>
    </w:tbl>
    <w:p w:rsidR="00C60667" w:rsidRDefault="00C60667"/>
    <w:p w:rsidR="00AC2B53" w:rsidRDefault="00AC2B53"/>
    <w:p w:rsidR="00AC2B53" w:rsidRDefault="00AC2B53"/>
    <w:p w:rsidR="00AC2B53" w:rsidRDefault="00AC2B53"/>
    <w:tbl>
      <w:tblPr>
        <w:tblW w:w="9223" w:type="dxa"/>
        <w:tblLook w:val="04A0" w:firstRow="1" w:lastRow="0" w:firstColumn="1" w:lastColumn="0" w:noHBand="0" w:noVBand="1"/>
      </w:tblPr>
      <w:tblGrid>
        <w:gridCol w:w="1638"/>
        <w:gridCol w:w="7585"/>
      </w:tblGrid>
      <w:tr w:rsidR="00AC2B53" w:rsidRPr="00AC2B53" w:rsidTr="00AC2B53">
        <w:trPr>
          <w:trHeight w:val="995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Std.: VII</w:t>
            </w: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Subject: Computer Studies</w:t>
            </w:r>
          </w:p>
        </w:tc>
      </w:tr>
      <w:tr w:rsidR="00AC2B53" w:rsidRPr="00AC2B53" w:rsidTr="00AC2B53">
        <w:trPr>
          <w:trHeight w:val="331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AC2B53" w:rsidRPr="00AC2B53" w:rsidTr="00AC2B53">
        <w:trPr>
          <w:trHeight w:val="346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1 [10 marks]</w:t>
            </w:r>
          </w:p>
        </w:tc>
      </w:tr>
      <w:tr w:rsidR="00AC2B53" w:rsidRPr="00AC2B53" w:rsidTr="00AC2B53">
        <w:trPr>
          <w:trHeight w:val="360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C2B53" w:rsidRPr="00AC2B53" w:rsidTr="00AC2B53">
        <w:trPr>
          <w:trHeight w:val="375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1 Types of Software</w:t>
            </w:r>
          </w:p>
        </w:tc>
      </w:tr>
      <w:tr w:rsidR="00AC2B53" w:rsidRPr="00AC2B53" w:rsidTr="00AC2B53">
        <w:trPr>
          <w:trHeight w:val="274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C2B53" w:rsidRPr="00AC2B53" w:rsidTr="00AC2B53">
        <w:trPr>
          <w:trHeight w:val="317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Half Yearly Examination [30 marks]</w:t>
            </w:r>
          </w:p>
        </w:tc>
      </w:tr>
      <w:tr w:rsidR="00AC2B53" w:rsidRPr="00AC2B53" w:rsidTr="00AC2B53">
        <w:trPr>
          <w:trHeight w:val="389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C2B53" w:rsidRPr="00AC2B53" w:rsidTr="00AC2B53">
        <w:trPr>
          <w:trHeight w:val="317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Ch. 3 Functions and Charts in </w:t>
            </w:r>
            <w:proofErr w:type="spellStart"/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Calc</w:t>
            </w:r>
            <w:proofErr w:type="spellEnd"/>
          </w:p>
        </w:tc>
      </w:tr>
      <w:tr w:rsidR="00AC2B53" w:rsidRPr="00AC2B53" w:rsidTr="00AC2B53">
        <w:trPr>
          <w:trHeight w:val="317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4 Cloud Computing</w:t>
            </w:r>
          </w:p>
        </w:tc>
      </w:tr>
      <w:tr w:rsidR="00AC2B53" w:rsidRPr="00AC2B53" w:rsidTr="00AC2B53">
        <w:trPr>
          <w:trHeight w:val="346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Ch. 2 Circuits and Circuit Assemblies in </w:t>
            </w:r>
            <w:proofErr w:type="spellStart"/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Tinkercad</w:t>
            </w:r>
            <w:proofErr w:type="spellEnd"/>
          </w:p>
        </w:tc>
      </w:tr>
      <w:tr w:rsidR="00AC2B53" w:rsidRPr="00AC2B53" w:rsidTr="00AC2B53">
        <w:trPr>
          <w:trHeight w:val="274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C2B53" w:rsidRPr="00AC2B53" w:rsidTr="00AC2B53">
        <w:trPr>
          <w:trHeight w:val="274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AC2B53" w:rsidRPr="00AC2B53" w:rsidTr="00AC2B53">
        <w:trPr>
          <w:trHeight w:val="317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2 [10 marks]</w:t>
            </w:r>
          </w:p>
        </w:tc>
      </w:tr>
      <w:tr w:rsidR="00AC2B53" w:rsidRPr="00AC2B53" w:rsidTr="00AC2B53">
        <w:trPr>
          <w:trHeight w:val="360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C2B53" w:rsidRPr="00AC2B53" w:rsidTr="00AC2B53">
        <w:trPr>
          <w:trHeight w:val="331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5 Using CSS in HTML</w:t>
            </w:r>
          </w:p>
        </w:tc>
      </w:tr>
      <w:tr w:rsidR="00AC2B53" w:rsidRPr="00AC2B53" w:rsidTr="00AC2B53">
        <w:trPr>
          <w:trHeight w:val="274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C2B53" w:rsidRPr="00AC2B53" w:rsidTr="00AC2B53">
        <w:trPr>
          <w:trHeight w:val="317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Yearly Examination [30 marks]</w:t>
            </w:r>
          </w:p>
        </w:tc>
      </w:tr>
      <w:tr w:rsidR="00AC2B53" w:rsidRPr="00AC2B53" w:rsidTr="00AC2B53">
        <w:trPr>
          <w:trHeight w:val="375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C2B53" w:rsidRPr="00AC2B53" w:rsidTr="00AC2B53">
        <w:trPr>
          <w:trHeight w:val="331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6 Image Editing in GIMP</w:t>
            </w:r>
          </w:p>
        </w:tc>
      </w:tr>
      <w:tr w:rsidR="00AC2B53" w:rsidRPr="00AC2B53" w:rsidTr="00AC2B53">
        <w:trPr>
          <w:trHeight w:val="331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7 Python: Conditions and Loops</w:t>
            </w:r>
          </w:p>
        </w:tc>
      </w:tr>
      <w:tr w:rsidR="00AC2B53" w:rsidRPr="00AC2B53" w:rsidTr="00AC2B53">
        <w:trPr>
          <w:trHeight w:val="317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2B53" w:rsidRPr="00AC2B53" w:rsidRDefault="00AC2B53" w:rsidP="00AC2B5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AC2B5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8 MIT App Inventor- Part 1</w:t>
            </w:r>
          </w:p>
        </w:tc>
      </w:tr>
    </w:tbl>
    <w:p w:rsidR="00AC2B53" w:rsidRDefault="00AC2B53"/>
    <w:sectPr w:rsidR="00AC2B53" w:rsidSect="003E22E0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1CD"/>
    <w:rsid w:val="00340E0E"/>
    <w:rsid w:val="003651CD"/>
    <w:rsid w:val="003E22E0"/>
    <w:rsid w:val="00502DC2"/>
    <w:rsid w:val="00621074"/>
    <w:rsid w:val="008B18D2"/>
    <w:rsid w:val="00AC2B53"/>
    <w:rsid w:val="00BB4720"/>
    <w:rsid w:val="00BC6410"/>
    <w:rsid w:val="00C60667"/>
    <w:rsid w:val="00C736DB"/>
    <w:rsid w:val="00D83E7B"/>
    <w:rsid w:val="00E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449908-2597-4B04-A96B-331CD4F57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6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1066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Phoenix-Computer</dc:creator>
  <cp:keywords/>
  <dc:description/>
  <cp:lastModifiedBy>Phoenix-Computer</cp:lastModifiedBy>
  <cp:revision>18</cp:revision>
  <dcterms:created xsi:type="dcterms:W3CDTF">2026-03-07T07:30:00Z</dcterms:created>
  <dcterms:modified xsi:type="dcterms:W3CDTF">2026-03-09T04:03:00Z</dcterms:modified>
</cp:coreProperties>
</file>