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040" w:type="dxa"/>
        <w:tblLook w:val="04A0" w:firstRow="1" w:lastRow="0" w:firstColumn="1" w:lastColumn="0" w:noHBand="0" w:noVBand="1"/>
      </w:tblPr>
      <w:tblGrid>
        <w:gridCol w:w="1163"/>
        <w:gridCol w:w="7877"/>
      </w:tblGrid>
      <w:tr w:rsidR="00300B1B" w:rsidRPr="00300B1B" w14:paraId="11961727" w14:textId="77777777" w:rsidTr="00300B1B">
        <w:trPr>
          <w:trHeight w:val="1035"/>
        </w:trPr>
        <w:tc>
          <w:tcPr>
            <w:tcW w:w="9040" w:type="dxa"/>
            <w:gridSpan w:val="2"/>
            <w:tcBorders>
              <w:top w:val="single" w:sz="4" w:space="0" w:color="000000"/>
              <w:left w:val="single" w:sz="4" w:space="0" w:color="000000"/>
              <w:bottom w:val="single" w:sz="4" w:space="0" w:color="000000"/>
              <w:right w:val="single" w:sz="4" w:space="0" w:color="000000"/>
            </w:tcBorders>
            <w:shd w:val="clear" w:color="auto" w:fill="auto"/>
            <w:hideMark/>
          </w:tcPr>
          <w:p w14:paraId="5B27668D" w14:textId="77777777" w:rsidR="00300B1B" w:rsidRPr="00300B1B" w:rsidRDefault="00300B1B" w:rsidP="00300B1B">
            <w:pPr>
              <w:spacing w:after="0" w:line="240" w:lineRule="auto"/>
              <w:jc w:val="center"/>
              <w:rPr>
                <w:rFonts w:ascii="Calibri" w:eastAsia="Times New Roman" w:hAnsi="Calibri" w:cs="Times New Roman"/>
                <w:b/>
                <w:bCs/>
                <w:color w:val="000000"/>
                <w:sz w:val="24"/>
                <w:szCs w:val="24"/>
              </w:rPr>
            </w:pPr>
            <w:r w:rsidRPr="00300B1B">
              <w:rPr>
                <w:rFonts w:ascii="Calibri" w:eastAsia="Times New Roman" w:hAnsi="Calibri" w:cs="Times New Roman"/>
                <w:b/>
                <w:bCs/>
                <w:color w:val="000000"/>
                <w:sz w:val="24"/>
                <w:szCs w:val="24"/>
              </w:rPr>
              <w:t>CBSE PORTION FOR EXAMINATIONS 2025-26</w:t>
            </w:r>
            <w:r w:rsidRPr="00300B1B">
              <w:rPr>
                <w:rFonts w:ascii="Calibri" w:eastAsia="Times New Roman" w:hAnsi="Calibri" w:cs="Times New Roman"/>
                <w:b/>
                <w:bCs/>
                <w:color w:val="000000"/>
                <w:sz w:val="24"/>
                <w:szCs w:val="24"/>
              </w:rPr>
              <w:br/>
              <w:t>Std.: X</w:t>
            </w:r>
            <w:r w:rsidRPr="00300B1B">
              <w:rPr>
                <w:rFonts w:ascii="Calibri" w:eastAsia="Times New Roman" w:hAnsi="Calibri" w:cs="Times New Roman"/>
                <w:b/>
                <w:bCs/>
                <w:color w:val="000000"/>
                <w:sz w:val="24"/>
                <w:szCs w:val="24"/>
              </w:rPr>
              <w:br/>
              <w:t>Subject: English</w:t>
            </w:r>
          </w:p>
        </w:tc>
      </w:tr>
      <w:tr w:rsidR="00300B1B" w:rsidRPr="00300B1B" w14:paraId="77F83DE1" w14:textId="77777777" w:rsidTr="00300B1B">
        <w:trPr>
          <w:trHeight w:val="345"/>
        </w:trPr>
        <w:tc>
          <w:tcPr>
            <w:tcW w:w="9040" w:type="dxa"/>
            <w:gridSpan w:val="2"/>
            <w:tcBorders>
              <w:top w:val="single" w:sz="4" w:space="0" w:color="000000"/>
              <w:left w:val="single" w:sz="4" w:space="0" w:color="000000"/>
              <w:bottom w:val="single" w:sz="4" w:space="0" w:color="000000"/>
              <w:right w:val="single" w:sz="4" w:space="0" w:color="000000"/>
            </w:tcBorders>
            <w:shd w:val="clear" w:color="ECD9FF" w:fill="ECD9FF"/>
            <w:hideMark/>
          </w:tcPr>
          <w:p w14:paraId="4602E42C" w14:textId="77777777" w:rsidR="00300B1B" w:rsidRPr="00300B1B" w:rsidRDefault="00300B1B" w:rsidP="00300B1B">
            <w:pPr>
              <w:spacing w:after="0" w:line="240" w:lineRule="auto"/>
              <w:jc w:val="center"/>
              <w:rPr>
                <w:rFonts w:ascii="Calibri" w:eastAsia="Times New Roman" w:hAnsi="Calibri" w:cs="Times New Roman"/>
                <w:b/>
                <w:bCs/>
                <w:color w:val="000000"/>
                <w:sz w:val="24"/>
                <w:szCs w:val="24"/>
              </w:rPr>
            </w:pPr>
            <w:r w:rsidRPr="00300B1B">
              <w:rPr>
                <w:rFonts w:ascii="Calibri" w:eastAsia="Times New Roman" w:hAnsi="Calibri" w:cs="Times New Roman"/>
                <w:b/>
                <w:bCs/>
                <w:color w:val="000000"/>
                <w:sz w:val="24"/>
                <w:szCs w:val="24"/>
              </w:rPr>
              <w:t>Term I</w:t>
            </w:r>
          </w:p>
        </w:tc>
      </w:tr>
      <w:tr w:rsidR="00300B1B" w:rsidRPr="00300B1B" w14:paraId="61954E21" w14:textId="77777777" w:rsidTr="00300B1B">
        <w:trPr>
          <w:trHeight w:val="360"/>
        </w:trPr>
        <w:tc>
          <w:tcPr>
            <w:tcW w:w="9040" w:type="dxa"/>
            <w:gridSpan w:val="2"/>
            <w:tcBorders>
              <w:top w:val="single" w:sz="4" w:space="0" w:color="000000"/>
              <w:left w:val="single" w:sz="4" w:space="0" w:color="000000"/>
              <w:bottom w:val="single" w:sz="4" w:space="0" w:color="000000"/>
              <w:right w:val="single" w:sz="4" w:space="0" w:color="000000"/>
            </w:tcBorders>
            <w:shd w:val="clear" w:color="CCFFCC" w:fill="CCFFCC"/>
            <w:noWrap/>
            <w:hideMark/>
          </w:tcPr>
          <w:p w14:paraId="096ACF09" w14:textId="77777777" w:rsidR="00300B1B" w:rsidRPr="00300B1B" w:rsidRDefault="00300B1B" w:rsidP="00300B1B">
            <w:pPr>
              <w:spacing w:after="0" w:line="240" w:lineRule="auto"/>
              <w:jc w:val="center"/>
              <w:rPr>
                <w:rFonts w:ascii="Calibri" w:eastAsia="Times New Roman" w:hAnsi="Calibri" w:cs="Times New Roman"/>
                <w:b/>
                <w:bCs/>
                <w:color w:val="000000"/>
                <w:sz w:val="24"/>
                <w:szCs w:val="24"/>
              </w:rPr>
            </w:pPr>
            <w:r w:rsidRPr="00300B1B">
              <w:rPr>
                <w:rFonts w:ascii="Calibri" w:eastAsia="Times New Roman" w:hAnsi="Calibri" w:cs="Times New Roman"/>
                <w:b/>
                <w:bCs/>
                <w:color w:val="000000"/>
                <w:sz w:val="24"/>
                <w:szCs w:val="24"/>
              </w:rPr>
              <w:t>Periodic Test 1 [40 marks - 25% Syllabus]</w:t>
            </w:r>
          </w:p>
        </w:tc>
      </w:tr>
      <w:tr w:rsidR="00300B1B" w:rsidRPr="00300B1B" w14:paraId="4F8DD943" w14:textId="77777777" w:rsidTr="00300B1B">
        <w:trPr>
          <w:trHeight w:val="375"/>
        </w:trPr>
        <w:tc>
          <w:tcPr>
            <w:tcW w:w="1163" w:type="dxa"/>
            <w:tcBorders>
              <w:top w:val="nil"/>
              <w:left w:val="single" w:sz="4" w:space="0" w:color="000000"/>
              <w:bottom w:val="single" w:sz="4" w:space="0" w:color="000000"/>
              <w:right w:val="single" w:sz="4" w:space="0" w:color="000000"/>
            </w:tcBorders>
            <w:shd w:val="clear" w:color="auto" w:fill="auto"/>
            <w:noWrap/>
            <w:hideMark/>
          </w:tcPr>
          <w:p w14:paraId="37E33B3B" w14:textId="77777777" w:rsidR="00300B1B" w:rsidRPr="00300B1B" w:rsidRDefault="00300B1B" w:rsidP="00300B1B">
            <w:pPr>
              <w:spacing w:after="0" w:line="240" w:lineRule="auto"/>
              <w:jc w:val="center"/>
              <w:rPr>
                <w:rFonts w:ascii="Calibri" w:eastAsia="Times New Roman" w:hAnsi="Calibri" w:cs="Times New Roman"/>
                <w:b/>
                <w:bCs/>
                <w:color w:val="000000"/>
                <w:sz w:val="24"/>
                <w:szCs w:val="24"/>
              </w:rPr>
            </w:pPr>
            <w:r w:rsidRPr="00300B1B">
              <w:rPr>
                <w:rFonts w:ascii="Calibri" w:eastAsia="Times New Roman" w:hAnsi="Calibri" w:cs="Times New Roman"/>
                <w:b/>
                <w:bCs/>
                <w:color w:val="000000"/>
                <w:sz w:val="24"/>
                <w:szCs w:val="24"/>
              </w:rPr>
              <w:t xml:space="preserve">Serial No. </w:t>
            </w:r>
          </w:p>
        </w:tc>
        <w:tc>
          <w:tcPr>
            <w:tcW w:w="7877" w:type="dxa"/>
            <w:tcBorders>
              <w:top w:val="nil"/>
              <w:left w:val="nil"/>
              <w:bottom w:val="single" w:sz="4" w:space="0" w:color="000000"/>
              <w:right w:val="single" w:sz="4" w:space="0" w:color="000000"/>
            </w:tcBorders>
            <w:shd w:val="clear" w:color="auto" w:fill="auto"/>
            <w:noWrap/>
            <w:hideMark/>
          </w:tcPr>
          <w:p w14:paraId="236407D9" w14:textId="77777777" w:rsidR="00300B1B" w:rsidRPr="00300B1B" w:rsidRDefault="00300B1B" w:rsidP="00300B1B">
            <w:pPr>
              <w:spacing w:after="0" w:line="240" w:lineRule="auto"/>
              <w:jc w:val="center"/>
              <w:rPr>
                <w:rFonts w:ascii="Calibri" w:eastAsia="Times New Roman" w:hAnsi="Calibri" w:cs="Times New Roman"/>
                <w:b/>
                <w:bCs/>
                <w:color w:val="000000"/>
                <w:sz w:val="24"/>
                <w:szCs w:val="24"/>
              </w:rPr>
            </w:pPr>
            <w:r w:rsidRPr="00300B1B">
              <w:rPr>
                <w:rFonts w:ascii="Calibri" w:eastAsia="Times New Roman" w:hAnsi="Calibri" w:cs="Times New Roman"/>
                <w:b/>
                <w:bCs/>
                <w:color w:val="000000"/>
                <w:sz w:val="24"/>
                <w:szCs w:val="24"/>
              </w:rPr>
              <w:t>Name of the Chapters</w:t>
            </w:r>
          </w:p>
        </w:tc>
      </w:tr>
      <w:tr w:rsidR="00300B1B" w:rsidRPr="00300B1B" w14:paraId="18FC8F8E"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0FD4B97B"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1</w:t>
            </w:r>
          </w:p>
        </w:tc>
        <w:tc>
          <w:tcPr>
            <w:tcW w:w="7877" w:type="dxa"/>
            <w:tcBorders>
              <w:top w:val="nil"/>
              <w:left w:val="nil"/>
              <w:bottom w:val="single" w:sz="4" w:space="0" w:color="000000"/>
              <w:right w:val="single" w:sz="4" w:space="0" w:color="000000"/>
            </w:tcBorders>
            <w:shd w:val="clear" w:color="auto" w:fill="auto"/>
            <w:noWrap/>
            <w:hideMark/>
          </w:tcPr>
          <w:p w14:paraId="6EDC6ADD"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Prose: A Letter to God</w:t>
            </w:r>
          </w:p>
        </w:tc>
      </w:tr>
      <w:tr w:rsidR="00300B1B" w:rsidRPr="00300B1B" w14:paraId="586CA21B"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2C1C0A63"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2</w:t>
            </w:r>
          </w:p>
        </w:tc>
        <w:tc>
          <w:tcPr>
            <w:tcW w:w="7877" w:type="dxa"/>
            <w:tcBorders>
              <w:top w:val="nil"/>
              <w:left w:val="nil"/>
              <w:bottom w:val="single" w:sz="4" w:space="0" w:color="000000"/>
              <w:right w:val="single" w:sz="4" w:space="0" w:color="000000"/>
            </w:tcBorders>
            <w:shd w:val="clear" w:color="auto" w:fill="auto"/>
            <w:noWrap/>
            <w:hideMark/>
          </w:tcPr>
          <w:p w14:paraId="4AC73C99"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 xml:space="preserve">Prose: Nelson Mandela- Long Road to Freedom </w:t>
            </w:r>
          </w:p>
        </w:tc>
      </w:tr>
      <w:tr w:rsidR="00300B1B" w:rsidRPr="00300B1B" w14:paraId="7BE9E473" w14:textId="77777777" w:rsidTr="00300B1B">
        <w:trPr>
          <w:trHeight w:val="330"/>
        </w:trPr>
        <w:tc>
          <w:tcPr>
            <w:tcW w:w="1163" w:type="dxa"/>
            <w:tcBorders>
              <w:top w:val="nil"/>
              <w:left w:val="single" w:sz="4" w:space="0" w:color="000000"/>
              <w:bottom w:val="single" w:sz="4" w:space="0" w:color="000000"/>
              <w:right w:val="single" w:sz="4" w:space="0" w:color="000000"/>
            </w:tcBorders>
            <w:shd w:val="clear" w:color="auto" w:fill="auto"/>
            <w:noWrap/>
            <w:hideMark/>
          </w:tcPr>
          <w:p w14:paraId="5A93CE8F"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3</w:t>
            </w:r>
          </w:p>
        </w:tc>
        <w:tc>
          <w:tcPr>
            <w:tcW w:w="7877" w:type="dxa"/>
            <w:tcBorders>
              <w:top w:val="nil"/>
              <w:left w:val="nil"/>
              <w:bottom w:val="single" w:sz="4" w:space="0" w:color="000000"/>
              <w:right w:val="single" w:sz="4" w:space="0" w:color="000000"/>
            </w:tcBorders>
            <w:shd w:val="clear" w:color="auto" w:fill="auto"/>
            <w:noWrap/>
            <w:hideMark/>
          </w:tcPr>
          <w:p w14:paraId="73681B3D"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 xml:space="preserve">Poem: Dust of Snow </w:t>
            </w:r>
          </w:p>
        </w:tc>
      </w:tr>
      <w:tr w:rsidR="00300B1B" w:rsidRPr="00300B1B" w14:paraId="69372BEF"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56EE0231"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4</w:t>
            </w:r>
          </w:p>
        </w:tc>
        <w:tc>
          <w:tcPr>
            <w:tcW w:w="7877" w:type="dxa"/>
            <w:tcBorders>
              <w:top w:val="nil"/>
              <w:left w:val="nil"/>
              <w:bottom w:val="single" w:sz="4" w:space="0" w:color="000000"/>
              <w:right w:val="single" w:sz="4" w:space="0" w:color="000000"/>
            </w:tcBorders>
            <w:shd w:val="clear" w:color="auto" w:fill="auto"/>
            <w:noWrap/>
            <w:hideMark/>
          </w:tcPr>
          <w:p w14:paraId="03D6F9BB"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 xml:space="preserve">Poem: Fire and Ice </w:t>
            </w:r>
          </w:p>
        </w:tc>
      </w:tr>
      <w:tr w:rsidR="00300B1B" w:rsidRPr="00300B1B" w14:paraId="4037D4F6"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049D6817"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5</w:t>
            </w:r>
          </w:p>
        </w:tc>
        <w:tc>
          <w:tcPr>
            <w:tcW w:w="7877" w:type="dxa"/>
            <w:tcBorders>
              <w:top w:val="nil"/>
              <w:left w:val="nil"/>
              <w:bottom w:val="single" w:sz="4" w:space="0" w:color="000000"/>
              <w:right w:val="single" w:sz="4" w:space="0" w:color="000000"/>
            </w:tcBorders>
            <w:shd w:val="clear" w:color="auto" w:fill="auto"/>
            <w:noWrap/>
            <w:hideMark/>
          </w:tcPr>
          <w:p w14:paraId="25AEDBED"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SR: A Triumph of Surgery</w:t>
            </w:r>
          </w:p>
        </w:tc>
      </w:tr>
      <w:tr w:rsidR="00300B1B" w:rsidRPr="00300B1B" w14:paraId="32CC1B67"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38F1AE3F"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6</w:t>
            </w:r>
          </w:p>
        </w:tc>
        <w:tc>
          <w:tcPr>
            <w:tcW w:w="7877" w:type="dxa"/>
            <w:tcBorders>
              <w:top w:val="nil"/>
              <w:left w:val="nil"/>
              <w:bottom w:val="single" w:sz="4" w:space="0" w:color="000000"/>
              <w:right w:val="single" w:sz="4" w:space="0" w:color="000000"/>
            </w:tcBorders>
            <w:shd w:val="clear" w:color="auto" w:fill="auto"/>
            <w:noWrap/>
            <w:hideMark/>
          </w:tcPr>
          <w:p w14:paraId="2AB6684D"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SR: The Thief's Story</w:t>
            </w:r>
          </w:p>
        </w:tc>
      </w:tr>
      <w:tr w:rsidR="00300B1B" w:rsidRPr="00300B1B" w14:paraId="608BFA41"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5B44188E"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7</w:t>
            </w:r>
          </w:p>
        </w:tc>
        <w:tc>
          <w:tcPr>
            <w:tcW w:w="7877" w:type="dxa"/>
            <w:tcBorders>
              <w:top w:val="nil"/>
              <w:left w:val="nil"/>
              <w:bottom w:val="single" w:sz="4" w:space="0" w:color="000000"/>
              <w:right w:val="single" w:sz="4" w:space="0" w:color="000000"/>
            </w:tcBorders>
            <w:shd w:val="clear" w:color="auto" w:fill="auto"/>
            <w:noWrap/>
            <w:hideMark/>
          </w:tcPr>
          <w:p w14:paraId="5E6EED21"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Grammar: Determiners</w:t>
            </w:r>
          </w:p>
        </w:tc>
      </w:tr>
      <w:tr w:rsidR="00300B1B" w:rsidRPr="00300B1B" w14:paraId="3DABEDCF"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750C85B3"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8</w:t>
            </w:r>
          </w:p>
        </w:tc>
        <w:tc>
          <w:tcPr>
            <w:tcW w:w="7877" w:type="dxa"/>
            <w:tcBorders>
              <w:top w:val="nil"/>
              <w:left w:val="nil"/>
              <w:bottom w:val="single" w:sz="4" w:space="0" w:color="000000"/>
              <w:right w:val="single" w:sz="4" w:space="0" w:color="000000"/>
            </w:tcBorders>
            <w:shd w:val="clear" w:color="auto" w:fill="auto"/>
            <w:noWrap/>
            <w:hideMark/>
          </w:tcPr>
          <w:p w14:paraId="7C72080E"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Grammar: Tenses</w:t>
            </w:r>
          </w:p>
        </w:tc>
      </w:tr>
      <w:tr w:rsidR="00300B1B" w:rsidRPr="00300B1B" w14:paraId="084E0738" w14:textId="77777777" w:rsidTr="00300B1B">
        <w:trPr>
          <w:trHeight w:val="315"/>
        </w:trPr>
        <w:tc>
          <w:tcPr>
            <w:tcW w:w="1163" w:type="dxa"/>
            <w:tcBorders>
              <w:top w:val="nil"/>
              <w:left w:val="single" w:sz="4" w:space="0" w:color="000000"/>
              <w:bottom w:val="single" w:sz="4" w:space="0" w:color="000000"/>
              <w:right w:val="single" w:sz="4" w:space="0" w:color="000000"/>
            </w:tcBorders>
            <w:shd w:val="clear" w:color="auto" w:fill="auto"/>
            <w:noWrap/>
            <w:hideMark/>
          </w:tcPr>
          <w:p w14:paraId="07CEE742"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9</w:t>
            </w:r>
          </w:p>
        </w:tc>
        <w:tc>
          <w:tcPr>
            <w:tcW w:w="7877" w:type="dxa"/>
            <w:tcBorders>
              <w:top w:val="nil"/>
              <w:left w:val="nil"/>
              <w:bottom w:val="single" w:sz="4" w:space="0" w:color="000000"/>
              <w:right w:val="single" w:sz="4" w:space="0" w:color="000000"/>
            </w:tcBorders>
            <w:shd w:val="clear" w:color="auto" w:fill="auto"/>
            <w:noWrap/>
            <w:hideMark/>
          </w:tcPr>
          <w:p w14:paraId="278A8647"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Writing: Analytical Paragraph</w:t>
            </w:r>
          </w:p>
        </w:tc>
      </w:tr>
      <w:tr w:rsidR="00300B1B" w:rsidRPr="00300B1B" w14:paraId="5D706338"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3477B660"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10</w:t>
            </w:r>
          </w:p>
        </w:tc>
        <w:tc>
          <w:tcPr>
            <w:tcW w:w="7877" w:type="dxa"/>
            <w:tcBorders>
              <w:top w:val="nil"/>
              <w:left w:val="nil"/>
              <w:bottom w:val="single" w:sz="4" w:space="0" w:color="000000"/>
              <w:right w:val="single" w:sz="4" w:space="0" w:color="000000"/>
            </w:tcBorders>
            <w:shd w:val="clear" w:color="auto" w:fill="auto"/>
            <w:noWrap/>
            <w:hideMark/>
          </w:tcPr>
          <w:p w14:paraId="6F9C6234"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Reading Comprehension (Discursive and Case based factual passage)</w:t>
            </w:r>
          </w:p>
        </w:tc>
      </w:tr>
      <w:tr w:rsidR="00300B1B" w:rsidRPr="00300B1B" w14:paraId="4DC40D31" w14:textId="77777777" w:rsidTr="00300B1B">
        <w:trPr>
          <w:trHeight w:val="285"/>
        </w:trPr>
        <w:tc>
          <w:tcPr>
            <w:tcW w:w="9040" w:type="dxa"/>
            <w:gridSpan w:val="2"/>
            <w:tcBorders>
              <w:top w:val="single" w:sz="4" w:space="0" w:color="000000"/>
              <w:left w:val="single" w:sz="4" w:space="0" w:color="000000"/>
              <w:bottom w:val="single" w:sz="4" w:space="0" w:color="000000"/>
              <w:right w:val="single" w:sz="4" w:space="0" w:color="000000"/>
            </w:tcBorders>
            <w:shd w:val="clear" w:color="auto" w:fill="auto"/>
            <w:noWrap/>
            <w:hideMark/>
          </w:tcPr>
          <w:p w14:paraId="3B9B3EC6"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 </w:t>
            </w:r>
          </w:p>
        </w:tc>
      </w:tr>
      <w:tr w:rsidR="00300B1B" w:rsidRPr="00300B1B" w14:paraId="71A71778" w14:textId="77777777" w:rsidTr="00300B1B">
        <w:trPr>
          <w:trHeight w:val="330"/>
        </w:trPr>
        <w:tc>
          <w:tcPr>
            <w:tcW w:w="9040" w:type="dxa"/>
            <w:gridSpan w:val="2"/>
            <w:tcBorders>
              <w:top w:val="single" w:sz="4" w:space="0" w:color="000000"/>
              <w:left w:val="single" w:sz="4" w:space="0" w:color="000000"/>
              <w:bottom w:val="single" w:sz="4" w:space="0" w:color="000000"/>
              <w:right w:val="single" w:sz="4" w:space="0" w:color="000000"/>
            </w:tcBorders>
            <w:shd w:val="clear" w:color="CCFFFF" w:fill="CCFFFF"/>
            <w:noWrap/>
            <w:hideMark/>
          </w:tcPr>
          <w:p w14:paraId="753AF3C7" w14:textId="77777777" w:rsidR="00300B1B" w:rsidRPr="00300B1B" w:rsidRDefault="00300B1B" w:rsidP="00300B1B">
            <w:pPr>
              <w:spacing w:after="0" w:line="240" w:lineRule="auto"/>
              <w:jc w:val="center"/>
              <w:rPr>
                <w:rFonts w:ascii="Calibri" w:eastAsia="Times New Roman" w:hAnsi="Calibri" w:cs="Times New Roman"/>
                <w:b/>
                <w:bCs/>
                <w:color w:val="000000"/>
                <w:sz w:val="24"/>
                <w:szCs w:val="24"/>
              </w:rPr>
            </w:pPr>
            <w:r w:rsidRPr="00300B1B">
              <w:rPr>
                <w:rFonts w:ascii="Calibri" w:eastAsia="Times New Roman" w:hAnsi="Calibri" w:cs="Times New Roman"/>
                <w:b/>
                <w:bCs/>
                <w:color w:val="000000"/>
                <w:sz w:val="24"/>
                <w:szCs w:val="24"/>
              </w:rPr>
              <w:t>Periodic Test 2 [80 marks - 50% Syllabus]</w:t>
            </w:r>
          </w:p>
        </w:tc>
      </w:tr>
      <w:tr w:rsidR="00300B1B" w:rsidRPr="00300B1B" w14:paraId="38FF5D7A" w14:textId="77777777" w:rsidTr="00300B1B">
        <w:trPr>
          <w:trHeight w:val="405"/>
        </w:trPr>
        <w:tc>
          <w:tcPr>
            <w:tcW w:w="1163" w:type="dxa"/>
            <w:tcBorders>
              <w:top w:val="nil"/>
              <w:left w:val="single" w:sz="4" w:space="0" w:color="000000"/>
              <w:bottom w:val="single" w:sz="4" w:space="0" w:color="000000"/>
              <w:right w:val="single" w:sz="4" w:space="0" w:color="000000"/>
            </w:tcBorders>
            <w:shd w:val="clear" w:color="auto" w:fill="auto"/>
            <w:noWrap/>
            <w:hideMark/>
          </w:tcPr>
          <w:p w14:paraId="323C524D" w14:textId="77777777" w:rsidR="00300B1B" w:rsidRPr="00300B1B" w:rsidRDefault="00300B1B" w:rsidP="00300B1B">
            <w:pPr>
              <w:spacing w:after="0" w:line="240" w:lineRule="auto"/>
              <w:jc w:val="center"/>
              <w:rPr>
                <w:rFonts w:ascii="Calibri" w:eastAsia="Times New Roman" w:hAnsi="Calibri" w:cs="Times New Roman"/>
                <w:b/>
                <w:bCs/>
                <w:color w:val="000000"/>
                <w:sz w:val="24"/>
                <w:szCs w:val="24"/>
              </w:rPr>
            </w:pPr>
            <w:r w:rsidRPr="00300B1B">
              <w:rPr>
                <w:rFonts w:ascii="Calibri" w:eastAsia="Times New Roman" w:hAnsi="Calibri" w:cs="Times New Roman"/>
                <w:b/>
                <w:bCs/>
                <w:color w:val="000000"/>
                <w:sz w:val="24"/>
                <w:szCs w:val="24"/>
              </w:rPr>
              <w:t xml:space="preserve">Serial No. </w:t>
            </w:r>
          </w:p>
        </w:tc>
        <w:tc>
          <w:tcPr>
            <w:tcW w:w="7877" w:type="dxa"/>
            <w:tcBorders>
              <w:top w:val="nil"/>
              <w:left w:val="nil"/>
              <w:bottom w:val="single" w:sz="4" w:space="0" w:color="000000"/>
              <w:right w:val="single" w:sz="4" w:space="0" w:color="000000"/>
            </w:tcBorders>
            <w:shd w:val="clear" w:color="auto" w:fill="auto"/>
            <w:noWrap/>
            <w:hideMark/>
          </w:tcPr>
          <w:p w14:paraId="4F2E299D" w14:textId="77777777" w:rsidR="00300B1B" w:rsidRPr="00300B1B" w:rsidRDefault="00300B1B" w:rsidP="00300B1B">
            <w:pPr>
              <w:spacing w:after="0" w:line="240" w:lineRule="auto"/>
              <w:jc w:val="center"/>
              <w:rPr>
                <w:rFonts w:ascii="Calibri" w:eastAsia="Times New Roman" w:hAnsi="Calibri" w:cs="Times New Roman"/>
                <w:b/>
                <w:bCs/>
                <w:color w:val="000000"/>
                <w:sz w:val="24"/>
                <w:szCs w:val="24"/>
              </w:rPr>
            </w:pPr>
            <w:r w:rsidRPr="00300B1B">
              <w:rPr>
                <w:rFonts w:ascii="Calibri" w:eastAsia="Times New Roman" w:hAnsi="Calibri" w:cs="Times New Roman"/>
                <w:b/>
                <w:bCs/>
                <w:color w:val="000000"/>
                <w:sz w:val="24"/>
                <w:szCs w:val="24"/>
              </w:rPr>
              <w:t>Name of the Chapters</w:t>
            </w:r>
          </w:p>
        </w:tc>
      </w:tr>
      <w:tr w:rsidR="00300B1B" w:rsidRPr="00300B1B" w14:paraId="084748DA"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37B1EB4F"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1</w:t>
            </w:r>
          </w:p>
        </w:tc>
        <w:tc>
          <w:tcPr>
            <w:tcW w:w="7877" w:type="dxa"/>
            <w:tcBorders>
              <w:top w:val="nil"/>
              <w:left w:val="nil"/>
              <w:bottom w:val="single" w:sz="4" w:space="0" w:color="000000"/>
              <w:right w:val="single" w:sz="4" w:space="0" w:color="000000"/>
            </w:tcBorders>
            <w:shd w:val="clear" w:color="auto" w:fill="auto"/>
            <w:noWrap/>
            <w:hideMark/>
          </w:tcPr>
          <w:p w14:paraId="3F9D154F"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Prose: A Letter to God</w:t>
            </w:r>
          </w:p>
        </w:tc>
      </w:tr>
      <w:tr w:rsidR="00300B1B" w:rsidRPr="00300B1B" w14:paraId="656F4BC6"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31C27BCF"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2</w:t>
            </w:r>
          </w:p>
        </w:tc>
        <w:tc>
          <w:tcPr>
            <w:tcW w:w="7877" w:type="dxa"/>
            <w:tcBorders>
              <w:top w:val="nil"/>
              <w:left w:val="nil"/>
              <w:bottom w:val="single" w:sz="4" w:space="0" w:color="000000"/>
              <w:right w:val="single" w:sz="4" w:space="0" w:color="000000"/>
            </w:tcBorders>
            <w:shd w:val="clear" w:color="auto" w:fill="auto"/>
            <w:noWrap/>
            <w:hideMark/>
          </w:tcPr>
          <w:p w14:paraId="0D1478E9"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 xml:space="preserve">Prose: Nelson Mandela- Long Road to Freedom </w:t>
            </w:r>
          </w:p>
        </w:tc>
      </w:tr>
      <w:tr w:rsidR="00300B1B" w:rsidRPr="00300B1B" w14:paraId="7C550CF4"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79BACF8E"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3</w:t>
            </w:r>
          </w:p>
        </w:tc>
        <w:tc>
          <w:tcPr>
            <w:tcW w:w="7877" w:type="dxa"/>
            <w:tcBorders>
              <w:top w:val="nil"/>
              <w:left w:val="nil"/>
              <w:bottom w:val="single" w:sz="4" w:space="0" w:color="000000"/>
              <w:right w:val="single" w:sz="4" w:space="0" w:color="000000"/>
            </w:tcBorders>
            <w:shd w:val="clear" w:color="auto" w:fill="auto"/>
            <w:noWrap/>
            <w:hideMark/>
          </w:tcPr>
          <w:p w14:paraId="0EB9789E"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Prose: Two Stories about Flying</w:t>
            </w:r>
          </w:p>
        </w:tc>
      </w:tr>
      <w:tr w:rsidR="00300B1B" w:rsidRPr="00300B1B" w14:paraId="3ACECE0F"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65DED863"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4</w:t>
            </w:r>
          </w:p>
        </w:tc>
        <w:tc>
          <w:tcPr>
            <w:tcW w:w="7877" w:type="dxa"/>
            <w:tcBorders>
              <w:top w:val="nil"/>
              <w:left w:val="nil"/>
              <w:bottom w:val="single" w:sz="4" w:space="0" w:color="000000"/>
              <w:right w:val="single" w:sz="4" w:space="0" w:color="000000"/>
            </w:tcBorders>
            <w:shd w:val="clear" w:color="auto" w:fill="auto"/>
            <w:noWrap/>
            <w:hideMark/>
          </w:tcPr>
          <w:p w14:paraId="31202F99"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Prose: From the Diary of Anne Frank</w:t>
            </w:r>
          </w:p>
        </w:tc>
      </w:tr>
      <w:tr w:rsidR="00300B1B" w:rsidRPr="00300B1B" w14:paraId="0DB02E42"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2AC3E83F"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5</w:t>
            </w:r>
          </w:p>
        </w:tc>
        <w:tc>
          <w:tcPr>
            <w:tcW w:w="7877" w:type="dxa"/>
            <w:tcBorders>
              <w:top w:val="nil"/>
              <w:left w:val="nil"/>
              <w:bottom w:val="single" w:sz="4" w:space="0" w:color="000000"/>
              <w:right w:val="single" w:sz="4" w:space="0" w:color="000000"/>
            </w:tcBorders>
            <w:shd w:val="clear" w:color="auto" w:fill="auto"/>
            <w:noWrap/>
            <w:hideMark/>
          </w:tcPr>
          <w:p w14:paraId="38B187B6"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 xml:space="preserve">Prose: Glimpses of India </w:t>
            </w:r>
          </w:p>
        </w:tc>
      </w:tr>
      <w:tr w:rsidR="00300B1B" w:rsidRPr="00300B1B" w14:paraId="313A434F"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3AEB44FC"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6</w:t>
            </w:r>
          </w:p>
        </w:tc>
        <w:tc>
          <w:tcPr>
            <w:tcW w:w="7877" w:type="dxa"/>
            <w:tcBorders>
              <w:top w:val="nil"/>
              <w:left w:val="nil"/>
              <w:bottom w:val="single" w:sz="4" w:space="0" w:color="000000"/>
              <w:right w:val="single" w:sz="4" w:space="0" w:color="000000"/>
            </w:tcBorders>
            <w:shd w:val="clear" w:color="auto" w:fill="auto"/>
            <w:noWrap/>
            <w:hideMark/>
          </w:tcPr>
          <w:p w14:paraId="6EC25B6C"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 xml:space="preserve">Poem: Dust of Snow </w:t>
            </w:r>
          </w:p>
        </w:tc>
      </w:tr>
      <w:tr w:rsidR="00300B1B" w:rsidRPr="00300B1B" w14:paraId="59C850F7"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2334F7F5"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7</w:t>
            </w:r>
          </w:p>
        </w:tc>
        <w:tc>
          <w:tcPr>
            <w:tcW w:w="7877" w:type="dxa"/>
            <w:tcBorders>
              <w:top w:val="nil"/>
              <w:left w:val="nil"/>
              <w:bottom w:val="single" w:sz="4" w:space="0" w:color="000000"/>
              <w:right w:val="single" w:sz="4" w:space="0" w:color="000000"/>
            </w:tcBorders>
            <w:shd w:val="clear" w:color="auto" w:fill="auto"/>
            <w:noWrap/>
            <w:hideMark/>
          </w:tcPr>
          <w:p w14:paraId="421925B4"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 xml:space="preserve">Poem: Fire and Ice </w:t>
            </w:r>
          </w:p>
        </w:tc>
      </w:tr>
      <w:tr w:rsidR="00300B1B" w:rsidRPr="00300B1B" w14:paraId="3DB2EB4C"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74D7071E"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8</w:t>
            </w:r>
          </w:p>
        </w:tc>
        <w:tc>
          <w:tcPr>
            <w:tcW w:w="7877" w:type="dxa"/>
            <w:tcBorders>
              <w:top w:val="nil"/>
              <w:left w:val="nil"/>
              <w:bottom w:val="single" w:sz="4" w:space="0" w:color="000000"/>
              <w:right w:val="single" w:sz="4" w:space="0" w:color="000000"/>
            </w:tcBorders>
            <w:shd w:val="clear" w:color="auto" w:fill="auto"/>
            <w:noWrap/>
            <w:hideMark/>
          </w:tcPr>
          <w:p w14:paraId="7838FF9C"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Poem: A Tiger in the Zoo</w:t>
            </w:r>
          </w:p>
        </w:tc>
      </w:tr>
      <w:tr w:rsidR="00300B1B" w:rsidRPr="00300B1B" w14:paraId="4BD2F65C"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13F9A48B"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9</w:t>
            </w:r>
          </w:p>
        </w:tc>
        <w:tc>
          <w:tcPr>
            <w:tcW w:w="7877" w:type="dxa"/>
            <w:tcBorders>
              <w:top w:val="nil"/>
              <w:left w:val="nil"/>
              <w:bottom w:val="single" w:sz="4" w:space="0" w:color="000000"/>
              <w:right w:val="single" w:sz="4" w:space="0" w:color="000000"/>
            </w:tcBorders>
            <w:shd w:val="clear" w:color="auto" w:fill="auto"/>
            <w:noWrap/>
            <w:hideMark/>
          </w:tcPr>
          <w:p w14:paraId="6B2A2B7B"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 xml:space="preserve">Poem: How to Tell Wild Animals </w:t>
            </w:r>
          </w:p>
        </w:tc>
      </w:tr>
      <w:tr w:rsidR="00300B1B" w:rsidRPr="00300B1B" w14:paraId="2CEAE342"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7741F7D1"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10</w:t>
            </w:r>
          </w:p>
        </w:tc>
        <w:tc>
          <w:tcPr>
            <w:tcW w:w="7877" w:type="dxa"/>
            <w:tcBorders>
              <w:top w:val="nil"/>
              <w:left w:val="nil"/>
              <w:bottom w:val="single" w:sz="4" w:space="0" w:color="000000"/>
              <w:right w:val="single" w:sz="4" w:space="0" w:color="000000"/>
            </w:tcBorders>
            <w:shd w:val="clear" w:color="auto" w:fill="auto"/>
            <w:noWrap/>
            <w:hideMark/>
          </w:tcPr>
          <w:p w14:paraId="38CD094F"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Poem: The Ball Poem</w:t>
            </w:r>
          </w:p>
        </w:tc>
      </w:tr>
      <w:tr w:rsidR="00300B1B" w:rsidRPr="00300B1B" w14:paraId="7A9965D1"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4A1D205C"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11</w:t>
            </w:r>
          </w:p>
        </w:tc>
        <w:tc>
          <w:tcPr>
            <w:tcW w:w="7877" w:type="dxa"/>
            <w:tcBorders>
              <w:top w:val="nil"/>
              <w:left w:val="nil"/>
              <w:bottom w:val="single" w:sz="4" w:space="0" w:color="000000"/>
              <w:right w:val="single" w:sz="4" w:space="0" w:color="000000"/>
            </w:tcBorders>
            <w:shd w:val="clear" w:color="auto" w:fill="auto"/>
            <w:noWrap/>
            <w:hideMark/>
          </w:tcPr>
          <w:p w14:paraId="5A6F4AE7"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SR: A Triumph of Surgery</w:t>
            </w:r>
          </w:p>
        </w:tc>
      </w:tr>
      <w:tr w:rsidR="00300B1B" w:rsidRPr="00300B1B" w14:paraId="2F32DCE8"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69E40453"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12</w:t>
            </w:r>
          </w:p>
        </w:tc>
        <w:tc>
          <w:tcPr>
            <w:tcW w:w="7877" w:type="dxa"/>
            <w:tcBorders>
              <w:top w:val="nil"/>
              <w:left w:val="nil"/>
              <w:bottom w:val="single" w:sz="4" w:space="0" w:color="000000"/>
              <w:right w:val="single" w:sz="4" w:space="0" w:color="000000"/>
            </w:tcBorders>
            <w:shd w:val="clear" w:color="auto" w:fill="auto"/>
            <w:noWrap/>
            <w:hideMark/>
          </w:tcPr>
          <w:p w14:paraId="6B86D8AA"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 xml:space="preserve">SR: </w:t>
            </w:r>
            <w:proofErr w:type="spellStart"/>
            <w:r w:rsidRPr="00300B1B">
              <w:rPr>
                <w:rFonts w:ascii="Calibri" w:eastAsia="Times New Roman" w:hAnsi="Calibri" w:cs="Times New Roman"/>
                <w:color w:val="000000"/>
                <w:sz w:val="24"/>
                <w:szCs w:val="24"/>
              </w:rPr>
              <w:t>TheThief's</w:t>
            </w:r>
            <w:proofErr w:type="spellEnd"/>
            <w:r w:rsidRPr="00300B1B">
              <w:rPr>
                <w:rFonts w:ascii="Calibri" w:eastAsia="Times New Roman" w:hAnsi="Calibri" w:cs="Times New Roman"/>
                <w:color w:val="000000"/>
                <w:sz w:val="24"/>
                <w:szCs w:val="24"/>
              </w:rPr>
              <w:t xml:space="preserve"> Story</w:t>
            </w:r>
          </w:p>
        </w:tc>
      </w:tr>
      <w:tr w:rsidR="00300B1B" w:rsidRPr="00300B1B" w14:paraId="42BEF035"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4D518087"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13</w:t>
            </w:r>
          </w:p>
        </w:tc>
        <w:tc>
          <w:tcPr>
            <w:tcW w:w="7877" w:type="dxa"/>
            <w:tcBorders>
              <w:top w:val="nil"/>
              <w:left w:val="nil"/>
              <w:bottom w:val="single" w:sz="4" w:space="0" w:color="000000"/>
              <w:right w:val="single" w:sz="4" w:space="0" w:color="000000"/>
            </w:tcBorders>
            <w:shd w:val="clear" w:color="auto" w:fill="auto"/>
            <w:noWrap/>
            <w:hideMark/>
          </w:tcPr>
          <w:p w14:paraId="4ABCA97D"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SR: The Midnight Visitor</w:t>
            </w:r>
          </w:p>
        </w:tc>
      </w:tr>
      <w:tr w:rsidR="00300B1B" w:rsidRPr="00300B1B" w14:paraId="603823AE"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32120C41"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14</w:t>
            </w:r>
          </w:p>
        </w:tc>
        <w:tc>
          <w:tcPr>
            <w:tcW w:w="7877" w:type="dxa"/>
            <w:tcBorders>
              <w:top w:val="nil"/>
              <w:left w:val="nil"/>
              <w:bottom w:val="single" w:sz="4" w:space="0" w:color="000000"/>
              <w:right w:val="single" w:sz="4" w:space="0" w:color="000000"/>
            </w:tcBorders>
            <w:shd w:val="clear" w:color="auto" w:fill="auto"/>
            <w:noWrap/>
            <w:hideMark/>
          </w:tcPr>
          <w:p w14:paraId="796CDBC6"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SR: A Question of Trust</w:t>
            </w:r>
          </w:p>
        </w:tc>
      </w:tr>
      <w:tr w:rsidR="00300B1B" w:rsidRPr="00300B1B" w14:paraId="4EBDB794"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64BDA1A6"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15</w:t>
            </w:r>
          </w:p>
        </w:tc>
        <w:tc>
          <w:tcPr>
            <w:tcW w:w="7877" w:type="dxa"/>
            <w:tcBorders>
              <w:top w:val="nil"/>
              <w:left w:val="nil"/>
              <w:bottom w:val="single" w:sz="4" w:space="0" w:color="000000"/>
              <w:right w:val="single" w:sz="4" w:space="0" w:color="000000"/>
            </w:tcBorders>
            <w:shd w:val="clear" w:color="auto" w:fill="auto"/>
            <w:noWrap/>
            <w:hideMark/>
          </w:tcPr>
          <w:p w14:paraId="59EF5C88"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SR: Footprints Without Feet</w:t>
            </w:r>
          </w:p>
        </w:tc>
      </w:tr>
      <w:tr w:rsidR="00300B1B" w:rsidRPr="00300B1B" w14:paraId="26740409"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5F38915D"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16</w:t>
            </w:r>
          </w:p>
        </w:tc>
        <w:tc>
          <w:tcPr>
            <w:tcW w:w="7877" w:type="dxa"/>
            <w:tcBorders>
              <w:top w:val="nil"/>
              <w:left w:val="nil"/>
              <w:bottom w:val="single" w:sz="4" w:space="0" w:color="000000"/>
              <w:right w:val="single" w:sz="4" w:space="0" w:color="000000"/>
            </w:tcBorders>
            <w:shd w:val="clear" w:color="auto" w:fill="auto"/>
            <w:noWrap/>
            <w:hideMark/>
          </w:tcPr>
          <w:p w14:paraId="182D8C82"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Grammar: Determiners</w:t>
            </w:r>
          </w:p>
        </w:tc>
      </w:tr>
      <w:tr w:rsidR="00300B1B" w:rsidRPr="00300B1B" w14:paraId="5BA22F11"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4BCB9892"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17</w:t>
            </w:r>
          </w:p>
        </w:tc>
        <w:tc>
          <w:tcPr>
            <w:tcW w:w="7877" w:type="dxa"/>
            <w:tcBorders>
              <w:top w:val="nil"/>
              <w:left w:val="nil"/>
              <w:bottom w:val="single" w:sz="4" w:space="0" w:color="000000"/>
              <w:right w:val="single" w:sz="4" w:space="0" w:color="000000"/>
            </w:tcBorders>
            <w:shd w:val="clear" w:color="auto" w:fill="auto"/>
            <w:noWrap/>
            <w:hideMark/>
          </w:tcPr>
          <w:p w14:paraId="5CA907EE"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Grammar: Tenses</w:t>
            </w:r>
          </w:p>
        </w:tc>
      </w:tr>
      <w:tr w:rsidR="00300B1B" w:rsidRPr="00300B1B" w14:paraId="6B278626"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77F497CF"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18</w:t>
            </w:r>
          </w:p>
        </w:tc>
        <w:tc>
          <w:tcPr>
            <w:tcW w:w="7877" w:type="dxa"/>
            <w:tcBorders>
              <w:top w:val="nil"/>
              <w:left w:val="nil"/>
              <w:bottom w:val="single" w:sz="4" w:space="0" w:color="000000"/>
              <w:right w:val="single" w:sz="4" w:space="0" w:color="000000"/>
            </w:tcBorders>
            <w:shd w:val="clear" w:color="auto" w:fill="auto"/>
            <w:noWrap/>
            <w:hideMark/>
          </w:tcPr>
          <w:p w14:paraId="7D70CAF8"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Grammar: Modals</w:t>
            </w:r>
          </w:p>
        </w:tc>
      </w:tr>
      <w:tr w:rsidR="00300B1B" w:rsidRPr="00300B1B" w14:paraId="6609F238"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66525BF5"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19</w:t>
            </w:r>
          </w:p>
        </w:tc>
        <w:tc>
          <w:tcPr>
            <w:tcW w:w="7877" w:type="dxa"/>
            <w:tcBorders>
              <w:top w:val="nil"/>
              <w:left w:val="nil"/>
              <w:bottom w:val="single" w:sz="4" w:space="0" w:color="000000"/>
              <w:right w:val="single" w:sz="4" w:space="0" w:color="000000"/>
            </w:tcBorders>
            <w:shd w:val="clear" w:color="auto" w:fill="auto"/>
            <w:noWrap/>
            <w:hideMark/>
          </w:tcPr>
          <w:p w14:paraId="009EC576"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Writing: Letter of Complaints and Inquiry</w:t>
            </w:r>
          </w:p>
        </w:tc>
      </w:tr>
      <w:tr w:rsidR="00300B1B" w:rsidRPr="00300B1B" w14:paraId="1C42D57E"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269E2A95"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20</w:t>
            </w:r>
          </w:p>
        </w:tc>
        <w:tc>
          <w:tcPr>
            <w:tcW w:w="7877" w:type="dxa"/>
            <w:tcBorders>
              <w:top w:val="nil"/>
              <w:left w:val="nil"/>
              <w:bottom w:val="single" w:sz="4" w:space="0" w:color="000000"/>
              <w:right w:val="single" w:sz="4" w:space="0" w:color="000000"/>
            </w:tcBorders>
            <w:shd w:val="clear" w:color="auto" w:fill="auto"/>
            <w:noWrap/>
            <w:hideMark/>
          </w:tcPr>
          <w:p w14:paraId="1CD46C13"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Writing: Analytical Paragraph</w:t>
            </w:r>
          </w:p>
        </w:tc>
      </w:tr>
      <w:tr w:rsidR="00300B1B" w:rsidRPr="00300B1B" w14:paraId="0524C0FC"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4B050C47"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21</w:t>
            </w:r>
          </w:p>
        </w:tc>
        <w:tc>
          <w:tcPr>
            <w:tcW w:w="7877" w:type="dxa"/>
            <w:tcBorders>
              <w:top w:val="nil"/>
              <w:left w:val="nil"/>
              <w:bottom w:val="single" w:sz="4" w:space="0" w:color="000000"/>
              <w:right w:val="single" w:sz="4" w:space="0" w:color="000000"/>
            </w:tcBorders>
            <w:shd w:val="clear" w:color="auto" w:fill="auto"/>
            <w:noWrap/>
            <w:hideMark/>
          </w:tcPr>
          <w:p w14:paraId="1BB4E0E7"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Reading Comprehension (Discursive and Case based factual passage)</w:t>
            </w:r>
          </w:p>
        </w:tc>
      </w:tr>
      <w:tr w:rsidR="00300B1B" w:rsidRPr="00300B1B" w14:paraId="632C6F6E" w14:textId="77777777" w:rsidTr="00300B1B">
        <w:trPr>
          <w:trHeight w:val="285"/>
        </w:trPr>
        <w:tc>
          <w:tcPr>
            <w:tcW w:w="9040" w:type="dxa"/>
            <w:gridSpan w:val="2"/>
            <w:tcBorders>
              <w:top w:val="single" w:sz="4" w:space="0" w:color="000000"/>
              <w:left w:val="single" w:sz="4" w:space="0" w:color="000000"/>
              <w:bottom w:val="single" w:sz="4" w:space="0" w:color="000000"/>
              <w:right w:val="single" w:sz="4" w:space="0" w:color="000000"/>
            </w:tcBorders>
            <w:shd w:val="clear" w:color="auto" w:fill="auto"/>
            <w:noWrap/>
            <w:hideMark/>
          </w:tcPr>
          <w:p w14:paraId="6E0C2676"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 </w:t>
            </w:r>
          </w:p>
        </w:tc>
      </w:tr>
      <w:tr w:rsidR="00300B1B" w:rsidRPr="00300B1B" w14:paraId="507AA1C7" w14:textId="77777777" w:rsidTr="00300B1B">
        <w:trPr>
          <w:trHeight w:val="285"/>
        </w:trPr>
        <w:tc>
          <w:tcPr>
            <w:tcW w:w="9040" w:type="dxa"/>
            <w:gridSpan w:val="2"/>
            <w:tcBorders>
              <w:top w:val="single" w:sz="4" w:space="0" w:color="000000"/>
              <w:left w:val="single" w:sz="4" w:space="0" w:color="000000"/>
              <w:bottom w:val="single" w:sz="4" w:space="0" w:color="000000"/>
              <w:right w:val="single" w:sz="4" w:space="0" w:color="000000"/>
            </w:tcBorders>
            <w:shd w:val="clear" w:color="CDCDFF" w:fill="CDCDFF"/>
            <w:hideMark/>
          </w:tcPr>
          <w:p w14:paraId="3ABBC4D3" w14:textId="77777777" w:rsidR="00300B1B" w:rsidRPr="00300B1B" w:rsidRDefault="00300B1B" w:rsidP="00300B1B">
            <w:pPr>
              <w:spacing w:after="0" w:line="240" w:lineRule="auto"/>
              <w:jc w:val="center"/>
              <w:rPr>
                <w:rFonts w:ascii="Calibri" w:eastAsia="Times New Roman" w:hAnsi="Calibri" w:cs="Times New Roman"/>
                <w:b/>
                <w:bCs/>
                <w:color w:val="000000"/>
                <w:sz w:val="24"/>
                <w:szCs w:val="24"/>
              </w:rPr>
            </w:pPr>
            <w:r w:rsidRPr="00300B1B">
              <w:rPr>
                <w:rFonts w:ascii="Calibri" w:eastAsia="Times New Roman" w:hAnsi="Calibri" w:cs="Times New Roman"/>
                <w:b/>
                <w:bCs/>
                <w:color w:val="000000"/>
                <w:sz w:val="24"/>
                <w:szCs w:val="24"/>
              </w:rPr>
              <w:t>Term II</w:t>
            </w:r>
          </w:p>
        </w:tc>
      </w:tr>
      <w:tr w:rsidR="00300B1B" w:rsidRPr="00300B1B" w14:paraId="262BDB71" w14:textId="77777777" w:rsidTr="00300B1B">
        <w:trPr>
          <w:trHeight w:val="330"/>
        </w:trPr>
        <w:tc>
          <w:tcPr>
            <w:tcW w:w="9040" w:type="dxa"/>
            <w:gridSpan w:val="2"/>
            <w:tcBorders>
              <w:top w:val="single" w:sz="4" w:space="0" w:color="000000"/>
              <w:left w:val="single" w:sz="4" w:space="0" w:color="000000"/>
              <w:bottom w:val="single" w:sz="4" w:space="0" w:color="000000"/>
              <w:right w:val="single" w:sz="4" w:space="0" w:color="000000"/>
            </w:tcBorders>
            <w:shd w:val="clear" w:color="CCFFCC" w:fill="CCFFCC"/>
            <w:noWrap/>
            <w:hideMark/>
          </w:tcPr>
          <w:p w14:paraId="0B9D21F1" w14:textId="77777777" w:rsidR="00300B1B" w:rsidRPr="00300B1B" w:rsidRDefault="00300B1B" w:rsidP="00300B1B">
            <w:pPr>
              <w:spacing w:after="0" w:line="240" w:lineRule="auto"/>
              <w:jc w:val="center"/>
              <w:rPr>
                <w:rFonts w:ascii="Calibri" w:eastAsia="Times New Roman" w:hAnsi="Calibri" w:cs="Times New Roman"/>
                <w:b/>
                <w:bCs/>
                <w:color w:val="000000"/>
                <w:sz w:val="24"/>
                <w:szCs w:val="24"/>
              </w:rPr>
            </w:pPr>
            <w:r w:rsidRPr="00300B1B">
              <w:rPr>
                <w:rFonts w:ascii="Calibri" w:eastAsia="Times New Roman" w:hAnsi="Calibri" w:cs="Times New Roman"/>
                <w:b/>
                <w:bCs/>
                <w:color w:val="000000"/>
                <w:sz w:val="24"/>
                <w:szCs w:val="24"/>
              </w:rPr>
              <w:lastRenderedPageBreak/>
              <w:t>Periodic Test 3/</w:t>
            </w:r>
            <w:proofErr w:type="gramStart"/>
            <w:r w:rsidRPr="00300B1B">
              <w:rPr>
                <w:rFonts w:ascii="Calibri" w:eastAsia="Times New Roman" w:hAnsi="Calibri" w:cs="Times New Roman"/>
                <w:b/>
                <w:bCs/>
                <w:color w:val="000000"/>
                <w:sz w:val="24"/>
                <w:szCs w:val="24"/>
              </w:rPr>
              <w:t>Pre Board</w:t>
            </w:r>
            <w:proofErr w:type="gramEnd"/>
            <w:r w:rsidRPr="00300B1B">
              <w:rPr>
                <w:rFonts w:ascii="Calibri" w:eastAsia="Times New Roman" w:hAnsi="Calibri" w:cs="Times New Roman"/>
                <w:b/>
                <w:bCs/>
                <w:color w:val="000000"/>
                <w:sz w:val="24"/>
                <w:szCs w:val="24"/>
              </w:rPr>
              <w:t xml:space="preserve"> 1 [80 marks - 100% Syllabus]</w:t>
            </w:r>
          </w:p>
        </w:tc>
      </w:tr>
      <w:tr w:rsidR="00300B1B" w:rsidRPr="00300B1B" w14:paraId="401ECE08" w14:textId="77777777" w:rsidTr="00300B1B">
        <w:trPr>
          <w:trHeight w:val="375"/>
        </w:trPr>
        <w:tc>
          <w:tcPr>
            <w:tcW w:w="1163" w:type="dxa"/>
            <w:tcBorders>
              <w:top w:val="nil"/>
              <w:left w:val="single" w:sz="4" w:space="0" w:color="000000"/>
              <w:bottom w:val="single" w:sz="4" w:space="0" w:color="000000"/>
              <w:right w:val="single" w:sz="4" w:space="0" w:color="000000"/>
            </w:tcBorders>
            <w:shd w:val="clear" w:color="auto" w:fill="auto"/>
            <w:noWrap/>
            <w:hideMark/>
          </w:tcPr>
          <w:p w14:paraId="7B8E3D10" w14:textId="77777777" w:rsidR="00300B1B" w:rsidRPr="00300B1B" w:rsidRDefault="00300B1B" w:rsidP="00300B1B">
            <w:pPr>
              <w:spacing w:after="0" w:line="240" w:lineRule="auto"/>
              <w:jc w:val="center"/>
              <w:rPr>
                <w:rFonts w:ascii="Calibri" w:eastAsia="Times New Roman" w:hAnsi="Calibri" w:cs="Times New Roman"/>
                <w:b/>
                <w:bCs/>
                <w:color w:val="000000"/>
                <w:sz w:val="24"/>
                <w:szCs w:val="24"/>
              </w:rPr>
            </w:pPr>
            <w:r w:rsidRPr="00300B1B">
              <w:rPr>
                <w:rFonts w:ascii="Calibri" w:eastAsia="Times New Roman" w:hAnsi="Calibri" w:cs="Times New Roman"/>
                <w:b/>
                <w:bCs/>
                <w:color w:val="000000"/>
                <w:sz w:val="24"/>
                <w:szCs w:val="24"/>
              </w:rPr>
              <w:t xml:space="preserve">Serial No. </w:t>
            </w:r>
          </w:p>
        </w:tc>
        <w:tc>
          <w:tcPr>
            <w:tcW w:w="7877" w:type="dxa"/>
            <w:tcBorders>
              <w:top w:val="nil"/>
              <w:left w:val="nil"/>
              <w:bottom w:val="single" w:sz="4" w:space="0" w:color="000000"/>
              <w:right w:val="single" w:sz="4" w:space="0" w:color="000000"/>
            </w:tcBorders>
            <w:shd w:val="clear" w:color="auto" w:fill="auto"/>
            <w:noWrap/>
            <w:hideMark/>
          </w:tcPr>
          <w:p w14:paraId="1AC985CD" w14:textId="77777777" w:rsidR="00300B1B" w:rsidRPr="00300B1B" w:rsidRDefault="00300B1B" w:rsidP="00300B1B">
            <w:pPr>
              <w:spacing w:after="0" w:line="240" w:lineRule="auto"/>
              <w:jc w:val="center"/>
              <w:rPr>
                <w:rFonts w:ascii="Calibri" w:eastAsia="Times New Roman" w:hAnsi="Calibri" w:cs="Times New Roman"/>
                <w:b/>
                <w:bCs/>
                <w:color w:val="000000"/>
                <w:sz w:val="24"/>
                <w:szCs w:val="24"/>
              </w:rPr>
            </w:pPr>
            <w:r w:rsidRPr="00300B1B">
              <w:rPr>
                <w:rFonts w:ascii="Calibri" w:eastAsia="Times New Roman" w:hAnsi="Calibri" w:cs="Times New Roman"/>
                <w:b/>
                <w:bCs/>
                <w:color w:val="000000"/>
                <w:sz w:val="24"/>
                <w:szCs w:val="24"/>
              </w:rPr>
              <w:t>Name of the Chapters</w:t>
            </w:r>
          </w:p>
        </w:tc>
      </w:tr>
      <w:tr w:rsidR="00300B1B" w:rsidRPr="00300B1B" w14:paraId="2AA532A7"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78D2EA76"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1</w:t>
            </w:r>
          </w:p>
        </w:tc>
        <w:tc>
          <w:tcPr>
            <w:tcW w:w="7877" w:type="dxa"/>
            <w:tcBorders>
              <w:top w:val="nil"/>
              <w:left w:val="nil"/>
              <w:bottom w:val="single" w:sz="4" w:space="0" w:color="000000"/>
              <w:right w:val="single" w:sz="4" w:space="0" w:color="000000"/>
            </w:tcBorders>
            <w:shd w:val="clear" w:color="auto" w:fill="auto"/>
            <w:noWrap/>
            <w:hideMark/>
          </w:tcPr>
          <w:p w14:paraId="4E799DBD"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Prose: A Letter to God</w:t>
            </w:r>
          </w:p>
        </w:tc>
      </w:tr>
      <w:tr w:rsidR="00300B1B" w:rsidRPr="00300B1B" w14:paraId="585F5F65"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1E950617"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2</w:t>
            </w:r>
          </w:p>
        </w:tc>
        <w:tc>
          <w:tcPr>
            <w:tcW w:w="7877" w:type="dxa"/>
            <w:tcBorders>
              <w:top w:val="nil"/>
              <w:left w:val="nil"/>
              <w:bottom w:val="single" w:sz="4" w:space="0" w:color="000000"/>
              <w:right w:val="single" w:sz="4" w:space="0" w:color="000000"/>
            </w:tcBorders>
            <w:shd w:val="clear" w:color="auto" w:fill="auto"/>
            <w:noWrap/>
            <w:hideMark/>
          </w:tcPr>
          <w:p w14:paraId="56175687"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Prose: Nelson Mandela- Long Walk to Freedom</w:t>
            </w:r>
          </w:p>
        </w:tc>
      </w:tr>
      <w:tr w:rsidR="00300B1B" w:rsidRPr="00300B1B" w14:paraId="17D8BBE1"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5DDB842D"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3</w:t>
            </w:r>
          </w:p>
        </w:tc>
        <w:tc>
          <w:tcPr>
            <w:tcW w:w="7877" w:type="dxa"/>
            <w:tcBorders>
              <w:top w:val="nil"/>
              <w:left w:val="nil"/>
              <w:bottom w:val="single" w:sz="4" w:space="0" w:color="000000"/>
              <w:right w:val="single" w:sz="4" w:space="0" w:color="000000"/>
            </w:tcBorders>
            <w:shd w:val="clear" w:color="auto" w:fill="auto"/>
            <w:noWrap/>
            <w:hideMark/>
          </w:tcPr>
          <w:p w14:paraId="496A8E0F"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Prose: Two Stories about Flying</w:t>
            </w:r>
          </w:p>
        </w:tc>
      </w:tr>
      <w:tr w:rsidR="00300B1B" w:rsidRPr="00300B1B" w14:paraId="326D1A30"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70AC65D3"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4</w:t>
            </w:r>
          </w:p>
        </w:tc>
        <w:tc>
          <w:tcPr>
            <w:tcW w:w="7877" w:type="dxa"/>
            <w:tcBorders>
              <w:top w:val="nil"/>
              <w:left w:val="nil"/>
              <w:bottom w:val="single" w:sz="4" w:space="0" w:color="000000"/>
              <w:right w:val="single" w:sz="4" w:space="0" w:color="000000"/>
            </w:tcBorders>
            <w:shd w:val="clear" w:color="auto" w:fill="auto"/>
            <w:noWrap/>
            <w:hideMark/>
          </w:tcPr>
          <w:p w14:paraId="20CB4D9C"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Prose: From the Diary of Anne Frank</w:t>
            </w:r>
          </w:p>
        </w:tc>
      </w:tr>
      <w:tr w:rsidR="00300B1B" w:rsidRPr="00300B1B" w14:paraId="60C4B09F"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1E9265FA"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5</w:t>
            </w:r>
          </w:p>
        </w:tc>
        <w:tc>
          <w:tcPr>
            <w:tcW w:w="7877" w:type="dxa"/>
            <w:tcBorders>
              <w:top w:val="nil"/>
              <w:left w:val="nil"/>
              <w:bottom w:val="single" w:sz="4" w:space="0" w:color="000000"/>
              <w:right w:val="single" w:sz="4" w:space="0" w:color="000000"/>
            </w:tcBorders>
            <w:shd w:val="clear" w:color="auto" w:fill="auto"/>
            <w:noWrap/>
            <w:hideMark/>
          </w:tcPr>
          <w:p w14:paraId="715EE6AF"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Prose: Glimpses of India</w:t>
            </w:r>
          </w:p>
        </w:tc>
      </w:tr>
      <w:tr w:rsidR="00300B1B" w:rsidRPr="00300B1B" w14:paraId="548D9FC3"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74B8B713"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6</w:t>
            </w:r>
          </w:p>
        </w:tc>
        <w:tc>
          <w:tcPr>
            <w:tcW w:w="7877" w:type="dxa"/>
            <w:tcBorders>
              <w:top w:val="nil"/>
              <w:left w:val="nil"/>
              <w:bottom w:val="single" w:sz="4" w:space="0" w:color="000000"/>
              <w:right w:val="single" w:sz="4" w:space="0" w:color="000000"/>
            </w:tcBorders>
            <w:shd w:val="clear" w:color="auto" w:fill="auto"/>
            <w:noWrap/>
            <w:hideMark/>
          </w:tcPr>
          <w:p w14:paraId="6D5442A5"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 xml:space="preserve">Prose: </w:t>
            </w:r>
            <w:proofErr w:type="spellStart"/>
            <w:r w:rsidRPr="00300B1B">
              <w:rPr>
                <w:rFonts w:ascii="Calibri" w:eastAsia="Times New Roman" w:hAnsi="Calibri" w:cs="Times New Roman"/>
                <w:color w:val="000000"/>
                <w:sz w:val="24"/>
                <w:szCs w:val="24"/>
              </w:rPr>
              <w:t>Mijbil</w:t>
            </w:r>
            <w:proofErr w:type="spellEnd"/>
            <w:r w:rsidRPr="00300B1B">
              <w:rPr>
                <w:rFonts w:ascii="Calibri" w:eastAsia="Times New Roman" w:hAnsi="Calibri" w:cs="Times New Roman"/>
                <w:color w:val="000000"/>
                <w:sz w:val="24"/>
                <w:szCs w:val="24"/>
              </w:rPr>
              <w:t xml:space="preserve"> the Otter</w:t>
            </w:r>
          </w:p>
        </w:tc>
      </w:tr>
      <w:tr w:rsidR="00300B1B" w:rsidRPr="00300B1B" w14:paraId="555EDB0F"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5836E45D"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7</w:t>
            </w:r>
          </w:p>
        </w:tc>
        <w:tc>
          <w:tcPr>
            <w:tcW w:w="7877" w:type="dxa"/>
            <w:tcBorders>
              <w:top w:val="nil"/>
              <w:left w:val="nil"/>
              <w:bottom w:val="single" w:sz="4" w:space="0" w:color="000000"/>
              <w:right w:val="single" w:sz="4" w:space="0" w:color="000000"/>
            </w:tcBorders>
            <w:shd w:val="clear" w:color="auto" w:fill="auto"/>
            <w:noWrap/>
            <w:hideMark/>
          </w:tcPr>
          <w:p w14:paraId="4CE3AC89"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Prose: Madam Rides the Bus</w:t>
            </w:r>
          </w:p>
        </w:tc>
      </w:tr>
      <w:tr w:rsidR="00300B1B" w:rsidRPr="00300B1B" w14:paraId="259AC8C1"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3306BFBE"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8</w:t>
            </w:r>
          </w:p>
        </w:tc>
        <w:tc>
          <w:tcPr>
            <w:tcW w:w="7877" w:type="dxa"/>
            <w:tcBorders>
              <w:top w:val="nil"/>
              <w:left w:val="nil"/>
              <w:bottom w:val="single" w:sz="4" w:space="0" w:color="000000"/>
              <w:right w:val="single" w:sz="4" w:space="0" w:color="000000"/>
            </w:tcBorders>
            <w:shd w:val="clear" w:color="auto" w:fill="auto"/>
            <w:noWrap/>
            <w:hideMark/>
          </w:tcPr>
          <w:p w14:paraId="24F6A814"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Prose: The Sermon at Benares</w:t>
            </w:r>
          </w:p>
        </w:tc>
      </w:tr>
      <w:tr w:rsidR="00300B1B" w:rsidRPr="00300B1B" w14:paraId="2F6FE73B"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3E146483"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9</w:t>
            </w:r>
          </w:p>
        </w:tc>
        <w:tc>
          <w:tcPr>
            <w:tcW w:w="7877" w:type="dxa"/>
            <w:tcBorders>
              <w:top w:val="nil"/>
              <w:left w:val="nil"/>
              <w:bottom w:val="single" w:sz="4" w:space="0" w:color="000000"/>
              <w:right w:val="single" w:sz="4" w:space="0" w:color="000000"/>
            </w:tcBorders>
            <w:shd w:val="clear" w:color="auto" w:fill="auto"/>
            <w:noWrap/>
            <w:hideMark/>
          </w:tcPr>
          <w:p w14:paraId="2F60CB9C"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Prose: The Proposal (Play)</w:t>
            </w:r>
          </w:p>
        </w:tc>
      </w:tr>
      <w:tr w:rsidR="00300B1B" w:rsidRPr="00300B1B" w14:paraId="648801C2"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730687D0"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10</w:t>
            </w:r>
          </w:p>
        </w:tc>
        <w:tc>
          <w:tcPr>
            <w:tcW w:w="7877" w:type="dxa"/>
            <w:tcBorders>
              <w:top w:val="nil"/>
              <w:left w:val="nil"/>
              <w:bottom w:val="single" w:sz="4" w:space="0" w:color="000000"/>
              <w:right w:val="single" w:sz="4" w:space="0" w:color="000000"/>
            </w:tcBorders>
            <w:shd w:val="clear" w:color="auto" w:fill="auto"/>
            <w:noWrap/>
            <w:hideMark/>
          </w:tcPr>
          <w:p w14:paraId="5C953E68"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Poem: Dust of Snow</w:t>
            </w:r>
          </w:p>
        </w:tc>
      </w:tr>
      <w:tr w:rsidR="00300B1B" w:rsidRPr="00300B1B" w14:paraId="0111008F"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50B8517B"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11</w:t>
            </w:r>
          </w:p>
        </w:tc>
        <w:tc>
          <w:tcPr>
            <w:tcW w:w="7877" w:type="dxa"/>
            <w:tcBorders>
              <w:top w:val="nil"/>
              <w:left w:val="nil"/>
              <w:bottom w:val="single" w:sz="4" w:space="0" w:color="000000"/>
              <w:right w:val="single" w:sz="4" w:space="0" w:color="000000"/>
            </w:tcBorders>
            <w:shd w:val="clear" w:color="auto" w:fill="auto"/>
            <w:noWrap/>
            <w:hideMark/>
          </w:tcPr>
          <w:p w14:paraId="4A1ACC00"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Poem: Fire and Ice</w:t>
            </w:r>
          </w:p>
        </w:tc>
      </w:tr>
      <w:tr w:rsidR="00300B1B" w:rsidRPr="00300B1B" w14:paraId="2767D94B"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044F184A"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12</w:t>
            </w:r>
          </w:p>
        </w:tc>
        <w:tc>
          <w:tcPr>
            <w:tcW w:w="7877" w:type="dxa"/>
            <w:tcBorders>
              <w:top w:val="nil"/>
              <w:left w:val="nil"/>
              <w:bottom w:val="single" w:sz="4" w:space="0" w:color="000000"/>
              <w:right w:val="single" w:sz="4" w:space="0" w:color="000000"/>
            </w:tcBorders>
            <w:shd w:val="clear" w:color="auto" w:fill="auto"/>
            <w:noWrap/>
            <w:hideMark/>
          </w:tcPr>
          <w:p w14:paraId="6963740C"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Poem: A Tiger in the Zoo</w:t>
            </w:r>
          </w:p>
        </w:tc>
      </w:tr>
      <w:tr w:rsidR="00300B1B" w:rsidRPr="00300B1B" w14:paraId="50076388"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5607E02C"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13</w:t>
            </w:r>
          </w:p>
        </w:tc>
        <w:tc>
          <w:tcPr>
            <w:tcW w:w="7877" w:type="dxa"/>
            <w:tcBorders>
              <w:top w:val="nil"/>
              <w:left w:val="nil"/>
              <w:bottom w:val="single" w:sz="4" w:space="0" w:color="000000"/>
              <w:right w:val="single" w:sz="4" w:space="0" w:color="000000"/>
            </w:tcBorders>
            <w:shd w:val="clear" w:color="auto" w:fill="auto"/>
            <w:noWrap/>
            <w:hideMark/>
          </w:tcPr>
          <w:p w14:paraId="072FCE3B"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Poem: How to Tell Wild Animals</w:t>
            </w:r>
          </w:p>
        </w:tc>
      </w:tr>
      <w:tr w:rsidR="00300B1B" w:rsidRPr="00300B1B" w14:paraId="69821F3F"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468237CA"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14</w:t>
            </w:r>
          </w:p>
        </w:tc>
        <w:tc>
          <w:tcPr>
            <w:tcW w:w="7877" w:type="dxa"/>
            <w:tcBorders>
              <w:top w:val="nil"/>
              <w:left w:val="nil"/>
              <w:bottom w:val="single" w:sz="4" w:space="0" w:color="000000"/>
              <w:right w:val="single" w:sz="4" w:space="0" w:color="000000"/>
            </w:tcBorders>
            <w:shd w:val="clear" w:color="auto" w:fill="auto"/>
            <w:noWrap/>
            <w:hideMark/>
          </w:tcPr>
          <w:p w14:paraId="0CA322FE"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Poem: The Ball Poem</w:t>
            </w:r>
          </w:p>
        </w:tc>
      </w:tr>
      <w:tr w:rsidR="00300B1B" w:rsidRPr="00300B1B" w14:paraId="542C1468"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3FF59DD6"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15</w:t>
            </w:r>
          </w:p>
        </w:tc>
        <w:tc>
          <w:tcPr>
            <w:tcW w:w="7877" w:type="dxa"/>
            <w:tcBorders>
              <w:top w:val="nil"/>
              <w:left w:val="nil"/>
              <w:bottom w:val="single" w:sz="4" w:space="0" w:color="000000"/>
              <w:right w:val="single" w:sz="4" w:space="0" w:color="000000"/>
            </w:tcBorders>
            <w:shd w:val="clear" w:color="auto" w:fill="auto"/>
            <w:noWrap/>
            <w:hideMark/>
          </w:tcPr>
          <w:p w14:paraId="4CB4EE70"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Poem: Amanda!</w:t>
            </w:r>
          </w:p>
        </w:tc>
      </w:tr>
      <w:tr w:rsidR="00300B1B" w:rsidRPr="00300B1B" w14:paraId="4412F316"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3A17ABD4"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16</w:t>
            </w:r>
          </w:p>
        </w:tc>
        <w:tc>
          <w:tcPr>
            <w:tcW w:w="7877" w:type="dxa"/>
            <w:tcBorders>
              <w:top w:val="nil"/>
              <w:left w:val="nil"/>
              <w:bottom w:val="single" w:sz="4" w:space="0" w:color="000000"/>
              <w:right w:val="single" w:sz="4" w:space="0" w:color="000000"/>
            </w:tcBorders>
            <w:shd w:val="clear" w:color="auto" w:fill="auto"/>
            <w:noWrap/>
            <w:hideMark/>
          </w:tcPr>
          <w:p w14:paraId="3927B9E2"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Poem: The Trees</w:t>
            </w:r>
          </w:p>
        </w:tc>
      </w:tr>
      <w:tr w:rsidR="00300B1B" w:rsidRPr="00300B1B" w14:paraId="18BCD4F0"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2604609F"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17</w:t>
            </w:r>
          </w:p>
        </w:tc>
        <w:tc>
          <w:tcPr>
            <w:tcW w:w="7877" w:type="dxa"/>
            <w:tcBorders>
              <w:top w:val="nil"/>
              <w:left w:val="nil"/>
              <w:bottom w:val="single" w:sz="4" w:space="0" w:color="000000"/>
              <w:right w:val="single" w:sz="4" w:space="0" w:color="000000"/>
            </w:tcBorders>
            <w:shd w:val="clear" w:color="auto" w:fill="auto"/>
            <w:noWrap/>
            <w:hideMark/>
          </w:tcPr>
          <w:p w14:paraId="10FB6E22"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Poem: Fog</w:t>
            </w:r>
          </w:p>
        </w:tc>
      </w:tr>
      <w:tr w:rsidR="00300B1B" w:rsidRPr="00300B1B" w14:paraId="440A8872"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1F41B2B6"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18</w:t>
            </w:r>
          </w:p>
        </w:tc>
        <w:tc>
          <w:tcPr>
            <w:tcW w:w="7877" w:type="dxa"/>
            <w:tcBorders>
              <w:top w:val="nil"/>
              <w:left w:val="nil"/>
              <w:bottom w:val="single" w:sz="4" w:space="0" w:color="000000"/>
              <w:right w:val="single" w:sz="4" w:space="0" w:color="000000"/>
            </w:tcBorders>
            <w:shd w:val="clear" w:color="auto" w:fill="auto"/>
            <w:noWrap/>
            <w:hideMark/>
          </w:tcPr>
          <w:p w14:paraId="3671BA72"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Poem: The Tale of Custard the Dragon</w:t>
            </w:r>
          </w:p>
        </w:tc>
      </w:tr>
      <w:tr w:rsidR="00300B1B" w:rsidRPr="00300B1B" w14:paraId="308D9D56"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63215FDE"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19</w:t>
            </w:r>
          </w:p>
        </w:tc>
        <w:tc>
          <w:tcPr>
            <w:tcW w:w="7877" w:type="dxa"/>
            <w:tcBorders>
              <w:top w:val="nil"/>
              <w:left w:val="nil"/>
              <w:bottom w:val="single" w:sz="4" w:space="0" w:color="000000"/>
              <w:right w:val="single" w:sz="4" w:space="0" w:color="000000"/>
            </w:tcBorders>
            <w:shd w:val="clear" w:color="auto" w:fill="auto"/>
            <w:noWrap/>
            <w:hideMark/>
          </w:tcPr>
          <w:p w14:paraId="1267BB6A"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Poem: For Anne Gregory</w:t>
            </w:r>
          </w:p>
        </w:tc>
      </w:tr>
      <w:tr w:rsidR="00300B1B" w:rsidRPr="00300B1B" w14:paraId="746B866B"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43D9BF30"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20</w:t>
            </w:r>
          </w:p>
        </w:tc>
        <w:tc>
          <w:tcPr>
            <w:tcW w:w="7877" w:type="dxa"/>
            <w:tcBorders>
              <w:top w:val="nil"/>
              <w:left w:val="nil"/>
              <w:bottom w:val="single" w:sz="4" w:space="0" w:color="000000"/>
              <w:right w:val="single" w:sz="4" w:space="0" w:color="000000"/>
            </w:tcBorders>
            <w:shd w:val="clear" w:color="auto" w:fill="auto"/>
            <w:noWrap/>
            <w:hideMark/>
          </w:tcPr>
          <w:p w14:paraId="13887134"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SR: A Triumph of Surgery</w:t>
            </w:r>
          </w:p>
        </w:tc>
      </w:tr>
      <w:tr w:rsidR="00300B1B" w:rsidRPr="00300B1B" w14:paraId="0DF5B70F"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5C10AF5B"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21</w:t>
            </w:r>
          </w:p>
        </w:tc>
        <w:tc>
          <w:tcPr>
            <w:tcW w:w="7877" w:type="dxa"/>
            <w:tcBorders>
              <w:top w:val="nil"/>
              <w:left w:val="nil"/>
              <w:bottom w:val="single" w:sz="4" w:space="0" w:color="000000"/>
              <w:right w:val="single" w:sz="4" w:space="0" w:color="000000"/>
            </w:tcBorders>
            <w:shd w:val="clear" w:color="auto" w:fill="auto"/>
            <w:noWrap/>
            <w:hideMark/>
          </w:tcPr>
          <w:p w14:paraId="072412E6"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 xml:space="preserve">SR: </w:t>
            </w:r>
            <w:proofErr w:type="spellStart"/>
            <w:r w:rsidRPr="00300B1B">
              <w:rPr>
                <w:rFonts w:ascii="Calibri" w:eastAsia="Times New Roman" w:hAnsi="Calibri" w:cs="Times New Roman"/>
                <w:color w:val="000000"/>
                <w:sz w:val="24"/>
                <w:szCs w:val="24"/>
              </w:rPr>
              <w:t>TheThief's</w:t>
            </w:r>
            <w:proofErr w:type="spellEnd"/>
            <w:r w:rsidRPr="00300B1B">
              <w:rPr>
                <w:rFonts w:ascii="Calibri" w:eastAsia="Times New Roman" w:hAnsi="Calibri" w:cs="Times New Roman"/>
                <w:color w:val="000000"/>
                <w:sz w:val="24"/>
                <w:szCs w:val="24"/>
              </w:rPr>
              <w:t xml:space="preserve"> Story</w:t>
            </w:r>
          </w:p>
        </w:tc>
      </w:tr>
      <w:tr w:rsidR="00300B1B" w:rsidRPr="00300B1B" w14:paraId="000C7A3C"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267C6217"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22</w:t>
            </w:r>
          </w:p>
        </w:tc>
        <w:tc>
          <w:tcPr>
            <w:tcW w:w="7877" w:type="dxa"/>
            <w:tcBorders>
              <w:top w:val="nil"/>
              <w:left w:val="nil"/>
              <w:bottom w:val="single" w:sz="4" w:space="0" w:color="000000"/>
              <w:right w:val="single" w:sz="4" w:space="0" w:color="000000"/>
            </w:tcBorders>
            <w:shd w:val="clear" w:color="auto" w:fill="auto"/>
            <w:noWrap/>
            <w:hideMark/>
          </w:tcPr>
          <w:p w14:paraId="0CCBC335"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SR: The Midnight Visitor</w:t>
            </w:r>
          </w:p>
        </w:tc>
      </w:tr>
      <w:tr w:rsidR="00300B1B" w:rsidRPr="00300B1B" w14:paraId="144087E9"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79BA0930"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23</w:t>
            </w:r>
          </w:p>
        </w:tc>
        <w:tc>
          <w:tcPr>
            <w:tcW w:w="7877" w:type="dxa"/>
            <w:tcBorders>
              <w:top w:val="nil"/>
              <w:left w:val="nil"/>
              <w:bottom w:val="single" w:sz="4" w:space="0" w:color="000000"/>
              <w:right w:val="single" w:sz="4" w:space="0" w:color="000000"/>
            </w:tcBorders>
            <w:shd w:val="clear" w:color="auto" w:fill="auto"/>
            <w:noWrap/>
            <w:hideMark/>
          </w:tcPr>
          <w:p w14:paraId="70FF7BE2"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SR: A Question of Trust</w:t>
            </w:r>
          </w:p>
        </w:tc>
      </w:tr>
      <w:tr w:rsidR="00300B1B" w:rsidRPr="00300B1B" w14:paraId="49EEC96A"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0AAAC466"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24</w:t>
            </w:r>
          </w:p>
        </w:tc>
        <w:tc>
          <w:tcPr>
            <w:tcW w:w="7877" w:type="dxa"/>
            <w:tcBorders>
              <w:top w:val="nil"/>
              <w:left w:val="nil"/>
              <w:bottom w:val="single" w:sz="4" w:space="0" w:color="000000"/>
              <w:right w:val="single" w:sz="4" w:space="0" w:color="000000"/>
            </w:tcBorders>
            <w:shd w:val="clear" w:color="auto" w:fill="auto"/>
            <w:noWrap/>
            <w:hideMark/>
          </w:tcPr>
          <w:p w14:paraId="543D2CDC"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SR: Footprints Without Feet</w:t>
            </w:r>
          </w:p>
        </w:tc>
      </w:tr>
      <w:tr w:rsidR="00300B1B" w:rsidRPr="00300B1B" w14:paraId="55066CA6"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68B1CB03"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25</w:t>
            </w:r>
          </w:p>
        </w:tc>
        <w:tc>
          <w:tcPr>
            <w:tcW w:w="7877" w:type="dxa"/>
            <w:tcBorders>
              <w:top w:val="nil"/>
              <w:left w:val="nil"/>
              <w:bottom w:val="single" w:sz="4" w:space="0" w:color="000000"/>
              <w:right w:val="single" w:sz="4" w:space="0" w:color="000000"/>
            </w:tcBorders>
            <w:shd w:val="clear" w:color="auto" w:fill="auto"/>
            <w:noWrap/>
            <w:hideMark/>
          </w:tcPr>
          <w:p w14:paraId="07C61453"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SR: The Making of a Scientist</w:t>
            </w:r>
          </w:p>
        </w:tc>
      </w:tr>
      <w:tr w:rsidR="00300B1B" w:rsidRPr="00300B1B" w14:paraId="52EF0754"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7282F47E"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26</w:t>
            </w:r>
          </w:p>
        </w:tc>
        <w:tc>
          <w:tcPr>
            <w:tcW w:w="7877" w:type="dxa"/>
            <w:tcBorders>
              <w:top w:val="nil"/>
              <w:left w:val="nil"/>
              <w:bottom w:val="single" w:sz="4" w:space="0" w:color="000000"/>
              <w:right w:val="single" w:sz="4" w:space="0" w:color="000000"/>
            </w:tcBorders>
            <w:shd w:val="clear" w:color="auto" w:fill="auto"/>
            <w:noWrap/>
            <w:hideMark/>
          </w:tcPr>
          <w:p w14:paraId="24EA7DF6"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SR: The Necklace</w:t>
            </w:r>
          </w:p>
        </w:tc>
      </w:tr>
      <w:tr w:rsidR="00300B1B" w:rsidRPr="00300B1B" w14:paraId="06B94152"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36F90DDD"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27</w:t>
            </w:r>
          </w:p>
        </w:tc>
        <w:tc>
          <w:tcPr>
            <w:tcW w:w="7877" w:type="dxa"/>
            <w:tcBorders>
              <w:top w:val="nil"/>
              <w:left w:val="nil"/>
              <w:bottom w:val="single" w:sz="4" w:space="0" w:color="000000"/>
              <w:right w:val="single" w:sz="4" w:space="0" w:color="000000"/>
            </w:tcBorders>
            <w:shd w:val="clear" w:color="auto" w:fill="auto"/>
            <w:noWrap/>
            <w:hideMark/>
          </w:tcPr>
          <w:p w14:paraId="0B95A3CA"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 xml:space="preserve">SR: </w:t>
            </w:r>
            <w:proofErr w:type="spellStart"/>
            <w:r w:rsidRPr="00300B1B">
              <w:rPr>
                <w:rFonts w:ascii="Calibri" w:eastAsia="Times New Roman" w:hAnsi="Calibri" w:cs="Times New Roman"/>
                <w:color w:val="000000"/>
                <w:sz w:val="24"/>
                <w:szCs w:val="24"/>
              </w:rPr>
              <w:t>Bholi</w:t>
            </w:r>
            <w:proofErr w:type="spellEnd"/>
          </w:p>
        </w:tc>
      </w:tr>
      <w:tr w:rsidR="00300B1B" w:rsidRPr="00300B1B" w14:paraId="67F80A24"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0C0B9E77"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28</w:t>
            </w:r>
          </w:p>
        </w:tc>
        <w:tc>
          <w:tcPr>
            <w:tcW w:w="7877" w:type="dxa"/>
            <w:tcBorders>
              <w:top w:val="nil"/>
              <w:left w:val="nil"/>
              <w:bottom w:val="single" w:sz="4" w:space="0" w:color="000000"/>
              <w:right w:val="single" w:sz="4" w:space="0" w:color="000000"/>
            </w:tcBorders>
            <w:shd w:val="clear" w:color="auto" w:fill="auto"/>
            <w:noWrap/>
            <w:hideMark/>
          </w:tcPr>
          <w:p w14:paraId="34CAED22"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SR: The Book that Saved the Earth</w:t>
            </w:r>
          </w:p>
        </w:tc>
      </w:tr>
      <w:tr w:rsidR="00300B1B" w:rsidRPr="00300B1B" w14:paraId="7DFA58B7"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31A9EA49"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29</w:t>
            </w:r>
          </w:p>
        </w:tc>
        <w:tc>
          <w:tcPr>
            <w:tcW w:w="7877" w:type="dxa"/>
            <w:tcBorders>
              <w:top w:val="nil"/>
              <w:left w:val="nil"/>
              <w:bottom w:val="single" w:sz="4" w:space="0" w:color="000000"/>
              <w:right w:val="single" w:sz="4" w:space="0" w:color="000000"/>
            </w:tcBorders>
            <w:shd w:val="clear" w:color="auto" w:fill="auto"/>
            <w:noWrap/>
            <w:hideMark/>
          </w:tcPr>
          <w:p w14:paraId="5E8DB8E0"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Grammar: Determiners</w:t>
            </w:r>
          </w:p>
        </w:tc>
      </w:tr>
      <w:tr w:rsidR="00300B1B" w:rsidRPr="00300B1B" w14:paraId="7D794DBC"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082A618A"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30</w:t>
            </w:r>
          </w:p>
        </w:tc>
        <w:tc>
          <w:tcPr>
            <w:tcW w:w="7877" w:type="dxa"/>
            <w:tcBorders>
              <w:top w:val="nil"/>
              <w:left w:val="nil"/>
              <w:bottom w:val="single" w:sz="4" w:space="0" w:color="000000"/>
              <w:right w:val="single" w:sz="4" w:space="0" w:color="000000"/>
            </w:tcBorders>
            <w:shd w:val="clear" w:color="auto" w:fill="auto"/>
            <w:noWrap/>
            <w:hideMark/>
          </w:tcPr>
          <w:p w14:paraId="5CECA4C0"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Grammar: Tenses</w:t>
            </w:r>
          </w:p>
        </w:tc>
      </w:tr>
      <w:tr w:rsidR="00300B1B" w:rsidRPr="00300B1B" w14:paraId="125A6C30"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31A82C65"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31</w:t>
            </w:r>
          </w:p>
        </w:tc>
        <w:tc>
          <w:tcPr>
            <w:tcW w:w="7877" w:type="dxa"/>
            <w:tcBorders>
              <w:top w:val="nil"/>
              <w:left w:val="nil"/>
              <w:bottom w:val="single" w:sz="4" w:space="0" w:color="000000"/>
              <w:right w:val="single" w:sz="4" w:space="0" w:color="000000"/>
            </w:tcBorders>
            <w:shd w:val="clear" w:color="auto" w:fill="auto"/>
            <w:noWrap/>
            <w:hideMark/>
          </w:tcPr>
          <w:p w14:paraId="1BBBE55A"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Grammar: Modals</w:t>
            </w:r>
          </w:p>
        </w:tc>
      </w:tr>
      <w:tr w:rsidR="00300B1B" w:rsidRPr="00300B1B" w14:paraId="59F18F44"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31F533A6"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32</w:t>
            </w:r>
          </w:p>
        </w:tc>
        <w:tc>
          <w:tcPr>
            <w:tcW w:w="7877" w:type="dxa"/>
            <w:tcBorders>
              <w:top w:val="nil"/>
              <w:left w:val="nil"/>
              <w:bottom w:val="single" w:sz="4" w:space="0" w:color="000000"/>
              <w:right w:val="single" w:sz="4" w:space="0" w:color="000000"/>
            </w:tcBorders>
            <w:shd w:val="clear" w:color="auto" w:fill="auto"/>
            <w:noWrap/>
            <w:hideMark/>
          </w:tcPr>
          <w:p w14:paraId="26CB225A"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Grammar: Subject - Verb Concord</w:t>
            </w:r>
          </w:p>
        </w:tc>
      </w:tr>
      <w:tr w:rsidR="00300B1B" w:rsidRPr="00300B1B" w14:paraId="1E609C40"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231202DD"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33</w:t>
            </w:r>
          </w:p>
        </w:tc>
        <w:tc>
          <w:tcPr>
            <w:tcW w:w="7877" w:type="dxa"/>
            <w:tcBorders>
              <w:top w:val="nil"/>
              <w:left w:val="nil"/>
              <w:bottom w:val="single" w:sz="4" w:space="0" w:color="000000"/>
              <w:right w:val="single" w:sz="4" w:space="0" w:color="000000"/>
            </w:tcBorders>
            <w:shd w:val="clear" w:color="auto" w:fill="auto"/>
            <w:noWrap/>
            <w:hideMark/>
          </w:tcPr>
          <w:p w14:paraId="0504A5FD"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Grammar: Reported Speech- Statements and Questions</w:t>
            </w:r>
          </w:p>
        </w:tc>
      </w:tr>
      <w:tr w:rsidR="00300B1B" w:rsidRPr="00300B1B" w14:paraId="3F0C5132"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7B5705B5"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34</w:t>
            </w:r>
          </w:p>
        </w:tc>
        <w:tc>
          <w:tcPr>
            <w:tcW w:w="7877" w:type="dxa"/>
            <w:tcBorders>
              <w:top w:val="nil"/>
              <w:left w:val="nil"/>
              <w:bottom w:val="single" w:sz="4" w:space="0" w:color="000000"/>
              <w:right w:val="single" w:sz="4" w:space="0" w:color="000000"/>
            </w:tcBorders>
            <w:shd w:val="clear" w:color="auto" w:fill="auto"/>
            <w:noWrap/>
            <w:hideMark/>
          </w:tcPr>
          <w:p w14:paraId="5482F560"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Grammar: Reported Speech- Commands and Requests</w:t>
            </w:r>
          </w:p>
        </w:tc>
      </w:tr>
      <w:tr w:rsidR="00300B1B" w:rsidRPr="00300B1B" w14:paraId="6CF7DCE4"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5693C587"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35</w:t>
            </w:r>
          </w:p>
        </w:tc>
        <w:tc>
          <w:tcPr>
            <w:tcW w:w="7877" w:type="dxa"/>
            <w:tcBorders>
              <w:top w:val="nil"/>
              <w:left w:val="nil"/>
              <w:bottom w:val="single" w:sz="4" w:space="0" w:color="000000"/>
              <w:right w:val="single" w:sz="4" w:space="0" w:color="000000"/>
            </w:tcBorders>
            <w:shd w:val="clear" w:color="auto" w:fill="auto"/>
            <w:noWrap/>
            <w:hideMark/>
          </w:tcPr>
          <w:p w14:paraId="7E0DA820"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Writing: Letter of Complaints and Inquiry</w:t>
            </w:r>
          </w:p>
        </w:tc>
      </w:tr>
      <w:tr w:rsidR="00300B1B" w:rsidRPr="00300B1B" w14:paraId="2B52C739"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7BE20E09"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36</w:t>
            </w:r>
          </w:p>
        </w:tc>
        <w:tc>
          <w:tcPr>
            <w:tcW w:w="7877" w:type="dxa"/>
            <w:tcBorders>
              <w:top w:val="nil"/>
              <w:left w:val="nil"/>
              <w:bottom w:val="single" w:sz="4" w:space="0" w:color="000000"/>
              <w:right w:val="single" w:sz="4" w:space="0" w:color="000000"/>
            </w:tcBorders>
            <w:shd w:val="clear" w:color="auto" w:fill="auto"/>
            <w:noWrap/>
            <w:hideMark/>
          </w:tcPr>
          <w:p w14:paraId="2A416F2C"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Writing: Letter to the Editor</w:t>
            </w:r>
          </w:p>
        </w:tc>
      </w:tr>
      <w:tr w:rsidR="00300B1B" w:rsidRPr="00300B1B" w14:paraId="6002F235"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21B1A030"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37</w:t>
            </w:r>
          </w:p>
        </w:tc>
        <w:tc>
          <w:tcPr>
            <w:tcW w:w="7877" w:type="dxa"/>
            <w:tcBorders>
              <w:top w:val="nil"/>
              <w:left w:val="nil"/>
              <w:bottom w:val="single" w:sz="4" w:space="0" w:color="000000"/>
              <w:right w:val="single" w:sz="4" w:space="0" w:color="000000"/>
            </w:tcBorders>
            <w:shd w:val="clear" w:color="auto" w:fill="auto"/>
            <w:noWrap/>
            <w:hideMark/>
          </w:tcPr>
          <w:p w14:paraId="365B1A0B" w14:textId="77777777" w:rsidR="00300B1B" w:rsidRPr="00300B1B" w:rsidRDefault="00300B1B" w:rsidP="00300B1B">
            <w:pPr>
              <w:spacing w:after="0" w:line="240" w:lineRule="auto"/>
              <w:rPr>
                <w:rFonts w:ascii="Calibri" w:eastAsia="Times New Roman" w:hAnsi="Calibri" w:cs="Times New Roman"/>
                <w:color w:val="000000"/>
                <w:sz w:val="24"/>
                <w:szCs w:val="24"/>
              </w:rPr>
            </w:pPr>
            <w:proofErr w:type="gramStart"/>
            <w:r w:rsidRPr="00300B1B">
              <w:rPr>
                <w:rFonts w:ascii="Calibri" w:eastAsia="Times New Roman" w:hAnsi="Calibri" w:cs="Times New Roman"/>
                <w:color w:val="000000"/>
                <w:sz w:val="24"/>
                <w:szCs w:val="24"/>
              </w:rPr>
              <w:t>Writing :</w:t>
            </w:r>
            <w:proofErr w:type="gramEnd"/>
            <w:r w:rsidRPr="00300B1B">
              <w:rPr>
                <w:rFonts w:ascii="Calibri" w:eastAsia="Times New Roman" w:hAnsi="Calibri" w:cs="Times New Roman"/>
                <w:color w:val="000000"/>
                <w:sz w:val="24"/>
                <w:szCs w:val="24"/>
              </w:rPr>
              <w:t xml:space="preserve"> Letter for Placing an order</w:t>
            </w:r>
          </w:p>
        </w:tc>
      </w:tr>
      <w:tr w:rsidR="00300B1B" w:rsidRPr="00300B1B" w14:paraId="6F0AB5F1"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6C12CFC4"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38</w:t>
            </w:r>
          </w:p>
        </w:tc>
        <w:tc>
          <w:tcPr>
            <w:tcW w:w="7877" w:type="dxa"/>
            <w:tcBorders>
              <w:top w:val="nil"/>
              <w:left w:val="nil"/>
              <w:bottom w:val="single" w:sz="4" w:space="0" w:color="000000"/>
              <w:right w:val="single" w:sz="4" w:space="0" w:color="000000"/>
            </w:tcBorders>
            <w:shd w:val="clear" w:color="auto" w:fill="auto"/>
            <w:noWrap/>
            <w:hideMark/>
          </w:tcPr>
          <w:p w14:paraId="28B97D5A"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Writing: Analytical paragraph</w:t>
            </w:r>
          </w:p>
        </w:tc>
      </w:tr>
      <w:tr w:rsidR="00300B1B" w:rsidRPr="00300B1B" w14:paraId="0ACEA711"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08F2CD00"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39</w:t>
            </w:r>
          </w:p>
        </w:tc>
        <w:tc>
          <w:tcPr>
            <w:tcW w:w="7877" w:type="dxa"/>
            <w:tcBorders>
              <w:top w:val="nil"/>
              <w:left w:val="nil"/>
              <w:bottom w:val="single" w:sz="4" w:space="0" w:color="000000"/>
              <w:right w:val="single" w:sz="4" w:space="0" w:color="000000"/>
            </w:tcBorders>
            <w:shd w:val="clear" w:color="auto" w:fill="auto"/>
            <w:noWrap/>
            <w:hideMark/>
          </w:tcPr>
          <w:p w14:paraId="65AF2295"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Reading Comprehension (Discursive and Case based factual passage)</w:t>
            </w:r>
          </w:p>
        </w:tc>
      </w:tr>
      <w:tr w:rsidR="00300B1B" w:rsidRPr="00300B1B" w14:paraId="5A8D0F37" w14:textId="77777777" w:rsidTr="00300B1B">
        <w:trPr>
          <w:trHeight w:val="285"/>
        </w:trPr>
        <w:tc>
          <w:tcPr>
            <w:tcW w:w="9040" w:type="dxa"/>
            <w:gridSpan w:val="2"/>
            <w:tcBorders>
              <w:top w:val="single" w:sz="4" w:space="0" w:color="000000"/>
              <w:left w:val="single" w:sz="4" w:space="0" w:color="000000"/>
              <w:bottom w:val="single" w:sz="4" w:space="0" w:color="000000"/>
              <w:right w:val="single" w:sz="4" w:space="0" w:color="000000"/>
            </w:tcBorders>
            <w:shd w:val="clear" w:color="auto" w:fill="auto"/>
            <w:noWrap/>
            <w:hideMark/>
          </w:tcPr>
          <w:p w14:paraId="34EBF119"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 </w:t>
            </w:r>
          </w:p>
        </w:tc>
      </w:tr>
      <w:tr w:rsidR="00300B1B" w:rsidRPr="00300B1B" w14:paraId="05633A4E" w14:textId="77777777" w:rsidTr="00300B1B">
        <w:trPr>
          <w:trHeight w:val="330"/>
        </w:trPr>
        <w:tc>
          <w:tcPr>
            <w:tcW w:w="9040" w:type="dxa"/>
            <w:gridSpan w:val="2"/>
            <w:tcBorders>
              <w:top w:val="single" w:sz="4" w:space="0" w:color="000000"/>
              <w:left w:val="single" w:sz="4" w:space="0" w:color="000000"/>
              <w:bottom w:val="single" w:sz="4" w:space="0" w:color="000000"/>
              <w:right w:val="single" w:sz="4" w:space="0" w:color="000000"/>
            </w:tcBorders>
            <w:shd w:val="clear" w:color="CCFFFF" w:fill="CCFFFF"/>
            <w:noWrap/>
            <w:hideMark/>
          </w:tcPr>
          <w:p w14:paraId="708DA797" w14:textId="77777777" w:rsidR="00300B1B" w:rsidRPr="00300B1B" w:rsidRDefault="00300B1B" w:rsidP="00300B1B">
            <w:pPr>
              <w:spacing w:after="0" w:line="240" w:lineRule="auto"/>
              <w:jc w:val="center"/>
              <w:rPr>
                <w:rFonts w:ascii="Calibri" w:eastAsia="Times New Roman" w:hAnsi="Calibri" w:cs="Times New Roman"/>
                <w:b/>
                <w:bCs/>
                <w:color w:val="000000"/>
                <w:sz w:val="24"/>
                <w:szCs w:val="24"/>
              </w:rPr>
            </w:pPr>
            <w:proofErr w:type="gramStart"/>
            <w:r w:rsidRPr="00300B1B">
              <w:rPr>
                <w:rFonts w:ascii="Calibri" w:eastAsia="Times New Roman" w:hAnsi="Calibri" w:cs="Times New Roman"/>
                <w:b/>
                <w:bCs/>
                <w:color w:val="000000"/>
                <w:sz w:val="24"/>
                <w:szCs w:val="24"/>
              </w:rPr>
              <w:t>Pre Board</w:t>
            </w:r>
            <w:proofErr w:type="gramEnd"/>
            <w:r w:rsidRPr="00300B1B">
              <w:rPr>
                <w:rFonts w:ascii="Calibri" w:eastAsia="Times New Roman" w:hAnsi="Calibri" w:cs="Times New Roman"/>
                <w:b/>
                <w:bCs/>
                <w:color w:val="000000"/>
                <w:sz w:val="24"/>
                <w:szCs w:val="24"/>
              </w:rPr>
              <w:t xml:space="preserve"> 2 [80 marks - 100% Syllabus]</w:t>
            </w:r>
          </w:p>
        </w:tc>
      </w:tr>
      <w:tr w:rsidR="00300B1B" w:rsidRPr="00300B1B" w14:paraId="37CD039F" w14:textId="77777777" w:rsidTr="00300B1B">
        <w:trPr>
          <w:trHeight w:val="390"/>
        </w:trPr>
        <w:tc>
          <w:tcPr>
            <w:tcW w:w="1163" w:type="dxa"/>
            <w:tcBorders>
              <w:top w:val="nil"/>
              <w:left w:val="single" w:sz="4" w:space="0" w:color="000000"/>
              <w:bottom w:val="single" w:sz="4" w:space="0" w:color="000000"/>
              <w:right w:val="single" w:sz="4" w:space="0" w:color="000000"/>
            </w:tcBorders>
            <w:shd w:val="clear" w:color="auto" w:fill="auto"/>
            <w:noWrap/>
            <w:hideMark/>
          </w:tcPr>
          <w:p w14:paraId="4AC06BEC" w14:textId="77777777" w:rsidR="00300B1B" w:rsidRPr="00300B1B" w:rsidRDefault="00300B1B" w:rsidP="00300B1B">
            <w:pPr>
              <w:spacing w:after="0" w:line="240" w:lineRule="auto"/>
              <w:jc w:val="center"/>
              <w:rPr>
                <w:rFonts w:ascii="Calibri" w:eastAsia="Times New Roman" w:hAnsi="Calibri" w:cs="Times New Roman"/>
                <w:b/>
                <w:bCs/>
                <w:color w:val="000000"/>
                <w:sz w:val="24"/>
                <w:szCs w:val="24"/>
              </w:rPr>
            </w:pPr>
            <w:r w:rsidRPr="00300B1B">
              <w:rPr>
                <w:rFonts w:ascii="Calibri" w:eastAsia="Times New Roman" w:hAnsi="Calibri" w:cs="Times New Roman"/>
                <w:b/>
                <w:bCs/>
                <w:color w:val="000000"/>
                <w:sz w:val="24"/>
                <w:szCs w:val="24"/>
              </w:rPr>
              <w:lastRenderedPageBreak/>
              <w:t xml:space="preserve">Serial No. </w:t>
            </w:r>
          </w:p>
        </w:tc>
        <w:tc>
          <w:tcPr>
            <w:tcW w:w="7877" w:type="dxa"/>
            <w:tcBorders>
              <w:top w:val="nil"/>
              <w:left w:val="nil"/>
              <w:bottom w:val="single" w:sz="4" w:space="0" w:color="000000"/>
              <w:right w:val="single" w:sz="4" w:space="0" w:color="000000"/>
            </w:tcBorders>
            <w:shd w:val="clear" w:color="auto" w:fill="auto"/>
            <w:noWrap/>
            <w:hideMark/>
          </w:tcPr>
          <w:p w14:paraId="52F90F4E" w14:textId="77777777" w:rsidR="00300B1B" w:rsidRPr="00300B1B" w:rsidRDefault="00300B1B" w:rsidP="00300B1B">
            <w:pPr>
              <w:spacing w:after="0" w:line="240" w:lineRule="auto"/>
              <w:jc w:val="center"/>
              <w:rPr>
                <w:rFonts w:ascii="Calibri" w:eastAsia="Times New Roman" w:hAnsi="Calibri" w:cs="Times New Roman"/>
                <w:b/>
                <w:bCs/>
                <w:color w:val="000000"/>
                <w:sz w:val="24"/>
                <w:szCs w:val="24"/>
              </w:rPr>
            </w:pPr>
            <w:r w:rsidRPr="00300B1B">
              <w:rPr>
                <w:rFonts w:ascii="Calibri" w:eastAsia="Times New Roman" w:hAnsi="Calibri" w:cs="Times New Roman"/>
                <w:b/>
                <w:bCs/>
                <w:color w:val="000000"/>
                <w:sz w:val="24"/>
                <w:szCs w:val="24"/>
              </w:rPr>
              <w:t>Name of the Chapters</w:t>
            </w:r>
          </w:p>
        </w:tc>
      </w:tr>
      <w:tr w:rsidR="00300B1B" w:rsidRPr="00300B1B" w14:paraId="76B346EA"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4F10ADE6"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1</w:t>
            </w:r>
          </w:p>
        </w:tc>
        <w:tc>
          <w:tcPr>
            <w:tcW w:w="7877" w:type="dxa"/>
            <w:tcBorders>
              <w:top w:val="nil"/>
              <w:left w:val="nil"/>
              <w:bottom w:val="single" w:sz="4" w:space="0" w:color="000000"/>
              <w:right w:val="single" w:sz="4" w:space="0" w:color="000000"/>
            </w:tcBorders>
            <w:shd w:val="clear" w:color="auto" w:fill="auto"/>
            <w:noWrap/>
            <w:hideMark/>
          </w:tcPr>
          <w:p w14:paraId="4DEC20CD"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Prose: A Letter to God</w:t>
            </w:r>
          </w:p>
        </w:tc>
      </w:tr>
      <w:tr w:rsidR="00300B1B" w:rsidRPr="00300B1B" w14:paraId="69E8BECB"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56B4752B"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2</w:t>
            </w:r>
          </w:p>
        </w:tc>
        <w:tc>
          <w:tcPr>
            <w:tcW w:w="7877" w:type="dxa"/>
            <w:tcBorders>
              <w:top w:val="nil"/>
              <w:left w:val="nil"/>
              <w:bottom w:val="single" w:sz="4" w:space="0" w:color="000000"/>
              <w:right w:val="single" w:sz="4" w:space="0" w:color="000000"/>
            </w:tcBorders>
            <w:shd w:val="clear" w:color="auto" w:fill="auto"/>
            <w:noWrap/>
            <w:hideMark/>
          </w:tcPr>
          <w:p w14:paraId="63FFDDB1"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 xml:space="preserve">Prose: Nelson Mandela- Long Road to Freedom </w:t>
            </w:r>
          </w:p>
        </w:tc>
      </w:tr>
      <w:tr w:rsidR="00300B1B" w:rsidRPr="00300B1B" w14:paraId="7DAF33E6"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20EC5661"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3</w:t>
            </w:r>
          </w:p>
        </w:tc>
        <w:tc>
          <w:tcPr>
            <w:tcW w:w="7877" w:type="dxa"/>
            <w:tcBorders>
              <w:top w:val="nil"/>
              <w:left w:val="nil"/>
              <w:bottom w:val="single" w:sz="4" w:space="0" w:color="000000"/>
              <w:right w:val="single" w:sz="4" w:space="0" w:color="000000"/>
            </w:tcBorders>
            <w:shd w:val="clear" w:color="auto" w:fill="auto"/>
            <w:noWrap/>
            <w:hideMark/>
          </w:tcPr>
          <w:p w14:paraId="25BA788B"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Prose: Two Stories about Flying</w:t>
            </w:r>
          </w:p>
        </w:tc>
      </w:tr>
      <w:tr w:rsidR="00300B1B" w:rsidRPr="00300B1B" w14:paraId="0F19B967"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456702BA"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4</w:t>
            </w:r>
          </w:p>
        </w:tc>
        <w:tc>
          <w:tcPr>
            <w:tcW w:w="7877" w:type="dxa"/>
            <w:tcBorders>
              <w:top w:val="nil"/>
              <w:left w:val="nil"/>
              <w:bottom w:val="single" w:sz="4" w:space="0" w:color="000000"/>
              <w:right w:val="single" w:sz="4" w:space="0" w:color="000000"/>
            </w:tcBorders>
            <w:shd w:val="clear" w:color="auto" w:fill="auto"/>
            <w:noWrap/>
            <w:hideMark/>
          </w:tcPr>
          <w:p w14:paraId="1BE0834C"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Prose: From the Diary of Anne Frank</w:t>
            </w:r>
          </w:p>
        </w:tc>
      </w:tr>
      <w:tr w:rsidR="00300B1B" w:rsidRPr="00300B1B" w14:paraId="27D420A6"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68EA6022"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5</w:t>
            </w:r>
          </w:p>
        </w:tc>
        <w:tc>
          <w:tcPr>
            <w:tcW w:w="7877" w:type="dxa"/>
            <w:tcBorders>
              <w:top w:val="nil"/>
              <w:left w:val="nil"/>
              <w:bottom w:val="single" w:sz="4" w:space="0" w:color="000000"/>
              <w:right w:val="single" w:sz="4" w:space="0" w:color="000000"/>
            </w:tcBorders>
            <w:shd w:val="clear" w:color="auto" w:fill="auto"/>
            <w:noWrap/>
            <w:hideMark/>
          </w:tcPr>
          <w:p w14:paraId="0276EFA4"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 xml:space="preserve">Prose: Glimpses of India </w:t>
            </w:r>
          </w:p>
        </w:tc>
      </w:tr>
      <w:tr w:rsidR="00300B1B" w:rsidRPr="00300B1B" w14:paraId="18E4B804"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0FF55162"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6</w:t>
            </w:r>
          </w:p>
        </w:tc>
        <w:tc>
          <w:tcPr>
            <w:tcW w:w="7877" w:type="dxa"/>
            <w:tcBorders>
              <w:top w:val="nil"/>
              <w:left w:val="nil"/>
              <w:bottom w:val="single" w:sz="4" w:space="0" w:color="000000"/>
              <w:right w:val="single" w:sz="4" w:space="0" w:color="000000"/>
            </w:tcBorders>
            <w:shd w:val="clear" w:color="auto" w:fill="auto"/>
            <w:noWrap/>
            <w:hideMark/>
          </w:tcPr>
          <w:p w14:paraId="513FD53F"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 xml:space="preserve">Prose: </w:t>
            </w:r>
            <w:proofErr w:type="spellStart"/>
            <w:r w:rsidRPr="00300B1B">
              <w:rPr>
                <w:rFonts w:ascii="Calibri" w:eastAsia="Times New Roman" w:hAnsi="Calibri" w:cs="Times New Roman"/>
                <w:color w:val="000000"/>
                <w:sz w:val="24"/>
                <w:szCs w:val="24"/>
              </w:rPr>
              <w:t>Mijbil</w:t>
            </w:r>
            <w:proofErr w:type="spellEnd"/>
            <w:r w:rsidRPr="00300B1B">
              <w:rPr>
                <w:rFonts w:ascii="Calibri" w:eastAsia="Times New Roman" w:hAnsi="Calibri" w:cs="Times New Roman"/>
                <w:color w:val="000000"/>
                <w:sz w:val="24"/>
                <w:szCs w:val="24"/>
              </w:rPr>
              <w:t xml:space="preserve"> the Otter</w:t>
            </w:r>
          </w:p>
        </w:tc>
      </w:tr>
      <w:tr w:rsidR="00300B1B" w:rsidRPr="00300B1B" w14:paraId="57FF477C"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19743B09"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7</w:t>
            </w:r>
          </w:p>
        </w:tc>
        <w:tc>
          <w:tcPr>
            <w:tcW w:w="7877" w:type="dxa"/>
            <w:tcBorders>
              <w:top w:val="nil"/>
              <w:left w:val="nil"/>
              <w:bottom w:val="single" w:sz="4" w:space="0" w:color="000000"/>
              <w:right w:val="single" w:sz="4" w:space="0" w:color="000000"/>
            </w:tcBorders>
            <w:shd w:val="clear" w:color="auto" w:fill="auto"/>
            <w:noWrap/>
            <w:hideMark/>
          </w:tcPr>
          <w:p w14:paraId="1B0989FC"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 xml:space="preserve">Prose: Madam Rides the Bus </w:t>
            </w:r>
          </w:p>
        </w:tc>
      </w:tr>
      <w:tr w:rsidR="00300B1B" w:rsidRPr="00300B1B" w14:paraId="2E9C06E4"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77665010"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8</w:t>
            </w:r>
          </w:p>
        </w:tc>
        <w:tc>
          <w:tcPr>
            <w:tcW w:w="7877" w:type="dxa"/>
            <w:tcBorders>
              <w:top w:val="nil"/>
              <w:left w:val="nil"/>
              <w:bottom w:val="single" w:sz="4" w:space="0" w:color="000000"/>
              <w:right w:val="single" w:sz="4" w:space="0" w:color="000000"/>
            </w:tcBorders>
            <w:shd w:val="clear" w:color="auto" w:fill="auto"/>
            <w:noWrap/>
            <w:hideMark/>
          </w:tcPr>
          <w:p w14:paraId="2B1A64DC"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Prose: The Sermon at Benares</w:t>
            </w:r>
          </w:p>
        </w:tc>
      </w:tr>
      <w:tr w:rsidR="00300B1B" w:rsidRPr="00300B1B" w14:paraId="31A23CDF"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32C130CC"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9</w:t>
            </w:r>
          </w:p>
        </w:tc>
        <w:tc>
          <w:tcPr>
            <w:tcW w:w="7877" w:type="dxa"/>
            <w:tcBorders>
              <w:top w:val="nil"/>
              <w:left w:val="nil"/>
              <w:bottom w:val="single" w:sz="4" w:space="0" w:color="000000"/>
              <w:right w:val="single" w:sz="4" w:space="0" w:color="000000"/>
            </w:tcBorders>
            <w:shd w:val="clear" w:color="auto" w:fill="auto"/>
            <w:noWrap/>
            <w:hideMark/>
          </w:tcPr>
          <w:p w14:paraId="3879BF07"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Prose: The Proposal (Play)</w:t>
            </w:r>
          </w:p>
        </w:tc>
      </w:tr>
      <w:tr w:rsidR="00300B1B" w:rsidRPr="00300B1B" w14:paraId="04AAE8A8"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3805FBDF"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10</w:t>
            </w:r>
          </w:p>
        </w:tc>
        <w:tc>
          <w:tcPr>
            <w:tcW w:w="7877" w:type="dxa"/>
            <w:tcBorders>
              <w:top w:val="nil"/>
              <w:left w:val="nil"/>
              <w:bottom w:val="single" w:sz="4" w:space="0" w:color="000000"/>
              <w:right w:val="single" w:sz="4" w:space="0" w:color="000000"/>
            </w:tcBorders>
            <w:shd w:val="clear" w:color="auto" w:fill="auto"/>
            <w:noWrap/>
            <w:hideMark/>
          </w:tcPr>
          <w:p w14:paraId="589C7114"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 xml:space="preserve">Poem: Dust of Snow </w:t>
            </w:r>
          </w:p>
        </w:tc>
      </w:tr>
      <w:tr w:rsidR="00300B1B" w:rsidRPr="00300B1B" w14:paraId="4DAC7905"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2BAC2716"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11</w:t>
            </w:r>
          </w:p>
        </w:tc>
        <w:tc>
          <w:tcPr>
            <w:tcW w:w="7877" w:type="dxa"/>
            <w:tcBorders>
              <w:top w:val="nil"/>
              <w:left w:val="nil"/>
              <w:bottom w:val="single" w:sz="4" w:space="0" w:color="000000"/>
              <w:right w:val="single" w:sz="4" w:space="0" w:color="000000"/>
            </w:tcBorders>
            <w:shd w:val="clear" w:color="auto" w:fill="auto"/>
            <w:noWrap/>
            <w:hideMark/>
          </w:tcPr>
          <w:p w14:paraId="0664375C"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 xml:space="preserve">Poem: Fire and Ice </w:t>
            </w:r>
          </w:p>
        </w:tc>
      </w:tr>
      <w:tr w:rsidR="00300B1B" w:rsidRPr="00300B1B" w14:paraId="6441F622"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6CABA249"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12</w:t>
            </w:r>
          </w:p>
        </w:tc>
        <w:tc>
          <w:tcPr>
            <w:tcW w:w="7877" w:type="dxa"/>
            <w:tcBorders>
              <w:top w:val="nil"/>
              <w:left w:val="nil"/>
              <w:bottom w:val="single" w:sz="4" w:space="0" w:color="000000"/>
              <w:right w:val="single" w:sz="4" w:space="0" w:color="000000"/>
            </w:tcBorders>
            <w:shd w:val="clear" w:color="auto" w:fill="auto"/>
            <w:noWrap/>
            <w:hideMark/>
          </w:tcPr>
          <w:p w14:paraId="0F7DB2D3"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Poem: A Tiger in the Zoo</w:t>
            </w:r>
          </w:p>
        </w:tc>
      </w:tr>
      <w:tr w:rsidR="00300B1B" w:rsidRPr="00300B1B" w14:paraId="2BCAE006"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518C5A01"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13</w:t>
            </w:r>
          </w:p>
        </w:tc>
        <w:tc>
          <w:tcPr>
            <w:tcW w:w="7877" w:type="dxa"/>
            <w:tcBorders>
              <w:top w:val="nil"/>
              <w:left w:val="nil"/>
              <w:bottom w:val="single" w:sz="4" w:space="0" w:color="000000"/>
              <w:right w:val="single" w:sz="4" w:space="0" w:color="000000"/>
            </w:tcBorders>
            <w:shd w:val="clear" w:color="auto" w:fill="auto"/>
            <w:noWrap/>
            <w:hideMark/>
          </w:tcPr>
          <w:p w14:paraId="1065C889"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 xml:space="preserve">Poem: How to Tell Wild Animals </w:t>
            </w:r>
          </w:p>
        </w:tc>
      </w:tr>
      <w:tr w:rsidR="00300B1B" w:rsidRPr="00300B1B" w14:paraId="65C86B1C"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21011F1F"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14</w:t>
            </w:r>
          </w:p>
        </w:tc>
        <w:tc>
          <w:tcPr>
            <w:tcW w:w="7877" w:type="dxa"/>
            <w:tcBorders>
              <w:top w:val="nil"/>
              <w:left w:val="nil"/>
              <w:bottom w:val="single" w:sz="4" w:space="0" w:color="000000"/>
              <w:right w:val="single" w:sz="4" w:space="0" w:color="000000"/>
            </w:tcBorders>
            <w:shd w:val="clear" w:color="auto" w:fill="auto"/>
            <w:noWrap/>
            <w:hideMark/>
          </w:tcPr>
          <w:p w14:paraId="4313B30A"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Poem: The Ball Poem</w:t>
            </w:r>
          </w:p>
        </w:tc>
      </w:tr>
      <w:tr w:rsidR="00300B1B" w:rsidRPr="00300B1B" w14:paraId="628522C1"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54C20143"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15</w:t>
            </w:r>
          </w:p>
        </w:tc>
        <w:tc>
          <w:tcPr>
            <w:tcW w:w="7877" w:type="dxa"/>
            <w:tcBorders>
              <w:top w:val="nil"/>
              <w:left w:val="nil"/>
              <w:bottom w:val="single" w:sz="4" w:space="0" w:color="000000"/>
              <w:right w:val="single" w:sz="4" w:space="0" w:color="000000"/>
            </w:tcBorders>
            <w:shd w:val="clear" w:color="auto" w:fill="auto"/>
            <w:noWrap/>
            <w:hideMark/>
          </w:tcPr>
          <w:p w14:paraId="31B75D5A"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Poem: Amanda!</w:t>
            </w:r>
          </w:p>
        </w:tc>
      </w:tr>
      <w:tr w:rsidR="00300B1B" w:rsidRPr="00300B1B" w14:paraId="3B2659FF"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289336E2"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16</w:t>
            </w:r>
          </w:p>
        </w:tc>
        <w:tc>
          <w:tcPr>
            <w:tcW w:w="7877" w:type="dxa"/>
            <w:tcBorders>
              <w:top w:val="nil"/>
              <w:left w:val="nil"/>
              <w:bottom w:val="single" w:sz="4" w:space="0" w:color="000000"/>
              <w:right w:val="single" w:sz="4" w:space="0" w:color="000000"/>
            </w:tcBorders>
            <w:shd w:val="clear" w:color="auto" w:fill="auto"/>
            <w:noWrap/>
            <w:hideMark/>
          </w:tcPr>
          <w:p w14:paraId="32AD3DBD"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Poem: The Trees</w:t>
            </w:r>
          </w:p>
        </w:tc>
      </w:tr>
      <w:tr w:rsidR="00300B1B" w:rsidRPr="00300B1B" w14:paraId="2F1BB344"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49575969"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17</w:t>
            </w:r>
          </w:p>
        </w:tc>
        <w:tc>
          <w:tcPr>
            <w:tcW w:w="7877" w:type="dxa"/>
            <w:tcBorders>
              <w:top w:val="nil"/>
              <w:left w:val="nil"/>
              <w:bottom w:val="single" w:sz="4" w:space="0" w:color="000000"/>
              <w:right w:val="single" w:sz="4" w:space="0" w:color="000000"/>
            </w:tcBorders>
            <w:shd w:val="clear" w:color="auto" w:fill="auto"/>
            <w:noWrap/>
            <w:hideMark/>
          </w:tcPr>
          <w:p w14:paraId="370DFFD1"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Poem: Fog</w:t>
            </w:r>
          </w:p>
        </w:tc>
      </w:tr>
      <w:tr w:rsidR="00300B1B" w:rsidRPr="00300B1B" w14:paraId="5C666B03"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54B91656"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18</w:t>
            </w:r>
          </w:p>
        </w:tc>
        <w:tc>
          <w:tcPr>
            <w:tcW w:w="7877" w:type="dxa"/>
            <w:tcBorders>
              <w:top w:val="nil"/>
              <w:left w:val="nil"/>
              <w:bottom w:val="single" w:sz="4" w:space="0" w:color="000000"/>
              <w:right w:val="single" w:sz="4" w:space="0" w:color="000000"/>
            </w:tcBorders>
            <w:shd w:val="clear" w:color="auto" w:fill="auto"/>
            <w:noWrap/>
            <w:hideMark/>
          </w:tcPr>
          <w:p w14:paraId="5B9ACAE4"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Poem: The Tale of Custard the Dragon</w:t>
            </w:r>
          </w:p>
        </w:tc>
      </w:tr>
      <w:tr w:rsidR="00300B1B" w:rsidRPr="00300B1B" w14:paraId="069E00B4"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6024384A"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19</w:t>
            </w:r>
          </w:p>
        </w:tc>
        <w:tc>
          <w:tcPr>
            <w:tcW w:w="7877" w:type="dxa"/>
            <w:tcBorders>
              <w:top w:val="nil"/>
              <w:left w:val="nil"/>
              <w:bottom w:val="single" w:sz="4" w:space="0" w:color="000000"/>
              <w:right w:val="single" w:sz="4" w:space="0" w:color="000000"/>
            </w:tcBorders>
            <w:shd w:val="clear" w:color="auto" w:fill="auto"/>
            <w:noWrap/>
            <w:hideMark/>
          </w:tcPr>
          <w:p w14:paraId="689065CB"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Poem: For Anne Gregory</w:t>
            </w:r>
          </w:p>
        </w:tc>
      </w:tr>
      <w:tr w:rsidR="00300B1B" w:rsidRPr="00300B1B" w14:paraId="62C887E7"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768DB8B4"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20</w:t>
            </w:r>
          </w:p>
        </w:tc>
        <w:tc>
          <w:tcPr>
            <w:tcW w:w="7877" w:type="dxa"/>
            <w:tcBorders>
              <w:top w:val="nil"/>
              <w:left w:val="nil"/>
              <w:bottom w:val="single" w:sz="4" w:space="0" w:color="000000"/>
              <w:right w:val="single" w:sz="4" w:space="0" w:color="000000"/>
            </w:tcBorders>
            <w:shd w:val="clear" w:color="auto" w:fill="auto"/>
            <w:noWrap/>
            <w:hideMark/>
          </w:tcPr>
          <w:p w14:paraId="35F3BDE3"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SR: A Triumph of Surgery</w:t>
            </w:r>
          </w:p>
        </w:tc>
      </w:tr>
      <w:tr w:rsidR="00300B1B" w:rsidRPr="00300B1B" w14:paraId="357951BF"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42128BF9"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21</w:t>
            </w:r>
          </w:p>
        </w:tc>
        <w:tc>
          <w:tcPr>
            <w:tcW w:w="7877" w:type="dxa"/>
            <w:tcBorders>
              <w:top w:val="nil"/>
              <w:left w:val="nil"/>
              <w:bottom w:val="single" w:sz="4" w:space="0" w:color="000000"/>
              <w:right w:val="single" w:sz="4" w:space="0" w:color="000000"/>
            </w:tcBorders>
            <w:shd w:val="clear" w:color="auto" w:fill="auto"/>
            <w:noWrap/>
            <w:hideMark/>
          </w:tcPr>
          <w:p w14:paraId="5C90AE3D"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 xml:space="preserve">SR: </w:t>
            </w:r>
            <w:proofErr w:type="spellStart"/>
            <w:r w:rsidRPr="00300B1B">
              <w:rPr>
                <w:rFonts w:ascii="Calibri" w:eastAsia="Times New Roman" w:hAnsi="Calibri" w:cs="Times New Roman"/>
                <w:color w:val="000000"/>
                <w:sz w:val="24"/>
                <w:szCs w:val="24"/>
              </w:rPr>
              <w:t>TheThief's</w:t>
            </w:r>
            <w:proofErr w:type="spellEnd"/>
            <w:r w:rsidRPr="00300B1B">
              <w:rPr>
                <w:rFonts w:ascii="Calibri" w:eastAsia="Times New Roman" w:hAnsi="Calibri" w:cs="Times New Roman"/>
                <w:color w:val="000000"/>
                <w:sz w:val="24"/>
                <w:szCs w:val="24"/>
              </w:rPr>
              <w:t xml:space="preserve"> Story</w:t>
            </w:r>
          </w:p>
        </w:tc>
      </w:tr>
      <w:tr w:rsidR="00300B1B" w:rsidRPr="00300B1B" w14:paraId="0B83A01A"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0A41E255"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22</w:t>
            </w:r>
          </w:p>
        </w:tc>
        <w:tc>
          <w:tcPr>
            <w:tcW w:w="7877" w:type="dxa"/>
            <w:tcBorders>
              <w:top w:val="nil"/>
              <w:left w:val="nil"/>
              <w:bottom w:val="single" w:sz="4" w:space="0" w:color="000000"/>
              <w:right w:val="single" w:sz="4" w:space="0" w:color="000000"/>
            </w:tcBorders>
            <w:shd w:val="clear" w:color="auto" w:fill="auto"/>
            <w:noWrap/>
            <w:hideMark/>
          </w:tcPr>
          <w:p w14:paraId="1C949778"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SR: The Midnight Visitor</w:t>
            </w:r>
          </w:p>
        </w:tc>
      </w:tr>
      <w:tr w:rsidR="00300B1B" w:rsidRPr="00300B1B" w14:paraId="42171991"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53A1C030"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23</w:t>
            </w:r>
          </w:p>
        </w:tc>
        <w:tc>
          <w:tcPr>
            <w:tcW w:w="7877" w:type="dxa"/>
            <w:tcBorders>
              <w:top w:val="nil"/>
              <w:left w:val="nil"/>
              <w:bottom w:val="single" w:sz="4" w:space="0" w:color="000000"/>
              <w:right w:val="single" w:sz="4" w:space="0" w:color="000000"/>
            </w:tcBorders>
            <w:shd w:val="clear" w:color="auto" w:fill="auto"/>
            <w:noWrap/>
            <w:hideMark/>
          </w:tcPr>
          <w:p w14:paraId="7F56DADC"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SR: A Question of Trust</w:t>
            </w:r>
          </w:p>
        </w:tc>
      </w:tr>
      <w:tr w:rsidR="00300B1B" w:rsidRPr="00300B1B" w14:paraId="7595A531"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0B3C9C08"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24</w:t>
            </w:r>
          </w:p>
        </w:tc>
        <w:tc>
          <w:tcPr>
            <w:tcW w:w="7877" w:type="dxa"/>
            <w:tcBorders>
              <w:top w:val="nil"/>
              <w:left w:val="nil"/>
              <w:bottom w:val="single" w:sz="4" w:space="0" w:color="000000"/>
              <w:right w:val="single" w:sz="4" w:space="0" w:color="000000"/>
            </w:tcBorders>
            <w:shd w:val="clear" w:color="auto" w:fill="auto"/>
            <w:noWrap/>
            <w:hideMark/>
          </w:tcPr>
          <w:p w14:paraId="2F3A95E8"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SR: Footprints Without Feet</w:t>
            </w:r>
          </w:p>
        </w:tc>
      </w:tr>
      <w:tr w:rsidR="00300B1B" w:rsidRPr="00300B1B" w14:paraId="24D2C90D"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08EF46AF"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25</w:t>
            </w:r>
          </w:p>
        </w:tc>
        <w:tc>
          <w:tcPr>
            <w:tcW w:w="7877" w:type="dxa"/>
            <w:tcBorders>
              <w:top w:val="nil"/>
              <w:left w:val="nil"/>
              <w:bottom w:val="single" w:sz="4" w:space="0" w:color="000000"/>
              <w:right w:val="single" w:sz="4" w:space="0" w:color="000000"/>
            </w:tcBorders>
            <w:shd w:val="clear" w:color="auto" w:fill="auto"/>
            <w:noWrap/>
            <w:hideMark/>
          </w:tcPr>
          <w:p w14:paraId="5E77610B"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SR: The Making of a Scientist</w:t>
            </w:r>
          </w:p>
        </w:tc>
      </w:tr>
      <w:tr w:rsidR="00300B1B" w:rsidRPr="00300B1B" w14:paraId="77CB2CD4"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4577BA55"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26</w:t>
            </w:r>
          </w:p>
        </w:tc>
        <w:tc>
          <w:tcPr>
            <w:tcW w:w="7877" w:type="dxa"/>
            <w:tcBorders>
              <w:top w:val="nil"/>
              <w:left w:val="nil"/>
              <w:bottom w:val="single" w:sz="4" w:space="0" w:color="000000"/>
              <w:right w:val="single" w:sz="4" w:space="0" w:color="000000"/>
            </w:tcBorders>
            <w:shd w:val="clear" w:color="auto" w:fill="auto"/>
            <w:noWrap/>
            <w:hideMark/>
          </w:tcPr>
          <w:p w14:paraId="1D343B14"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SR: The Necklace</w:t>
            </w:r>
          </w:p>
        </w:tc>
      </w:tr>
      <w:tr w:rsidR="00300B1B" w:rsidRPr="00300B1B" w14:paraId="7F3F720F"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4883B48E"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27</w:t>
            </w:r>
          </w:p>
        </w:tc>
        <w:tc>
          <w:tcPr>
            <w:tcW w:w="7877" w:type="dxa"/>
            <w:tcBorders>
              <w:top w:val="nil"/>
              <w:left w:val="nil"/>
              <w:bottom w:val="single" w:sz="4" w:space="0" w:color="000000"/>
              <w:right w:val="single" w:sz="4" w:space="0" w:color="000000"/>
            </w:tcBorders>
            <w:shd w:val="clear" w:color="auto" w:fill="auto"/>
            <w:noWrap/>
            <w:hideMark/>
          </w:tcPr>
          <w:p w14:paraId="7FB28905"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 xml:space="preserve">SR: </w:t>
            </w:r>
            <w:proofErr w:type="spellStart"/>
            <w:r w:rsidRPr="00300B1B">
              <w:rPr>
                <w:rFonts w:ascii="Calibri" w:eastAsia="Times New Roman" w:hAnsi="Calibri" w:cs="Times New Roman"/>
                <w:color w:val="000000"/>
                <w:sz w:val="24"/>
                <w:szCs w:val="24"/>
              </w:rPr>
              <w:t>Bholi</w:t>
            </w:r>
            <w:proofErr w:type="spellEnd"/>
          </w:p>
        </w:tc>
      </w:tr>
      <w:tr w:rsidR="00300B1B" w:rsidRPr="00300B1B" w14:paraId="6B9A2D0C"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4007A35C"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28</w:t>
            </w:r>
          </w:p>
        </w:tc>
        <w:tc>
          <w:tcPr>
            <w:tcW w:w="7877" w:type="dxa"/>
            <w:tcBorders>
              <w:top w:val="nil"/>
              <w:left w:val="nil"/>
              <w:bottom w:val="single" w:sz="4" w:space="0" w:color="000000"/>
              <w:right w:val="single" w:sz="4" w:space="0" w:color="000000"/>
            </w:tcBorders>
            <w:shd w:val="clear" w:color="auto" w:fill="auto"/>
            <w:noWrap/>
            <w:hideMark/>
          </w:tcPr>
          <w:p w14:paraId="0012C848"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SR: The Book that Saved the Earth</w:t>
            </w:r>
          </w:p>
        </w:tc>
      </w:tr>
      <w:tr w:rsidR="00300B1B" w:rsidRPr="00300B1B" w14:paraId="42AD942C"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14BF1CB9"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29</w:t>
            </w:r>
          </w:p>
        </w:tc>
        <w:tc>
          <w:tcPr>
            <w:tcW w:w="7877" w:type="dxa"/>
            <w:tcBorders>
              <w:top w:val="nil"/>
              <w:left w:val="nil"/>
              <w:bottom w:val="single" w:sz="4" w:space="0" w:color="000000"/>
              <w:right w:val="single" w:sz="4" w:space="0" w:color="000000"/>
            </w:tcBorders>
            <w:shd w:val="clear" w:color="auto" w:fill="auto"/>
            <w:noWrap/>
            <w:hideMark/>
          </w:tcPr>
          <w:p w14:paraId="02BDB3F6"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Grammar: Determiners</w:t>
            </w:r>
          </w:p>
        </w:tc>
      </w:tr>
      <w:tr w:rsidR="00300B1B" w:rsidRPr="00300B1B" w14:paraId="6B11112E"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181A317C"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30</w:t>
            </w:r>
          </w:p>
        </w:tc>
        <w:tc>
          <w:tcPr>
            <w:tcW w:w="7877" w:type="dxa"/>
            <w:tcBorders>
              <w:top w:val="nil"/>
              <w:left w:val="nil"/>
              <w:bottom w:val="single" w:sz="4" w:space="0" w:color="000000"/>
              <w:right w:val="single" w:sz="4" w:space="0" w:color="000000"/>
            </w:tcBorders>
            <w:shd w:val="clear" w:color="auto" w:fill="auto"/>
            <w:noWrap/>
            <w:hideMark/>
          </w:tcPr>
          <w:p w14:paraId="3FE90FD4"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Grammar: Tenses</w:t>
            </w:r>
          </w:p>
        </w:tc>
      </w:tr>
      <w:tr w:rsidR="00300B1B" w:rsidRPr="00300B1B" w14:paraId="214ABAED"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08CCF166"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31</w:t>
            </w:r>
          </w:p>
        </w:tc>
        <w:tc>
          <w:tcPr>
            <w:tcW w:w="7877" w:type="dxa"/>
            <w:tcBorders>
              <w:top w:val="nil"/>
              <w:left w:val="nil"/>
              <w:bottom w:val="single" w:sz="4" w:space="0" w:color="000000"/>
              <w:right w:val="single" w:sz="4" w:space="0" w:color="000000"/>
            </w:tcBorders>
            <w:shd w:val="clear" w:color="auto" w:fill="auto"/>
            <w:noWrap/>
            <w:hideMark/>
          </w:tcPr>
          <w:p w14:paraId="395587E2"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Grammar: Modals</w:t>
            </w:r>
          </w:p>
        </w:tc>
      </w:tr>
      <w:tr w:rsidR="00300B1B" w:rsidRPr="00300B1B" w14:paraId="7CACCC9C"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4AF1D70F"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32</w:t>
            </w:r>
          </w:p>
        </w:tc>
        <w:tc>
          <w:tcPr>
            <w:tcW w:w="7877" w:type="dxa"/>
            <w:tcBorders>
              <w:top w:val="nil"/>
              <w:left w:val="nil"/>
              <w:bottom w:val="single" w:sz="4" w:space="0" w:color="000000"/>
              <w:right w:val="single" w:sz="4" w:space="0" w:color="000000"/>
            </w:tcBorders>
            <w:shd w:val="clear" w:color="auto" w:fill="auto"/>
            <w:noWrap/>
            <w:hideMark/>
          </w:tcPr>
          <w:p w14:paraId="3AD446CC"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Grammar: Subject - Verb Concord</w:t>
            </w:r>
          </w:p>
        </w:tc>
      </w:tr>
      <w:tr w:rsidR="00300B1B" w:rsidRPr="00300B1B" w14:paraId="0C0C9142"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0C3267F9"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33</w:t>
            </w:r>
          </w:p>
        </w:tc>
        <w:tc>
          <w:tcPr>
            <w:tcW w:w="7877" w:type="dxa"/>
            <w:tcBorders>
              <w:top w:val="nil"/>
              <w:left w:val="nil"/>
              <w:bottom w:val="single" w:sz="4" w:space="0" w:color="000000"/>
              <w:right w:val="single" w:sz="4" w:space="0" w:color="000000"/>
            </w:tcBorders>
            <w:shd w:val="clear" w:color="auto" w:fill="auto"/>
            <w:noWrap/>
            <w:hideMark/>
          </w:tcPr>
          <w:p w14:paraId="04CB7322"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 xml:space="preserve">Grammar: Reported Speech- Statements and Questions </w:t>
            </w:r>
          </w:p>
        </w:tc>
      </w:tr>
      <w:tr w:rsidR="00300B1B" w:rsidRPr="00300B1B" w14:paraId="149B257C" w14:textId="77777777" w:rsidTr="00300B1B">
        <w:trPr>
          <w:trHeight w:val="270"/>
        </w:trPr>
        <w:tc>
          <w:tcPr>
            <w:tcW w:w="1163" w:type="dxa"/>
            <w:tcBorders>
              <w:top w:val="nil"/>
              <w:left w:val="single" w:sz="4" w:space="0" w:color="000000"/>
              <w:bottom w:val="single" w:sz="4" w:space="0" w:color="000000"/>
              <w:right w:val="single" w:sz="4" w:space="0" w:color="000000"/>
            </w:tcBorders>
            <w:shd w:val="clear" w:color="auto" w:fill="auto"/>
            <w:noWrap/>
            <w:hideMark/>
          </w:tcPr>
          <w:p w14:paraId="592D4367"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34</w:t>
            </w:r>
          </w:p>
        </w:tc>
        <w:tc>
          <w:tcPr>
            <w:tcW w:w="7877" w:type="dxa"/>
            <w:tcBorders>
              <w:top w:val="nil"/>
              <w:left w:val="nil"/>
              <w:bottom w:val="single" w:sz="4" w:space="0" w:color="000000"/>
              <w:right w:val="single" w:sz="4" w:space="0" w:color="000000"/>
            </w:tcBorders>
            <w:shd w:val="clear" w:color="auto" w:fill="auto"/>
            <w:noWrap/>
            <w:hideMark/>
          </w:tcPr>
          <w:p w14:paraId="387FA9A0"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 xml:space="preserve">Grammar: Reported Speech- Commands and Requests </w:t>
            </w:r>
          </w:p>
        </w:tc>
      </w:tr>
      <w:tr w:rsidR="00300B1B" w:rsidRPr="00300B1B" w14:paraId="2FC9DBB5"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1EF9CF08"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35</w:t>
            </w:r>
          </w:p>
        </w:tc>
        <w:tc>
          <w:tcPr>
            <w:tcW w:w="7877" w:type="dxa"/>
            <w:tcBorders>
              <w:top w:val="nil"/>
              <w:left w:val="nil"/>
              <w:bottom w:val="single" w:sz="4" w:space="0" w:color="000000"/>
              <w:right w:val="single" w:sz="4" w:space="0" w:color="000000"/>
            </w:tcBorders>
            <w:shd w:val="clear" w:color="auto" w:fill="auto"/>
            <w:noWrap/>
            <w:hideMark/>
          </w:tcPr>
          <w:p w14:paraId="7088163B"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Writing: Letter of Complaints and Inquiry</w:t>
            </w:r>
          </w:p>
        </w:tc>
      </w:tr>
      <w:tr w:rsidR="00300B1B" w:rsidRPr="00300B1B" w14:paraId="3884205C"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6DFE7569"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36</w:t>
            </w:r>
          </w:p>
        </w:tc>
        <w:tc>
          <w:tcPr>
            <w:tcW w:w="7877" w:type="dxa"/>
            <w:tcBorders>
              <w:top w:val="nil"/>
              <w:left w:val="nil"/>
              <w:bottom w:val="single" w:sz="4" w:space="0" w:color="000000"/>
              <w:right w:val="single" w:sz="4" w:space="0" w:color="000000"/>
            </w:tcBorders>
            <w:shd w:val="clear" w:color="auto" w:fill="auto"/>
            <w:noWrap/>
            <w:hideMark/>
          </w:tcPr>
          <w:p w14:paraId="55EB21FF"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Writing: Letter to the Editor</w:t>
            </w:r>
          </w:p>
        </w:tc>
      </w:tr>
      <w:tr w:rsidR="00300B1B" w:rsidRPr="00300B1B" w14:paraId="2DF5C215" w14:textId="77777777" w:rsidTr="00300B1B">
        <w:trPr>
          <w:trHeight w:val="285"/>
        </w:trPr>
        <w:tc>
          <w:tcPr>
            <w:tcW w:w="1163" w:type="dxa"/>
            <w:tcBorders>
              <w:top w:val="nil"/>
              <w:left w:val="single" w:sz="4" w:space="0" w:color="000000"/>
              <w:bottom w:val="single" w:sz="4" w:space="0" w:color="000000"/>
              <w:right w:val="single" w:sz="4" w:space="0" w:color="000000"/>
            </w:tcBorders>
            <w:shd w:val="clear" w:color="auto" w:fill="auto"/>
            <w:noWrap/>
            <w:hideMark/>
          </w:tcPr>
          <w:p w14:paraId="3FDA3267"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37</w:t>
            </w:r>
          </w:p>
        </w:tc>
        <w:tc>
          <w:tcPr>
            <w:tcW w:w="7877" w:type="dxa"/>
            <w:tcBorders>
              <w:top w:val="nil"/>
              <w:left w:val="nil"/>
              <w:bottom w:val="single" w:sz="4" w:space="0" w:color="000000"/>
              <w:right w:val="single" w:sz="4" w:space="0" w:color="000000"/>
            </w:tcBorders>
            <w:shd w:val="clear" w:color="auto" w:fill="auto"/>
            <w:noWrap/>
            <w:hideMark/>
          </w:tcPr>
          <w:p w14:paraId="30CC701C" w14:textId="77777777" w:rsidR="00300B1B" w:rsidRPr="00300B1B" w:rsidRDefault="00300B1B" w:rsidP="00300B1B">
            <w:pPr>
              <w:spacing w:after="0" w:line="240" w:lineRule="auto"/>
              <w:rPr>
                <w:rFonts w:ascii="Calibri" w:eastAsia="Times New Roman" w:hAnsi="Calibri" w:cs="Times New Roman"/>
                <w:color w:val="000000"/>
                <w:sz w:val="24"/>
                <w:szCs w:val="24"/>
              </w:rPr>
            </w:pPr>
            <w:proofErr w:type="gramStart"/>
            <w:r w:rsidRPr="00300B1B">
              <w:rPr>
                <w:rFonts w:ascii="Calibri" w:eastAsia="Times New Roman" w:hAnsi="Calibri" w:cs="Times New Roman"/>
                <w:color w:val="000000"/>
                <w:sz w:val="24"/>
                <w:szCs w:val="24"/>
              </w:rPr>
              <w:t>Writing :</w:t>
            </w:r>
            <w:proofErr w:type="gramEnd"/>
            <w:r w:rsidRPr="00300B1B">
              <w:rPr>
                <w:rFonts w:ascii="Calibri" w:eastAsia="Times New Roman" w:hAnsi="Calibri" w:cs="Times New Roman"/>
                <w:color w:val="000000"/>
                <w:sz w:val="24"/>
                <w:szCs w:val="24"/>
              </w:rPr>
              <w:t xml:space="preserve"> Letter for Placing an order</w:t>
            </w:r>
          </w:p>
        </w:tc>
      </w:tr>
      <w:tr w:rsidR="00300B1B" w:rsidRPr="00300B1B" w14:paraId="5C7AA015" w14:textId="77777777" w:rsidTr="00300B1B">
        <w:trPr>
          <w:trHeight w:val="285"/>
        </w:trPr>
        <w:tc>
          <w:tcPr>
            <w:tcW w:w="1163" w:type="dxa"/>
            <w:tcBorders>
              <w:top w:val="nil"/>
              <w:left w:val="single" w:sz="4" w:space="0" w:color="000000"/>
              <w:bottom w:val="nil"/>
              <w:right w:val="single" w:sz="4" w:space="0" w:color="000000"/>
            </w:tcBorders>
            <w:shd w:val="clear" w:color="auto" w:fill="auto"/>
            <w:noWrap/>
            <w:hideMark/>
          </w:tcPr>
          <w:p w14:paraId="48236649"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38</w:t>
            </w:r>
          </w:p>
        </w:tc>
        <w:tc>
          <w:tcPr>
            <w:tcW w:w="7877" w:type="dxa"/>
            <w:tcBorders>
              <w:top w:val="nil"/>
              <w:left w:val="nil"/>
              <w:bottom w:val="single" w:sz="4" w:space="0" w:color="000000"/>
              <w:right w:val="single" w:sz="4" w:space="0" w:color="000000"/>
            </w:tcBorders>
            <w:shd w:val="clear" w:color="auto" w:fill="auto"/>
            <w:noWrap/>
            <w:hideMark/>
          </w:tcPr>
          <w:p w14:paraId="1117E360"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Writing: Analytical paragraph</w:t>
            </w:r>
          </w:p>
        </w:tc>
      </w:tr>
      <w:tr w:rsidR="00300B1B" w:rsidRPr="00300B1B" w14:paraId="54B4A10C" w14:textId="77777777" w:rsidTr="00300B1B">
        <w:trPr>
          <w:trHeight w:val="285"/>
        </w:trPr>
        <w:tc>
          <w:tcPr>
            <w:tcW w:w="1163" w:type="dxa"/>
            <w:tcBorders>
              <w:top w:val="single" w:sz="4" w:space="0" w:color="000000"/>
              <w:left w:val="single" w:sz="4" w:space="0" w:color="000000"/>
              <w:bottom w:val="single" w:sz="4" w:space="0" w:color="000000"/>
              <w:right w:val="single" w:sz="4" w:space="0" w:color="000000"/>
            </w:tcBorders>
            <w:shd w:val="clear" w:color="auto" w:fill="auto"/>
            <w:noWrap/>
            <w:hideMark/>
          </w:tcPr>
          <w:p w14:paraId="675C2709" w14:textId="77777777" w:rsidR="00300B1B" w:rsidRPr="00300B1B" w:rsidRDefault="00300B1B" w:rsidP="00300B1B">
            <w:pPr>
              <w:spacing w:after="0" w:line="240" w:lineRule="auto"/>
              <w:jc w:val="center"/>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39</w:t>
            </w:r>
          </w:p>
        </w:tc>
        <w:tc>
          <w:tcPr>
            <w:tcW w:w="7877" w:type="dxa"/>
            <w:tcBorders>
              <w:top w:val="nil"/>
              <w:left w:val="nil"/>
              <w:bottom w:val="single" w:sz="4" w:space="0" w:color="000000"/>
              <w:right w:val="single" w:sz="4" w:space="0" w:color="000000"/>
            </w:tcBorders>
            <w:shd w:val="clear" w:color="auto" w:fill="auto"/>
            <w:noWrap/>
            <w:hideMark/>
          </w:tcPr>
          <w:p w14:paraId="55526334" w14:textId="77777777" w:rsidR="00300B1B" w:rsidRPr="00300B1B" w:rsidRDefault="00300B1B" w:rsidP="00300B1B">
            <w:pPr>
              <w:spacing w:after="0" w:line="240" w:lineRule="auto"/>
              <w:rPr>
                <w:rFonts w:ascii="Calibri" w:eastAsia="Times New Roman" w:hAnsi="Calibri" w:cs="Times New Roman"/>
                <w:color w:val="000000"/>
                <w:sz w:val="24"/>
                <w:szCs w:val="24"/>
              </w:rPr>
            </w:pPr>
            <w:r w:rsidRPr="00300B1B">
              <w:rPr>
                <w:rFonts w:ascii="Calibri" w:eastAsia="Times New Roman" w:hAnsi="Calibri" w:cs="Times New Roman"/>
                <w:color w:val="000000"/>
                <w:sz w:val="24"/>
                <w:szCs w:val="24"/>
              </w:rPr>
              <w:t>Reading Comprehension (Discursive and Case based factual passage)</w:t>
            </w:r>
          </w:p>
        </w:tc>
      </w:tr>
    </w:tbl>
    <w:p w14:paraId="30933D6D" w14:textId="77777777" w:rsidR="00502DC2" w:rsidRDefault="00502DC2" w:rsidP="00300B1B"/>
    <w:p w14:paraId="1BA83FF0" w14:textId="77777777" w:rsidR="001D6B9C" w:rsidRDefault="001D6B9C" w:rsidP="00300B1B"/>
    <w:p w14:paraId="20A99CA7" w14:textId="77777777" w:rsidR="001D6B9C" w:rsidRDefault="001D6B9C" w:rsidP="00300B1B"/>
    <w:tbl>
      <w:tblPr>
        <w:tblW w:w="9715" w:type="dxa"/>
        <w:tblLook w:val="04A0" w:firstRow="1" w:lastRow="0" w:firstColumn="1" w:lastColumn="0" w:noHBand="0" w:noVBand="1"/>
      </w:tblPr>
      <w:tblGrid>
        <w:gridCol w:w="1037"/>
        <w:gridCol w:w="8678"/>
      </w:tblGrid>
      <w:tr w:rsidR="001D6B9C" w:rsidRPr="001D6B9C" w14:paraId="5364037B" w14:textId="77777777" w:rsidTr="001D6B9C">
        <w:trPr>
          <w:trHeight w:val="1125"/>
        </w:trPr>
        <w:tc>
          <w:tcPr>
            <w:tcW w:w="9715" w:type="dxa"/>
            <w:gridSpan w:val="2"/>
            <w:tcBorders>
              <w:top w:val="single" w:sz="4" w:space="0" w:color="000000"/>
              <w:left w:val="single" w:sz="4" w:space="0" w:color="000000"/>
              <w:bottom w:val="single" w:sz="4" w:space="0" w:color="000000"/>
              <w:right w:val="single" w:sz="4" w:space="0" w:color="000000"/>
            </w:tcBorders>
            <w:shd w:val="clear" w:color="auto" w:fill="auto"/>
            <w:hideMark/>
          </w:tcPr>
          <w:p w14:paraId="25EB6A91" w14:textId="77777777" w:rsidR="001D6B9C" w:rsidRPr="001D6B9C" w:rsidRDefault="001D6B9C" w:rsidP="001D6B9C">
            <w:pPr>
              <w:spacing w:after="0" w:line="240" w:lineRule="auto"/>
              <w:jc w:val="center"/>
              <w:rPr>
                <w:rFonts w:ascii="Calibri" w:eastAsia="Times New Roman" w:hAnsi="Calibri" w:cs="Times New Roman"/>
                <w:b/>
                <w:bCs/>
                <w:color w:val="000000"/>
                <w:sz w:val="24"/>
                <w:szCs w:val="24"/>
              </w:rPr>
            </w:pPr>
            <w:r w:rsidRPr="001D6B9C">
              <w:rPr>
                <w:rFonts w:ascii="Calibri" w:eastAsia="Times New Roman" w:hAnsi="Calibri" w:cs="Times New Roman"/>
                <w:b/>
                <w:bCs/>
                <w:color w:val="000000"/>
                <w:sz w:val="24"/>
                <w:szCs w:val="24"/>
              </w:rPr>
              <w:lastRenderedPageBreak/>
              <w:t>CBSE PORTION FOR EXAMINATIONS 2025-26</w:t>
            </w:r>
            <w:r w:rsidRPr="001D6B9C">
              <w:rPr>
                <w:rFonts w:ascii="Calibri" w:eastAsia="Times New Roman" w:hAnsi="Calibri" w:cs="Times New Roman"/>
                <w:b/>
                <w:bCs/>
                <w:color w:val="000000"/>
                <w:sz w:val="24"/>
                <w:szCs w:val="24"/>
              </w:rPr>
              <w:br/>
              <w:t>Std.: X</w:t>
            </w:r>
            <w:r w:rsidRPr="001D6B9C">
              <w:rPr>
                <w:rFonts w:ascii="Calibri" w:eastAsia="Times New Roman" w:hAnsi="Calibri" w:cs="Times New Roman"/>
                <w:b/>
                <w:bCs/>
                <w:color w:val="000000"/>
                <w:sz w:val="24"/>
                <w:szCs w:val="24"/>
              </w:rPr>
              <w:br/>
              <w:t>Subject: Hindi</w:t>
            </w:r>
          </w:p>
        </w:tc>
      </w:tr>
      <w:tr w:rsidR="001D6B9C" w:rsidRPr="001D6B9C" w14:paraId="2AA89E4A" w14:textId="77777777" w:rsidTr="001D6B9C">
        <w:trPr>
          <w:trHeight w:val="345"/>
        </w:trPr>
        <w:tc>
          <w:tcPr>
            <w:tcW w:w="9715" w:type="dxa"/>
            <w:gridSpan w:val="2"/>
            <w:tcBorders>
              <w:top w:val="single" w:sz="4" w:space="0" w:color="000000"/>
              <w:left w:val="single" w:sz="4" w:space="0" w:color="000000"/>
              <w:bottom w:val="single" w:sz="4" w:space="0" w:color="000000"/>
              <w:right w:val="single" w:sz="4" w:space="0" w:color="000000"/>
            </w:tcBorders>
            <w:shd w:val="clear" w:color="ECD9FF" w:fill="ECD9FF"/>
            <w:hideMark/>
          </w:tcPr>
          <w:p w14:paraId="3EE67879" w14:textId="77777777" w:rsidR="001D6B9C" w:rsidRPr="001D6B9C" w:rsidRDefault="001D6B9C" w:rsidP="001D6B9C">
            <w:pPr>
              <w:spacing w:after="0" w:line="240" w:lineRule="auto"/>
              <w:jc w:val="center"/>
              <w:rPr>
                <w:rFonts w:ascii="Calibri" w:eastAsia="Times New Roman" w:hAnsi="Calibri" w:cs="Times New Roman"/>
                <w:b/>
                <w:bCs/>
                <w:color w:val="000000"/>
                <w:sz w:val="24"/>
                <w:szCs w:val="24"/>
              </w:rPr>
            </w:pPr>
            <w:r w:rsidRPr="001D6B9C">
              <w:rPr>
                <w:rFonts w:ascii="Calibri" w:eastAsia="Times New Roman" w:hAnsi="Calibri" w:cs="Times New Roman"/>
                <w:b/>
                <w:bCs/>
                <w:color w:val="000000"/>
                <w:sz w:val="24"/>
                <w:szCs w:val="24"/>
              </w:rPr>
              <w:t>Term I</w:t>
            </w:r>
          </w:p>
        </w:tc>
      </w:tr>
      <w:tr w:rsidR="001D6B9C" w:rsidRPr="001D6B9C" w14:paraId="59041CBD" w14:textId="77777777" w:rsidTr="001D6B9C">
        <w:trPr>
          <w:trHeight w:val="360"/>
        </w:trPr>
        <w:tc>
          <w:tcPr>
            <w:tcW w:w="9715" w:type="dxa"/>
            <w:gridSpan w:val="2"/>
            <w:tcBorders>
              <w:top w:val="single" w:sz="4" w:space="0" w:color="000000"/>
              <w:left w:val="single" w:sz="4" w:space="0" w:color="000000"/>
              <w:bottom w:val="single" w:sz="4" w:space="0" w:color="000000"/>
              <w:right w:val="single" w:sz="4" w:space="0" w:color="000000"/>
            </w:tcBorders>
            <w:shd w:val="clear" w:color="CCFFCC" w:fill="CCFFCC"/>
            <w:noWrap/>
            <w:hideMark/>
          </w:tcPr>
          <w:p w14:paraId="21CD38AE" w14:textId="77777777" w:rsidR="001D6B9C" w:rsidRPr="001D6B9C" w:rsidRDefault="001D6B9C" w:rsidP="001D6B9C">
            <w:pPr>
              <w:spacing w:after="0" w:line="240" w:lineRule="auto"/>
              <w:jc w:val="center"/>
              <w:rPr>
                <w:rFonts w:ascii="Calibri" w:eastAsia="Times New Roman" w:hAnsi="Calibri" w:cs="Times New Roman"/>
                <w:b/>
                <w:bCs/>
                <w:color w:val="000000"/>
                <w:sz w:val="24"/>
                <w:szCs w:val="24"/>
              </w:rPr>
            </w:pPr>
            <w:r w:rsidRPr="001D6B9C">
              <w:rPr>
                <w:rFonts w:ascii="Calibri" w:eastAsia="Times New Roman" w:hAnsi="Calibri" w:cs="Times New Roman"/>
                <w:b/>
                <w:bCs/>
                <w:color w:val="000000"/>
                <w:sz w:val="24"/>
                <w:szCs w:val="24"/>
              </w:rPr>
              <w:t>Periodic Test 1 [40 marks - 25% Syllabus]</w:t>
            </w:r>
          </w:p>
        </w:tc>
      </w:tr>
      <w:tr w:rsidR="001D6B9C" w:rsidRPr="001D6B9C" w14:paraId="008B2FC5" w14:textId="77777777" w:rsidTr="001D6B9C">
        <w:trPr>
          <w:trHeight w:val="375"/>
        </w:trPr>
        <w:tc>
          <w:tcPr>
            <w:tcW w:w="1037" w:type="dxa"/>
            <w:tcBorders>
              <w:top w:val="nil"/>
              <w:left w:val="single" w:sz="4" w:space="0" w:color="000000"/>
              <w:bottom w:val="single" w:sz="4" w:space="0" w:color="000000"/>
              <w:right w:val="single" w:sz="4" w:space="0" w:color="000000"/>
            </w:tcBorders>
            <w:shd w:val="clear" w:color="auto" w:fill="auto"/>
            <w:noWrap/>
            <w:hideMark/>
          </w:tcPr>
          <w:p w14:paraId="0DCF5AFA" w14:textId="77777777" w:rsidR="001D6B9C" w:rsidRPr="001D6B9C" w:rsidRDefault="001D6B9C" w:rsidP="001D6B9C">
            <w:pPr>
              <w:spacing w:after="0" w:line="240" w:lineRule="auto"/>
              <w:jc w:val="center"/>
              <w:rPr>
                <w:rFonts w:ascii="Calibri" w:eastAsia="Times New Roman" w:hAnsi="Calibri" w:cs="Times New Roman"/>
                <w:b/>
                <w:bCs/>
                <w:color w:val="000000"/>
                <w:sz w:val="24"/>
                <w:szCs w:val="24"/>
              </w:rPr>
            </w:pPr>
            <w:r w:rsidRPr="001D6B9C">
              <w:rPr>
                <w:rFonts w:ascii="Calibri" w:eastAsia="Times New Roman" w:hAnsi="Calibri" w:cs="Times New Roman"/>
                <w:b/>
                <w:bCs/>
                <w:color w:val="000000"/>
                <w:sz w:val="24"/>
                <w:szCs w:val="24"/>
              </w:rPr>
              <w:t xml:space="preserve">Serial No. </w:t>
            </w:r>
          </w:p>
        </w:tc>
        <w:tc>
          <w:tcPr>
            <w:tcW w:w="8678" w:type="dxa"/>
            <w:tcBorders>
              <w:top w:val="nil"/>
              <w:left w:val="nil"/>
              <w:bottom w:val="single" w:sz="4" w:space="0" w:color="000000"/>
              <w:right w:val="single" w:sz="4" w:space="0" w:color="000000"/>
            </w:tcBorders>
            <w:shd w:val="clear" w:color="auto" w:fill="auto"/>
            <w:noWrap/>
            <w:hideMark/>
          </w:tcPr>
          <w:p w14:paraId="66E1D3E7" w14:textId="77777777" w:rsidR="001D6B9C" w:rsidRPr="001D6B9C" w:rsidRDefault="001D6B9C" w:rsidP="001D6B9C">
            <w:pPr>
              <w:spacing w:after="0" w:line="240" w:lineRule="auto"/>
              <w:jc w:val="center"/>
              <w:rPr>
                <w:rFonts w:ascii="Calibri" w:eastAsia="Times New Roman" w:hAnsi="Calibri" w:cs="Times New Roman"/>
                <w:b/>
                <w:bCs/>
                <w:color w:val="000000"/>
                <w:sz w:val="24"/>
                <w:szCs w:val="24"/>
              </w:rPr>
            </w:pPr>
            <w:r w:rsidRPr="001D6B9C">
              <w:rPr>
                <w:rFonts w:ascii="Calibri" w:eastAsia="Times New Roman" w:hAnsi="Calibri" w:cs="Times New Roman"/>
                <w:b/>
                <w:bCs/>
                <w:color w:val="000000"/>
                <w:sz w:val="24"/>
                <w:szCs w:val="24"/>
              </w:rPr>
              <w:t>Name of the Chapters</w:t>
            </w:r>
          </w:p>
        </w:tc>
      </w:tr>
      <w:tr w:rsidR="001D6B9C" w:rsidRPr="001D6B9C" w14:paraId="677D8EF4" w14:textId="77777777" w:rsidTr="001D6B9C">
        <w:trPr>
          <w:trHeight w:val="435"/>
        </w:trPr>
        <w:tc>
          <w:tcPr>
            <w:tcW w:w="1037" w:type="dxa"/>
            <w:tcBorders>
              <w:top w:val="nil"/>
              <w:left w:val="nil"/>
              <w:bottom w:val="nil"/>
              <w:right w:val="nil"/>
            </w:tcBorders>
            <w:shd w:val="clear" w:color="auto" w:fill="auto"/>
            <w:noWrap/>
            <w:vAlign w:val="bottom"/>
            <w:hideMark/>
          </w:tcPr>
          <w:p w14:paraId="76B44CCA" w14:textId="77777777" w:rsidR="001D6B9C" w:rsidRPr="001D6B9C" w:rsidRDefault="001D6B9C" w:rsidP="001D6B9C">
            <w:pPr>
              <w:spacing w:after="0" w:line="240" w:lineRule="auto"/>
              <w:jc w:val="center"/>
              <w:rPr>
                <w:rFonts w:ascii="Calibri" w:eastAsia="Times New Roman" w:hAnsi="Calibri" w:cs="Times New Roman"/>
                <w:b/>
                <w:bCs/>
                <w:color w:val="000000"/>
                <w:sz w:val="24"/>
                <w:szCs w:val="24"/>
              </w:rPr>
            </w:pPr>
          </w:p>
        </w:tc>
        <w:tc>
          <w:tcPr>
            <w:tcW w:w="8678" w:type="dxa"/>
            <w:tcBorders>
              <w:top w:val="nil"/>
              <w:left w:val="single" w:sz="4" w:space="0" w:color="000000"/>
              <w:bottom w:val="single" w:sz="4" w:space="0" w:color="000000"/>
              <w:right w:val="single" w:sz="4" w:space="0" w:color="000000"/>
            </w:tcBorders>
            <w:shd w:val="clear" w:color="auto" w:fill="auto"/>
            <w:noWrap/>
            <w:hideMark/>
          </w:tcPr>
          <w:p w14:paraId="7DF2D25F" w14:textId="77777777" w:rsidR="001D6B9C" w:rsidRPr="001D6B9C" w:rsidRDefault="001D6B9C" w:rsidP="001D6B9C">
            <w:pPr>
              <w:spacing w:after="0" w:line="240" w:lineRule="auto"/>
              <w:rPr>
                <w:rFonts w:ascii="Calibri" w:eastAsia="Times New Roman" w:hAnsi="Calibri" w:cs="Times New Roman"/>
                <w:b/>
                <w:bCs/>
                <w:color w:val="000000"/>
                <w:sz w:val="24"/>
                <w:szCs w:val="24"/>
              </w:rPr>
            </w:pPr>
            <w:proofErr w:type="spellStart"/>
            <w:r w:rsidRPr="001D6B9C">
              <w:rPr>
                <w:rFonts w:ascii="Nirmala UI" w:eastAsia="Times New Roman" w:hAnsi="Nirmala UI" w:cs="Nirmala UI"/>
                <w:b/>
                <w:bCs/>
                <w:color w:val="000000"/>
                <w:sz w:val="24"/>
                <w:szCs w:val="24"/>
              </w:rPr>
              <w:t>स्पर्श</w:t>
            </w:r>
            <w:proofErr w:type="spellEnd"/>
            <w:r w:rsidRPr="001D6B9C">
              <w:rPr>
                <w:rFonts w:ascii="Calibri" w:eastAsia="Times New Roman" w:hAnsi="Calibri" w:cs="Times New Roman"/>
                <w:b/>
                <w:bCs/>
                <w:color w:val="000000"/>
                <w:sz w:val="24"/>
                <w:szCs w:val="24"/>
              </w:rPr>
              <w:t xml:space="preserve">: </w:t>
            </w:r>
            <w:proofErr w:type="spellStart"/>
            <w:r w:rsidRPr="001D6B9C">
              <w:rPr>
                <w:rFonts w:ascii="Nirmala UI" w:eastAsia="Times New Roman" w:hAnsi="Nirmala UI" w:cs="Nirmala UI"/>
                <w:b/>
                <w:bCs/>
                <w:color w:val="000000"/>
                <w:sz w:val="24"/>
                <w:szCs w:val="24"/>
              </w:rPr>
              <w:t>गद्य</w:t>
            </w:r>
            <w:proofErr w:type="spellEnd"/>
            <w:r w:rsidRPr="001D6B9C">
              <w:rPr>
                <w:rFonts w:ascii="Calibri" w:eastAsia="Times New Roman" w:hAnsi="Calibri" w:cs="Times New Roman"/>
                <w:b/>
                <w:bCs/>
                <w:color w:val="000000"/>
                <w:sz w:val="24"/>
                <w:szCs w:val="24"/>
              </w:rPr>
              <w:t xml:space="preserve"> </w:t>
            </w:r>
            <w:proofErr w:type="spellStart"/>
            <w:r w:rsidRPr="001D6B9C">
              <w:rPr>
                <w:rFonts w:ascii="Nirmala UI" w:eastAsia="Times New Roman" w:hAnsi="Nirmala UI" w:cs="Nirmala UI"/>
                <w:b/>
                <w:bCs/>
                <w:color w:val="000000"/>
                <w:sz w:val="24"/>
                <w:szCs w:val="24"/>
              </w:rPr>
              <w:t>भाग</w:t>
            </w:r>
            <w:proofErr w:type="spellEnd"/>
            <w:r w:rsidRPr="001D6B9C">
              <w:rPr>
                <w:rFonts w:ascii="Calibri" w:eastAsia="Times New Roman" w:hAnsi="Calibri" w:cs="Times New Roman"/>
                <w:b/>
                <w:bCs/>
                <w:color w:val="000000"/>
                <w:sz w:val="24"/>
                <w:szCs w:val="24"/>
              </w:rPr>
              <w:t xml:space="preserve"> 2</w:t>
            </w:r>
          </w:p>
        </w:tc>
      </w:tr>
      <w:tr w:rsidR="001D6B9C" w:rsidRPr="001D6B9C" w14:paraId="62C5B55E" w14:textId="77777777" w:rsidTr="001D6B9C">
        <w:trPr>
          <w:trHeight w:val="435"/>
        </w:trPr>
        <w:tc>
          <w:tcPr>
            <w:tcW w:w="1037" w:type="dxa"/>
            <w:tcBorders>
              <w:top w:val="single" w:sz="4" w:space="0" w:color="000000"/>
              <w:left w:val="single" w:sz="4" w:space="0" w:color="000000"/>
              <w:bottom w:val="single" w:sz="4" w:space="0" w:color="000000"/>
              <w:right w:val="nil"/>
            </w:tcBorders>
            <w:shd w:val="clear" w:color="auto" w:fill="auto"/>
            <w:noWrap/>
            <w:hideMark/>
          </w:tcPr>
          <w:p w14:paraId="56E21E00"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1</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3BA5CD67"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बड़े</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भाई</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साहब</w:t>
            </w:r>
            <w:proofErr w:type="spellEnd"/>
          </w:p>
        </w:tc>
      </w:tr>
      <w:tr w:rsidR="001D6B9C" w:rsidRPr="001D6B9C" w14:paraId="40EDB403" w14:textId="77777777" w:rsidTr="001D6B9C">
        <w:trPr>
          <w:trHeight w:val="435"/>
        </w:trPr>
        <w:tc>
          <w:tcPr>
            <w:tcW w:w="1037" w:type="dxa"/>
            <w:tcBorders>
              <w:top w:val="nil"/>
              <w:left w:val="single" w:sz="4" w:space="0" w:color="000000"/>
              <w:bottom w:val="single" w:sz="4" w:space="0" w:color="000000"/>
              <w:right w:val="nil"/>
            </w:tcBorders>
            <w:shd w:val="clear" w:color="auto" w:fill="auto"/>
            <w:noWrap/>
            <w:hideMark/>
          </w:tcPr>
          <w:p w14:paraId="55CBC5E4"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2</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0573A781"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डायरी</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का</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एक</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पन्ना</w:t>
            </w:r>
            <w:proofErr w:type="spellEnd"/>
          </w:p>
        </w:tc>
      </w:tr>
      <w:tr w:rsidR="001D6B9C" w:rsidRPr="001D6B9C" w14:paraId="51518646" w14:textId="77777777" w:rsidTr="001D6B9C">
        <w:trPr>
          <w:trHeight w:val="225"/>
        </w:trPr>
        <w:tc>
          <w:tcPr>
            <w:tcW w:w="1037" w:type="dxa"/>
            <w:tcBorders>
              <w:top w:val="nil"/>
              <w:left w:val="single" w:sz="4" w:space="0" w:color="000000"/>
              <w:bottom w:val="single" w:sz="4" w:space="0" w:color="000000"/>
              <w:right w:val="single" w:sz="4" w:space="0" w:color="000000"/>
            </w:tcBorders>
            <w:shd w:val="clear" w:color="auto" w:fill="auto"/>
            <w:noWrap/>
            <w:hideMark/>
          </w:tcPr>
          <w:p w14:paraId="7A1FC11C"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w:t>
            </w:r>
          </w:p>
        </w:tc>
        <w:tc>
          <w:tcPr>
            <w:tcW w:w="8678" w:type="dxa"/>
            <w:tcBorders>
              <w:top w:val="nil"/>
              <w:left w:val="nil"/>
              <w:bottom w:val="single" w:sz="4" w:space="0" w:color="000000"/>
              <w:right w:val="single" w:sz="4" w:space="0" w:color="000000"/>
            </w:tcBorders>
            <w:shd w:val="clear" w:color="auto" w:fill="auto"/>
            <w:noWrap/>
            <w:vAlign w:val="bottom"/>
            <w:hideMark/>
          </w:tcPr>
          <w:p w14:paraId="2F405033" w14:textId="77777777" w:rsidR="001D6B9C" w:rsidRPr="001D6B9C" w:rsidRDefault="001D6B9C" w:rsidP="001D6B9C">
            <w:pPr>
              <w:spacing w:after="0" w:line="240" w:lineRule="auto"/>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w:t>
            </w:r>
          </w:p>
        </w:tc>
      </w:tr>
      <w:tr w:rsidR="001D6B9C" w:rsidRPr="001D6B9C" w14:paraId="7F469D89" w14:textId="77777777" w:rsidTr="001D6B9C">
        <w:trPr>
          <w:trHeight w:val="435"/>
        </w:trPr>
        <w:tc>
          <w:tcPr>
            <w:tcW w:w="1037" w:type="dxa"/>
            <w:tcBorders>
              <w:top w:val="nil"/>
              <w:left w:val="single" w:sz="4" w:space="0" w:color="000000"/>
              <w:bottom w:val="single" w:sz="4" w:space="0" w:color="000000"/>
              <w:right w:val="single" w:sz="4" w:space="0" w:color="000000"/>
            </w:tcBorders>
            <w:shd w:val="clear" w:color="auto" w:fill="auto"/>
            <w:noWrap/>
            <w:hideMark/>
          </w:tcPr>
          <w:p w14:paraId="3F990BCA"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w:t>
            </w:r>
          </w:p>
        </w:tc>
        <w:tc>
          <w:tcPr>
            <w:tcW w:w="8678" w:type="dxa"/>
            <w:tcBorders>
              <w:top w:val="nil"/>
              <w:left w:val="nil"/>
              <w:bottom w:val="single" w:sz="4" w:space="0" w:color="000000"/>
              <w:right w:val="single" w:sz="4" w:space="0" w:color="000000"/>
            </w:tcBorders>
            <w:shd w:val="clear" w:color="auto" w:fill="auto"/>
            <w:noWrap/>
            <w:hideMark/>
          </w:tcPr>
          <w:p w14:paraId="6D660E7C" w14:textId="77777777" w:rsidR="001D6B9C" w:rsidRPr="001D6B9C" w:rsidRDefault="001D6B9C" w:rsidP="001D6B9C">
            <w:pPr>
              <w:spacing w:after="0" w:line="240" w:lineRule="auto"/>
              <w:rPr>
                <w:rFonts w:ascii="Calibri" w:eastAsia="Times New Roman" w:hAnsi="Calibri" w:cs="Times New Roman"/>
                <w:b/>
                <w:bCs/>
                <w:color w:val="000000"/>
                <w:sz w:val="24"/>
                <w:szCs w:val="24"/>
              </w:rPr>
            </w:pPr>
            <w:proofErr w:type="spellStart"/>
            <w:r w:rsidRPr="001D6B9C">
              <w:rPr>
                <w:rFonts w:ascii="Nirmala UI" w:eastAsia="Times New Roman" w:hAnsi="Nirmala UI" w:cs="Nirmala UI"/>
                <w:b/>
                <w:bCs/>
                <w:color w:val="000000"/>
                <w:sz w:val="24"/>
                <w:szCs w:val="24"/>
              </w:rPr>
              <w:t>स्पर्श</w:t>
            </w:r>
            <w:proofErr w:type="spellEnd"/>
            <w:r w:rsidRPr="001D6B9C">
              <w:rPr>
                <w:rFonts w:ascii="Calibri" w:eastAsia="Times New Roman" w:hAnsi="Calibri" w:cs="Times New Roman"/>
                <w:b/>
                <w:bCs/>
                <w:color w:val="000000"/>
                <w:sz w:val="24"/>
                <w:szCs w:val="24"/>
              </w:rPr>
              <w:t xml:space="preserve">: </w:t>
            </w:r>
            <w:proofErr w:type="spellStart"/>
            <w:r w:rsidRPr="001D6B9C">
              <w:rPr>
                <w:rFonts w:ascii="Nirmala UI" w:eastAsia="Times New Roman" w:hAnsi="Nirmala UI" w:cs="Nirmala UI"/>
                <w:b/>
                <w:bCs/>
                <w:color w:val="000000"/>
                <w:sz w:val="24"/>
                <w:szCs w:val="24"/>
              </w:rPr>
              <w:t>पद्य</w:t>
            </w:r>
            <w:proofErr w:type="spellEnd"/>
            <w:r w:rsidRPr="001D6B9C">
              <w:rPr>
                <w:rFonts w:ascii="Calibri" w:eastAsia="Times New Roman" w:hAnsi="Calibri" w:cs="Times New Roman"/>
                <w:b/>
                <w:bCs/>
                <w:color w:val="000000"/>
                <w:sz w:val="24"/>
                <w:szCs w:val="24"/>
              </w:rPr>
              <w:t xml:space="preserve"> </w:t>
            </w:r>
            <w:proofErr w:type="spellStart"/>
            <w:r w:rsidRPr="001D6B9C">
              <w:rPr>
                <w:rFonts w:ascii="Nirmala UI" w:eastAsia="Times New Roman" w:hAnsi="Nirmala UI" w:cs="Nirmala UI"/>
                <w:b/>
                <w:bCs/>
                <w:color w:val="000000"/>
                <w:sz w:val="24"/>
                <w:szCs w:val="24"/>
              </w:rPr>
              <w:t>भाग</w:t>
            </w:r>
            <w:proofErr w:type="spellEnd"/>
            <w:r w:rsidRPr="001D6B9C">
              <w:rPr>
                <w:rFonts w:ascii="Calibri" w:eastAsia="Times New Roman" w:hAnsi="Calibri" w:cs="Times New Roman"/>
                <w:b/>
                <w:bCs/>
                <w:color w:val="000000"/>
                <w:sz w:val="24"/>
                <w:szCs w:val="24"/>
              </w:rPr>
              <w:t xml:space="preserve"> 2</w:t>
            </w:r>
          </w:p>
        </w:tc>
      </w:tr>
      <w:tr w:rsidR="001D6B9C" w:rsidRPr="001D6B9C" w14:paraId="528E1E9D" w14:textId="77777777" w:rsidTr="001D6B9C">
        <w:trPr>
          <w:trHeight w:val="435"/>
        </w:trPr>
        <w:tc>
          <w:tcPr>
            <w:tcW w:w="1037" w:type="dxa"/>
            <w:tcBorders>
              <w:top w:val="nil"/>
              <w:left w:val="single" w:sz="4" w:space="0" w:color="000000"/>
              <w:bottom w:val="single" w:sz="4" w:space="0" w:color="000000"/>
              <w:right w:val="nil"/>
            </w:tcBorders>
            <w:shd w:val="clear" w:color="auto" w:fill="auto"/>
            <w:noWrap/>
            <w:hideMark/>
          </w:tcPr>
          <w:p w14:paraId="53167F96"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1</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21299036"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साखी</w:t>
            </w:r>
            <w:proofErr w:type="spellEnd"/>
          </w:p>
        </w:tc>
      </w:tr>
      <w:tr w:rsidR="001D6B9C" w:rsidRPr="001D6B9C" w14:paraId="07E93C9A" w14:textId="77777777" w:rsidTr="001D6B9C">
        <w:trPr>
          <w:trHeight w:val="435"/>
        </w:trPr>
        <w:tc>
          <w:tcPr>
            <w:tcW w:w="1037" w:type="dxa"/>
            <w:tcBorders>
              <w:top w:val="nil"/>
              <w:left w:val="single" w:sz="4" w:space="0" w:color="000000"/>
              <w:bottom w:val="single" w:sz="4" w:space="0" w:color="000000"/>
              <w:right w:val="nil"/>
            </w:tcBorders>
            <w:shd w:val="clear" w:color="auto" w:fill="auto"/>
            <w:noWrap/>
            <w:hideMark/>
          </w:tcPr>
          <w:p w14:paraId="31395350"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2</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7F3DFB93"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पद</w:t>
            </w:r>
            <w:proofErr w:type="spellEnd"/>
          </w:p>
        </w:tc>
      </w:tr>
      <w:tr w:rsidR="001D6B9C" w:rsidRPr="001D6B9C" w14:paraId="6C44DEBD" w14:textId="77777777" w:rsidTr="001D6B9C">
        <w:trPr>
          <w:trHeight w:val="180"/>
        </w:trPr>
        <w:tc>
          <w:tcPr>
            <w:tcW w:w="1037" w:type="dxa"/>
            <w:tcBorders>
              <w:top w:val="nil"/>
              <w:left w:val="single" w:sz="4" w:space="0" w:color="000000"/>
              <w:bottom w:val="single" w:sz="4" w:space="0" w:color="000000"/>
              <w:right w:val="single" w:sz="4" w:space="0" w:color="000000"/>
            </w:tcBorders>
            <w:shd w:val="clear" w:color="auto" w:fill="auto"/>
            <w:noWrap/>
            <w:hideMark/>
          </w:tcPr>
          <w:p w14:paraId="19C69FB6"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w:t>
            </w:r>
          </w:p>
        </w:tc>
        <w:tc>
          <w:tcPr>
            <w:tcW w:w="8678" w:type="dxa"/>
            <w:tcBorders>
              <w:top w:val="nil"/>
              <w:left w:val="nil"/>
              <w:bottom w:val="single" w:sz="4" w:space="0" w:color="000000"/>
              <w:right w:val="single" w:sz="4" w:space="0" w:color="000000"/>
            </w:tcBorders>
            <w:shd w:val="clear" w:color="auto" w:fill="auto"/>
            <w:noWrap/>
            <w:vAlign w:val="bottom"/>
            <w:hideMark/>
          </w:tcPr>
          <w:p w14:paraId="73E9D2B2" w14:textId="77777777" w:rsidR="001D6B9C" w:rsidRPr="001D6B9C" w:rsidRDefault="001D6B9C" w:rsidP="001D6B9C">
            <w:pPr>
              <w:spacing w:after="0" w:line="240" w:lineRule="auto"/>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w:t>
            </w:r>
          </w:p>
        </w:tc>
      </w:tr>
      <w:tr w:rsidR="001D6B9C" w:rsidRPr="001D6B9C" w14:paraId="7DA9E667" w14:textId="77777777" w:rsidTr="001D6B9C">
        <w:trPr>
          <w:trHeight w:val="435"/>
        </w:trPr>
        <w:tc>
          <w:tcPr>
            <w:tcW w:w="1037" w:type="dxa"/>
            <w:tcBorders>
              <w:top w:val="nil"/>
              <w:left w:val="single" w:sz="4" w:space="0" w:color="000000"/>
              <w:bottom w:val="single" w:sz="4" w:space="0" w:color="000000"/>
              <w:right w:val="single" w:sz="4" w:space="0" w:color="000000"/>
            </w:tcBorders>
            <w:shd w:val="clear" w:color="auto" w:fill="auto"/>
            <w:noWrap/>
            <w:hideMark/>
          </w:tcPr>
          <w:p w14:paraId="2921DE0A"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w:t>
            </w:r>
          </w:p>
        </w:tc>
        <w:tc>
          <w:tcPr>
            <w:tcW w:w="8678" w:type="dxa"/>
            <w:tcBorders>
              <w:top w:val="nil"/>
              <w:left w:val="nil"/>
              <w:bottom w:val="single" w:sz="4" w:space="0" w:color="000000"/>
              <w:right w:val="single" w:sz="4" w:space="0" w:color="000000"/>
            </w:tcBorders>
            <w:shd w:val="clear" w:color="auto" w:fill="auto"/>
            <w:noWrap/>
            <w:hideMark/>
          </w:tcPr>
          <w:p w14:paraId="134FF655" w14:textId="77777777" w:rsidR="001D6B9C" w:rsidRPr="001D6B9C" w:rsidRDefault="001D6B9C" w:rsidP="001D6B9C">
            <w:pPr>
              <w:spacing w:after="0" w:line="240" w:lineRule="auto"/>
              <w:rPr>
                <w:rFonts w:ascii="Calibri" w:eastAsia="Times New Roman" w:hAnsi="Calibri" w:cs="Times New Roman"/>
                <w:b/>
                <w:bCs/>
                <w:color w:val="000000"/>
                <w:sz w:val="24"/>
                <w:szCs w:val="24"/>
              </w:rPr>
            </w:pPr>
            <w:proofErr w:type="spellStart"/>
            <w:r w:rsidRPr="001D6B9C">
              <w:rPr>
                <w:rFonts w:ascii="Nirmala UI" w:eastAsia="Times New Roman" w:hAnsi="Nirmala UI" w:cs="Nirmala UI"/>
                <w:b/>
                <w:bCs/>
                <w:color w:val="000000"/>
                <w:sz w:val="24"/>
                <w:szCs w:val="24"/>
              </w:rPr>
              <w:t>संचयन</w:t>
            </w:r>
            <w:proofErr w:type="spellEnd"/>
            <w:r w:rsidRPr="001D6B9C">
              <w:rPr>
                <w:rFonts w:ascii="Calibri" w:eastAsia="Times New Roman" w:hAnsi="Calibri" w:cs="Times New Roman"/>
                <w:b/>
                <w:bCs/>
                <w:color w:val="000000"/>
                <w:sz w:val="24"/>
                <w:szCs w:val="24"/>
              </w:rPr>
              <w:t xml:space="preserve">: </w:t>
            </w:r>
            <w:proofErr w:type="spellStart"/>
            <w:r w:rsidRPr="001D6B9C">
              <w:rPr>
                <w:rFonts w:ascii="Nirmala UI" w:eastAsia="Times New Roman" w:hAnsi="Nirmala UI" w:cs="Nirmala UI"/>
                <w:b/>
                <w:bCs/>
                <w:color w:val="000000"/>
                <w:sz w:val="24"/>
                <w:szCs w:val="24"/>
              </w:rPr>
              <w:t>भाग</w:t>
            </w:r>
            <w:proofErr w:type="spellEnd"/>
            <w:r w:rsidRPr="001D6B9C">
              <w:rPr>
                <w:rFonts w:ascii="Calibri" w:eastAsia="Times New Roman" w:hAnsi="Calibri" w:cs="Times New Roman"/>
                <w:b/>
                <w:bCs/>
                <w:color w:val="000000"/>
                <w:sz w:val="24"/>
                <w:szCs w:val="24"/>
              </w:rPr>
              <w:t xml:space="preserve"> 2</w:t>
            </w:r>
          </w:p>
        </w:tc>
      </w:tr>
      <w:tr w:rsidR="001D6B9C" w:rsidRPr="001D6B9C" w14:paraId="6F69CC69" w14:textId="77777777" w:rsidTr="001D6B9C">
        <w:trPr>
          <w:trHeight w:val="435"/>
        </w:trPr>
        <w:tc>
          <w:tcPr>
            <w:tcW w:w="1037" w:type="dxa"/>
            <w:tcBorders>
              <w:top w:val="nil"/>
              <w:left w:val="single" w:sz="4" w:space="0" w:color="000000"/>
              <w:bottom w:val="single" w:sz="4" w:space="0" w:color="000000"/>
              <w:right w:val="nil"/>
            </w:tcBorders>
            <w:shd w:val="clear" w:color="auto" w:fill="auto"/>
            <w:noWrap/>
            <w:hideMark/>
          </w:tcPr>
          <w:p w14:paraId="79F90137"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1</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60B0884D"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हरिहर</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काका</w:t>
            </w:r>
            <w:proofErr w:type="spellEnd"/>
          </w:p>
        </w:tc>
      </w:tr>
      <w:tr w:rsidR="001D6B9C" w:rsidRPr="001D6B9C" w14:paraId="0150F808" w14:textId="77777777" w:rsidTr="001D6B9C">
        <w:trPr>
          <w:trHeight w:val="210"/>
        </w:trPr>
        <w:tc>
          <w:tcPr>
            <w:tcW w:w="1037" w:type="dxa"/>
            <w:tcBorders>
              <w:top w:val="nil"/>
              <w:left w:val="single" w:sz="4" w:space="0" w:color="000000"/>
              <w:bottom w:val="nil"/>
              <w:right w:val="single" w:sz="4" w:space="0" w:color="000000"/>
            </w:tcBorders>
            <w:shd w:val="clear" w:color="auto" w:fill="auto"/>
            <w:noWrap/>
            <w:hideMark/>
          </w:tcPr>
          <w:p w14:paraId="48D3BB33"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w:t>
            </w:r>
          </w:p>
        </w:tc>
        <w:tc>
          <w:tcPr>
            <w:tcW w:w="8678" w:type="dxa"/>
            <w:tcBorders>
              <w:top w:val="nil"/>
              <w:left w:val="nil"/>
              <w:bottom w:val="single" w:sz="4" w:space="0" w:color="000000"/>
              <w:right w:val="single" w:sz="4" w:space="0" w:color="000000"/>
            </w:tcBorders>
            <w:shd w:val="clear" w:color="auto" w:fill="auto"/>
            <w:noWrap/>
            <w:vAlign w:val="bottom"/>
            <w:hideMark/>
          </w:tcPr>
          <w:p w14:paraId="7DC17275" w14:textId="77777777" w:rsidR="001D6B9C" w:rsidRPr="001D6B9C" w:rsidRDefault="001D6B9C" w:rsidP="001D6B9C">
            <w:pPr>
              <w:spacing w:after="0" w:line="240" w:lineRule="auto"/>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w:t>
            </w:r>
          </w:p>
        </w:tc>
      </w:tr>
      <w:tr w:rsidR="001D6B9C" w:rsidRPr="001D6B9C" w14:paraId="68457ED0" w14:textId="77777777" w:rsidTr="001D6B9C">
        <w:trPr>
          <w:trHeight w:val="435"/>
        </w:trPr>
        <w:tc>
          <w:tcPr>
            <w:tcW w:w="1037" w:type="dxa"/>
            <w:tcBorders>
              <w:top w:val="single" w:sz="4" w:space="0" w:color="000000"/>
              <w:left w:val="single" w:sz="4" w:space="0" w:color="000000"/>
              <w:bottom w:val="single" w:sz="4" w:space="0" w:color="000000"/>
              <w:right w:val="single" w:sz="4" w:space="0" w:color="000000"/>
            </w:tcBorders>
            <w:shd w:val="clear" w:color="auto" w:fill="auto"/>
            <w:noWrap/>
            <w:hideMark/>
          </w:tcPr>
          <w:p w14:paraId="1A47F265"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w:t>
            </w:r>
          </w:p>
        </w:tc>
        <w:tc>
          <w:tcPr>
            <w:tcW w:w="8678" w:type="dxa"/>
            <w:tcBorders>
              <w:top w:val="nil"/>
              <w:left w:val="nil"/>
              <w:bottom w:val="single" w:sz="4" w:space="0" w:color="000000"/>
              <w:right w:val="single" w:sz="4" w:space="0" w:color="000000"/>
            </w:tcBorders>
            <w:shd w:val="clear" w:color="auto" w:fill="auto"/>
            <w:noWrap/>
            <w:hideMark/>
          </w:tcPr>
          <w:p w14:paraId="552ADBF7" w14:textId="77777777" w:rsidR="001D6B9C" w:rsidRPr="001D6B9C" w:rsidRDefault="001D6B9C" w:rsidP="001D6B9C">
            <w:pPr>
              <w:spacing w:after="0" w:line="240" w:lineRule="auto"/>
              <w:rPr>
                <w:rFonts w:ascii="Calibri" w:eastAsia="Times New Roman" w:hAnsi="Calibri" w:cs="Times New Roman"/>
                <w:b/>
                <w:bCs/>
                <w:color w:val="000000"/>
                <w:sz w:val="24"/>
                <w:szCs w:val="24"/>
              </w:rPr>
            </w:pPr>
            <w:proofErr w:type="spellStart"/>
            <w:proofErr w:type="gramStart"/>
            <w:r w:rsidRPr="001D6B9C">
              <w:rPr>
                <w:rFonts w:ascii="Nirmala UI" w:eastAsia="Times New Roman" w:hAnsi="Nirmala UI" w:cs="Nirmala UI"/>
                <w:b/>
                <w:bCs/>
                <w:color w:val="000000"/>
                <w:sz w:val="24"/>
                <w:szCs w:val="24"/>
              </w:rPr>
              <w:t>व्याकरण</w:t>
            </w:r>
            <w:proofErr w:type="spellEnd"/>
            <w:r w:rsidRPr="001D6B9C">
              <w:rPr>
                <w:rFonts w:ascii="Calibri" w:eastAsia="Times New Roman" w:hAnsi="Calibri" w:cs="Times New Roman"/>
                <w:b/>
                <w:bCs/>
                <w:color w:val="000000"/>
                <w:sz w:val="24"/>
                <w:szCs w:val="24"/>
              </w:rPr>
              <w:t xml:space="preserve"> :</w:t>
            </w:r>
            <w:proofErr w:type="gramEnd"/>
          </w:p>
        </w:tc>
      </w:tr>
      <w:tr w:rsidR="001D6B9C" w:rsidRPr="001D6B9C" w14:paraId="0AE9E8C6" w14:textId="77777777" w:rsidTr="001D6B9C">
        <w:trPr>
          <w:trHeight w:val="435"/>
        </w:trPr>
        <w:tc>
          <w:tcPr>
            <w:tcW w:w="1037" w:type="dxa"/>
            <w:tcBorders>
              <w:top w:val="nil"/>
              <w:left w:val="single" w:sz="4" w:space="0" w:color="000000"/>
              <w:bottom w:val="single" w:sz="4" w:space="0" w:color="000000"/>
              <w:right w:val="nil"/>
            </w:tcBorders>
            <w:shd w:val="clear" w:color="auto" w:fill="auto"/>
            <w:noWrap/>
            <w:hideMark/>
          </w:tcPr>
          <w:p w14:paraId="4D1EDF42"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1</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3467BDD2"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पदबंध</w:t>
            </w:r>
            <w:proofErr w:type="spellEnd"/>
            <w:r w:rsidRPr="001D6B9C">
              <w:rPr>
                <w:rFonts w:ascii="Calibri" w:eastAsia="Times New Roman" w:hAnsi="Calibri" w:cs="Times New Roman"/>
                <w:color w:val="000000"/>
                <w:sz w:val="24"/>
                <w:szCs w:val="24"/>
              </w:rPr>
              <w:t xml:space="preserve"> </w:t>
            </w:r>
          </w:p>
        </w:tc>
      </w:tr>
      <w:tr w:rsidR="001D6B9C" w:rsidRPr="001D6B9C" w14:paraId="391B2991" w14:textId="77777777" w:rsidTr="001D6B9C">
        <w:trPr>
          <w:trHeight w:val="435"/>
        </w:trPr>
        <w:tc>
          <w:tcPr>
            <w:tcW w:w="1037" w:type="dxa"/>
            <w:tcBorders>
              <w:top w:val="nil"/>
              <w:left w:val="single" w:sz="4" w:space="0" w:color="000000"/>
              <w:bottom w:val="single" w:sz="4" w:space="0" w:color="000000"/>
              <w:right w:val="nil"/>
            </w:tcBorders>
            <w:shd w:val="clear" w:color="auto" w:fill="auto"/>
            <w:noWrap/>
            <w:hideMark/>
          </w:tcPr>
          <w:p w14:paraId="4A93B258"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2</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1F2DBF93"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रचना</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के</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आधार</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पर</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वाक्य</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रूपांतरण</w:t>
            </w:r>
            <w:proofErr w:type="spellEnd"/>
            <w:r w:rsidRPr="001D6B9C">
              <w:rPr>
                <w:rFonts w:ascii="Calibri" w:eastAsia="Times New Roman" w:hAnsi="Calibri" w:cs="Times New Roman"/>
                <w:color w:val="000000"/>
                <w:sz w:val="24"/>
                <w:szCs w:val="24"/>
              </w:rPr>
              <w:t xml:space="preserve"> </w:t>
            </w:r>
          </w:p>
        </w:tc>
      </w:tr>
      <w:tr w:rsidR="001D6B9C" w:rsidRPr="001D6B9C" w14:paraId="520078A0" w14:textId="77777777" w:rsidTr="001D6B9C">
        <w:trPr>
          <w:trHeight w:val="180"/>
        </w:trPr>
        <w:tc>
          <w:tcPr>
            <w:tcW w:w="1037" w:type="dxa"/>
            <w:tcBorders>
              <w:top w:val="nil"/>
              <w:left w:val="single" w:sz="4" w:space="0" w:color="000000"/>
              <w:bottom w:val="single" w:sz="4" w:space="0" w:color="000000"/>
              <w:right w:val="single" w:sz="4" w:space="0" w:color="000000"/>
            </w:tcBorders>
            <w:shd w:val="clear" w:color="auto" w:fill="auto"/>
            <w:noWrap/>
            <w:hideMark/>
          </w:tcPr>
          <w:p w14:paraId="62167E3C"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w:t>
            </w:r>
          </w:p>
        </w:tc>
        <w:tc>
          <w:tcPr>
            <w:tcW w:w="8678" w:type="dxa"/>
            <w:tcBorders>
              <w:top w:val="nil"/>
              <w:left w:val="nil"/>
              <w:bottom w:val="single" w:sz="4" w:space="0" w:color="000000"/>
              <w:right w:val="single" w:sz="4" w:space="0" w:color="000000"/>
            </w:tcBorders>
            <w:shd w:val="clear" w:color="auto" w:fill="auto"/>
            <w:noWrap/>
            <w:vAlign w:val="bottom"/>
            <w:hideMark/>
          </w:tcPr>
          <w:p w14:paraId="13F5A67B" w14:textId="77777777" w:rsidR="001D6B9C" w:rsidRPr="001D6B9C" w:rsidRDefault="001D6B9C" w:rsidP="001D6B9C">
            <w:pPr>
              <w:spacing w:after="0" w:line="240" w:lineRule="auto"/>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w:t>
            </w:r>
          </w:p>
        </w:tc>
      </w:tr>
      <w:tr w:rsidR="001D6B9C" w:rsidRPr="001D6B9C" w14:paraId="1A49DB77" w14:textId="77777777" w:rsidTr="001D6B9C">
        <w:trPr>
          <w:trHeight w:val="435"/>
        </w:trPr>
        <w:tc>
          <w:tcPr>
            <w:tcW w:w="1037" w:type="dxa"/>
            <w:tcBorders>
              <w:top w:val="nil"/>
              <w:left w:val="single" w:sz="4" w:space="0" w:color="000000"/>
              <w:bottom w:val="single" w:sz="4" w:space="0" w:color="000000"/>
              <w:right w:val="nil"/>
            </w:tcBorders>
            <w:shd w:val="clear" w:color="auto" w:fill="auto"/>
            <w:noWrap/>
            <w:hideMark/>
          </w:tcPr>
          <w:p w14:paraId="772077F3"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33A69FB6" w14:textId="77777777" w:rsidR="001D6B9C" w:rsidRPr="001D6B9C" w:rsidRDefault="001D6B9C" w:rsidP="001D6B9C">
            <w:pPr>
              <w:spacing w:after="0" w:line="240" w:lineRule="auto"/>
              <w:rPr>
                <w:rFonts w:ascii="Calibri" w:eastAsia="Times New Roman" w:hAnsi="Calibri" w:cs="Times New Roman"/>
                <w:b/>
                <w:bCs/>
                <w:color w:val="000000"/>
                <w:sz w:val="24"/>
                <w:szCs w:val="24"/>
              </w:rPr>
            </w:pPr>
            <w:proofErr w:type="spellStart"/>
            <w:proofErr w:type="gramStart"/>
            <w:r w:rsidRPr="001D6B9C">
              <w:rPr>
                <w:rFonts w:ascii="Nirmala UI" w:eastAsia="Times New Roman" w:hAnsi="Nirmala UI" w:cs="Nirmala UI"/>
                <w:b/>
                <w:bCs/>
                <w:color w:val="000000"/>
                <w:sz w:val="24"/>
                <w:szCs w:val="24"/>
              </w:rPr>
              <w:t>लेखन</w:t>
            </w:r>
            <w:proofErr w:type="spellEnd"/>
            <w:r w:rsidRPr="001D6B9C">
              <w:rPr>
                <w:rFonts w:ascii="Calibri" w:eastAsia="Times New Roman" w:hAnsi="Calibri" w:cs="Times New Roman"/>
                <w:b/>
                <w:bCs/>
                <w:color w:val="000000"/>
                <w:sz w:val="24"/>
                <w:szCs w:val="24"/>
              </w:rPr>
              <w:t xml:space="preserve"> :</w:t>
            </w:r>
            <w:proofErr w:type="gramEnd"/>
          </w:p>
        </w:tc>
      </w:tr>
      <w:tr w:rsidR="001D6B9C" w:rsidRPr="001D6B9C" w14:paraId="550DBE1C" w14:textId="77777777" w:rsidTr="001D6B9C">
        <w:trPr>
          <w:trHeight w:val="435"/>
        </w:trPr>
        <w:tc>
          <w:tcPr>
            <w:tcW w:w="1037" w:type="dxa"/>
            <w:tcBorders>
              <w:top w:val="nil"/>
              <w:left w:val="single" w:sz="4" w:space="0" w:color="000000"/>
              <w:bottom w:val="single" w:sz="4" w:space="0" w:color="000000"/>
              <w:right w:val="nil"/>
            </w:tcBorders>
            <w:shd w:val="clear" w:color="auto" w:fill="auto"/>
            <w:noWrap/>
            <w:hideMark/>
          </w:tcPr>
          <w:p w14:paraId="1E752F9C"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1</w:t>
            </w:r>
          </w:p>
        </w:tc>
        <w:tc>
          <w:tcPr>
            <w:tcW w:w="8678" w:type="dxa"/>
            <w:tcBorders>
              <w:top w:val="nil"/>
              <w:left w:val="single" w:sz="4" w:space="0" w:color="000000"/>
              <w:bottom w:val="single" w:sz="4" w:space="0" w:color="000000"/>
              <w:right w:val="single" w:sz="4" w:space="0" w:color="000000"/>
            </w:tcBorders>
            <w:shd w:val="clear" w:color="auto" w:fill="auto"/>
            <w:hideMark/>
          </w:tcPr>
          <w:p w14:paraId="10B0432D"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अनुच्छेद</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लेखन</w:t>
            </w:r>
            <w:proofErr w:type="spellEnd"/>
            <w:r w:rsidRPr="001D6B9C">
              <w:rPr>
                <w:rFonts w:ascii="Calibri" w:eastAsia="Times New Roman" w:hAnsi="Calibri" w:cs="Times New Roman"/>
                <w:color w:val="000000"/>
                <w:sz w:val="24"/>
                <w:szCs w:val="24"/>
              </w:rPr>
              <w:t xml:space="preserve"> </w:t>
            </w:r>
          </w:p>
        </w:tc>
      </w:tr>
      <w:tr w:rsidR="001D6B9C" w:rsidRPr="001D6B9C" w14:paraId="569F32B9" w14:textId="77777777" w:rsidTr="001D6B9C">
        <w:trPr>
          <w:trHeight w:val="435"/>
        </w:trPr>
        <w:tc>
          <w:tcPr>
            <w:tcW w:w="1037" w:type="dxa"/>
            <w:tcBorders>
              <w:top w:val="nil"/>
              <w:left w:val="single" w:sz="4" w:space="0" w:color="000000"/>
              <w:bottom w:val="single" w:sz="4" w:space="0" w:color="000000"/>
              <w:right w:val="nil"/>
            </w:tcBorders>
            <w:shd w:val="clear" w:color="auto" w:fill="auto"/>
            <w:noWrap/>
            <w:hideMark/>
          </w:tcPr>
          <w:p w14:paraId="0B430AD2"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2</w:t>
            </w:r>
          </w:p>
        </w:tc>
        <w:tc>
          <w:tcPr>
            <w:tcW w:w="8678" w:type="dxa"/>
            <w:tcBorders>
              <w:top w:val="nil"/>
              <w:left w:val="single" w:sz="4" w:space="0" w:color="000000"/>
              <w:bottom w:val="single" w:sz="4" w:space="0" w:color="000000"/>
              <w:right w:val="single" w:sz="4" w:space="0" w:color="000000"/>
            </w:tcBorders>
            <w:shd w:val="clear" w:color="auto" w:fill="auto"/>
            <w:hideMark/>
          </w:tcPr>
          <w:p w14:paraId="2602DB2E"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अपठित</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गद्यांश</w:t>
            </w:r>
            <w:proofErr w:type="spellEnd"/>
            <w:r w:rsidRPr="001D6B9C">
              <w:rPr>
                <w:rFonts w:ascii="Calibri" w:eastAsia="Times New Roman" w:hAnsi="Calibri" w:cs="Times New Roman"/>
                <w:color w:val="000000"/>
                <w:sz w:val="24"/>
                <w:szCs w:val="24"/>
              </w:rPr>
              <w:t xml:space="preserve"> </w:t>
            </w:r>
          </w:p>
        </w:tc>
      </w:tr>
      <w:tr w:rsidR="001D6B9C" w:rsidRPr="001D6B9C" w14:paraId="5BE474B9" w14:textId="77777777" w:rsidTr="001D6B9C">
        <w:trPr>
          <w:trHeight w:val="285"/>
        </w:trPr>
        <w:tc>
          <w:tcPr>
            <w:tcW w:w="9715" w:type="dxa"/>
            <w:gridSpan w:val="2"/>
            <w:tcBorders>
              <w:top w:val="single" w:sz="4" w:space="0" w:color="000000"/>
              <w:left w:val="single" w:sz="4" w:space="0" w:color="000000"/>
              <w:bottom w:val="single" w:sz="4" w:space="0" w:color="000000"/>
              <w:right w:val="single" w:sz="4" w:space="0" w:color="000000"/>
            </w:tcBorders>
            <w:shd w:val="clear" w:color="auto" w:fill="auto"/>
            <w:noWrap/>
            <w:hideMark/>
          </w:tcPr>
          <w:p w14:paraId="3469DA32"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w:t>
            </w:r>
          </w:p>
        </w:tc>
      </w:tr>
      <w:tr w:rsidR="001D6B9C" w:rsidRPr="001D6B9C" w14:paraId="5BC92BB6" w14:textId="77777777" w:rsidTr="001D6B9C">
        <w:trPr>
          <w:trHeight w:val="330"/>
        </w:trPr>
        <w:tc>
          <w:tcPr>
            <w:tcW w:w="9715" w:type="dxa"/>
            <w:gridSpan w:val="2"/>
            <w:tcBorders>
              <w:top w:val="single" w:sz="4" w:space="0" w:color="000000"/>
              <w:left w:val="single" w:sz="4" w:space="0" w:color="000000"/>
              <w:bottom w:val="single" w:sz="4" w:space="0" w:color="000000"/>
              <w:right w:val="single" w:sz="4" w:space="0" w:color="000000"/>
            </w:tcBorders>
            <w:shd w:val="clear" w:color="CCFFFF" w:fill="CCFFFF"/>
            <w:noWrap/>
            <w:hideMark/>
          </w:tcPr>
          <w:p w14:paraId="665EBEC3" w14:textId="77777777" w:rsidR="001D6B9C" w:rsidRPr="001D6B9C" w:rsidRDefault="001D6B9C" w:rsidP="001D6B9C">
            <w:pPr>
              <w:spacing w:after="0" w:line="240" w:lineRule="auto"/>
              <w:jc w:val="center"/>
              <w:rPr>
                <w:rFonts w:ascii="Calibri" w:eastAsia="Times New Roman" w:hAnsi="Calibri" w:cs="Times New Roman"/>
                <w:b/>
                <w:bCs/>
                <w:color w:val="000000"/>
                <w:sz w:val="24"/>
                <w:szCs w:val="24"/>
              </w:rPr>
            </w:pPr>
            <w:r w:rsidRPr="001D6B9C">
              <w:rPr>
                <w:rFonts w:ascii="Calibri" w:eastAsia="Times New Roman" w:hAnsi="Calibri" w:cs="Times New Roman"/>
                <w:b/>
                <w:bCs/>
                <w:color w:val="000000"/>
                <w:sz w:val="24"/>
                <w:szCs w:val="24"/>
              </w:rPr>
              <w:t>Periodic Test 2 [80 marks - 50% Syllabus]</w:t>
            </w:r>
          </w:p>
        </w:tc>
      </w:tr>
      <w:tr w:rsidR="001D6B9C" w:rsidRPr="001D6B9C" w14:paraId="01843A81" w14:textId="77777777" w:rsidTr="001D6B9C">
        <w:trPr>
          <w:trHeight w:val="405"/>
        </w:trPr>
        <w:tc>
          <w:tcPr>
            <w:tcW w:w="1037" w:type="dxa"/>
            <w:tcBorders>
              <w:top w:val="nil"/>
              <w:left w:val="single" w:sz="4" w:space="0" w:color="000000"/>
              <w:bottom w:val="single" w:sz="4" w:space="0" w:color="000000"/>
              <w:right w:val="single" w:sz="4" w:space="0" w:color="000000"/>
            </w:tcBorders>
            <w:shd w:val="clear" w:color="auto" w:fill="auto"/>
            <w:noWrap/>
            <w:hideMark/>
          </w:tcPr>
          <w:p w14:paraId="4F9EBC09" w14:textId="77777777" w:rsidR="001D6B9C" w:rsidRPr="001D6B9C" w:rsidRDefault="001D6B9C" w:rsidP="001D6B9C">
            <w:pPr>
              <w:spacing w:after="0" w:line="240" w:lineRule="auto"/>
              <w:jc w:val="center"/>
              <w:rPr>
                <w:rFonts w:ascii="Calibri" w:eastAsia="Times New Roman" w:hAnsi="Calibri" w:cs="Times New Roman"/>
                <w:b/>
                <w:bCs/>
                <w:color w:val="000000"/>
                <w:sz w:val="24"/>
                <w:szCs w:val="24"/>
              </w:rPr>
            </w:pPr>
            <w:r w:rsidRPr="001D6B9C">
              <w:rPr>
                <w:rFonts w:ascii="Calibri" w:eastAsia="Times New Roman" w:hAnsi="Calibri" w:cs="Times New Roman"/>
                <w:b/>
                <w:bCs/>
                <w:color w:val="000000"/>
                <w:sz w:val="24"/>
                <w:szCs w:val="24"/>
              </w:rPr>
              <w:t xml:space="preserve">Serial No. </w:t>
            </w:r>
          </w:p>
        </w:tc>
        <w:tc>
          <w:tcPr>
            <w:tcW w:w="8678" w:type="dxa"/>
            <w:tcBorders>
              <w:top w:val="nil"/>
              <w:left w:val="nil"/>
              <w:bottom w:val="single" w:sz="4" w:space="0" w:color="000000"/>
              <w:right w:val="single" w:sz="4" w:space="0" w:color="000000"/>
            </w:tcBorders>
            <w:shd w:val="clear" w:color="auto" w:fill="auto"/>
            <w:noWrap/>
            <w:hideMark/>
          </w:tcPr>
          <w:p w14:paraId="17A073B9" w14:textId="77777777" w:rsidR="001D6B9C" w:rsidRPr="001D6B9C" w:rsidRDefault="001D6B9C" w:rsidP="001D6B9C">
            <w:pPr>
              <w:spacing w:after="0" w:line="240" w:lineRule="auto"/>
              <w:jc w:val="center"/>
              <w:rPr>
                <w:rFonts w:ascii="Calibri" w:eastAsia="Times New Roman" w:hAnsi="Calibri" w:cs="Times New Roman"/>
                <w:b/>
                <w:bCs/>
                <w:color w:val="000000"/>
                <w:sz w:val="24"/>
                <w:szCs w:val="24"/>
              </w:rPr>
            </w:pPr>
            <w:r w:rsidRPr="001D6B9C">
              <w:rPr>
                <w:rFonts w:ascii="Calibri" w:eastAsia="Times New Roman" w:hAnsi="Calibri" w:cs="Times New Roman"/>
                <w:b/>
                <w:bCs/>
                <w:color w:val="000000"/>
                <w:sz w:val="24"/>
                <w:szCs w:val="24"/>
              </w:rPr>
              <w:t>Name of the Chapters</w:t>
            </w:r>
          </w:p>
        </w:tc>
      </w:tr>
      <w:tr w:rsidR="001D6B9C" w:rsidRPr="001D6B9C" w14:paraId="1F8083F0" w14:textId="77777777" w:rsidTr="001D6B9C">
        <w:trPr>
          <w:trHeight w:val="405"/>
        </w:trPr>
        <w:tc>
          <w:tcPr>
            <w:tcW w:w="1037" w:type="dxa"/>
            <w:tcBorders>
              <w:top w:val="nil"/>
              <w:left w:val="nil"/>
              <w:bottom w:val="nil"/>
              <w:right w:val="nil"/>
            </w:tcBorders>
            <w:shd w:val="clear" w:color="auto" w:fill="auto"/>
            <w:noWrap/>
            <w:vAlign w:val="bottom"/>
            <w:hideMark/>
          </w:tcPr>
          <w:p w14:paraId="48C5267A" w14:textId="77777777" w:rsidR="001D6B9C" w:rsidRPr="001D6B9C" w:rsidRDefault="001D6B9C" w:rsidP="001D6B9C">
            <w:pPr>
              <w:spacing w:after="0" w:line="240" w:lineRule="auto"/>
              <w:jc w:val="center"/>
              <w:rPr>
                <w:rFonts w:ascii="Calibri" w:eastAsia="Times New Roman" w:hAnsi="Calibri" w:cs="Times New Roman"/>
                <w:b/>
                <w:bCs/>
                <w:color w:val="000000"/>
                <w:sz w:val="24"/>
                <w:szCs w:val="24"/>
              </w:rPr>
            </w:pPr>
          </w:p>
        </w:tc>
        <w:tc>
          <w:tcPr>
            <w:tcW w:w="8678" w:type="dxa"/>
            <w:tcBorders>
              <w:top w:val="nil"/>
              <w:left w:val="single" w:sz="4" w:space="0" w:color="000000"/>
              <w:bottom w:val="single" w:sz="4" w:space="0" w:color="000000"/>
              <w:right w:val="single" w:sz="4" w:space="0" w:color="000000"/>
            </w:tcBorders>
            <w:shd w:val="clear" w:color="auto" w:fill="auto"/>
            <w:noWrap/>
            <w:hideMark/>
          </w:tcPr>
          <w:p w14:paraId="4E61F854" w14:textId="77777777" w:rsidR="001D6B9C" w:rsidRPr="001D6B9C" w:rsidRDefault="001D6B9C" w:rsidP="001D6B9C">
            <w:pPr>
              <w:spacing w:after="0" w:line="240" w:lineRule="auto"/>
              <w:rPr>
                <w:rFonts w:ascii="Calibri" w:eastAsia="Times New Roman" w:hAnsi="Calibri" w:cs="Times New Roman"/>
                <w:b/>
                <w:bCs/>
                <w:color w:val="000000"/>
                <w:sz w:val="24"/>
                <w:szCs w:val="24"/>
              </w:rPr>
            </w:pPr>
            <w:proofErr w:type="spellStart"/>
            <w:r w:rsidRPr="001D6B9C">
              <w:rPr>
                <w:rFonts w:ascii="Nirmala UI" w:eastAsia="Times New Roman" w:hAnsi="Nirmala UI" w:cs="Nirmala UI"/>
                <w:b/>
                <w:bCs/>
                <w:color w:val="000000"/>
                <w:sz w:val="24"/>
                <w:szCs w:val="24"/>
              </w:rPr>
              <w:t>स्पर्श</w:t>
            </w:r>
            <w:proofErr w:type="spellEnd"/>
            <w:r w:rsidRPr="001D6B9C">
              <w:rPr>
                <w:rFonts w:ascii="Calibri" w:eastAsia="Times New Roman" w:hAnsi="Calibri" w:cs="Times New Roman"/>
                <w:b/>
                <w:bCs/>
                <w:color w:val="000000"/>
                <w:sz w:val="24"/>
                <w:szCs w:val="24"/>
              </w:rPr>
              <w:t xml:space="preserve">: </w:t>
            </w:r>
            <w:proofErr w:type="spellStart"/>
            <w:r w:rsidRPr="001D6B9C">
              <w:rPr>
                <w:rFonts w:ascii="Nirmala UI" w:eastAsia="Times New Roman" w:hAnsi="Nirmala UI" w:cs="Nirmala UI"/>
                <w:b/>
                <w:bCs/>
                <w:color w:val="000000"/>
                <w:sz w:val="24"/>
                <w:szCs w:val="24"/>
              </w:rPr>
              <w:t>गद्य</w:t>
            </w:r>
            <w:proofErr w:type="spellEnd"/>
            <w:r w:rsidRPr="001D6B9C">
              <w:rPr>
                <w:rFonts w:ascii="Calibri" w:eastAsia="Times New Roman" w:hAnsi="Calibri" w:cs="Times New Roman"/>
                <w:b/>
                <w:bCs/>
                <w:color w:val="000000"/>
                <w:sz w:val="24"/>
                <w:szCs w:val="24"/>
              </w:rPr>
              <w:t xml:space="preserve"> </w:t>
            </w:r>
            <w:proofErr w:type="spellStart"/>
            <w:r w:rsidRPr="001D6B9C">
              <w:rPr>
                <w:rFonts w:ascii="Nirmala UI" w:eastAsia="Times New Roman" w:hAnsi="Nirmala UI" w:cs="Nirmala UI"/>
                <w:b/>
                <w:bCs/>
                <w:color w:val="000000"/>
                <w:sz w:val="24"/>
                <w:szCs w:val="24"/>
              </w:rPr>
              <w:t>भाग</w:t>
            </w:r>
            <w:proofErr w:type="spellEnd"/>
            <w:r w:rsidRPr="001D6B9C">
              <w:rPr>
                <w:rFonts w:ascii="Calibri" w:eastAsia="Times New Roman" w:hAnsi="Calibri" w:cs="Times New Roman"/>
                <w:b/>
                <w:bCs/>
                <w:color w:val="000000"/>
                <w:sz w:val="24"/>
                <w:szCs w:val="24"/>
              </w:rPr>
              <w:t xml:space="preserve"> 2</w:t>
            </w:r>
          </w:p>
        </w:tc>
      </w:tr>
      <w:tr w:rsidR="001D6B9C" w:rsidRPr="001D6B9C" w14:paraId="42A1816A" w14:textId="77777777" w:rsidTr="001D6B9C">
        <w:trPr>
          <w:trHeight w:val="405"/>
        </w:trPr>
        <w:tc>
          <w:tcPr>
            <w:tcW w:w="1037" w:type="dxa"/>
            <w:tcBorders>
              <w:top w:val="single" w:sz="4" w:space="0" w:color="000000"/>
              <w:left w:val="single" w:sz="4" w:space="0" w:color="000000"/>
              <w:bottom w:val="single" w:sz="4" w:space="0" w:color="000000"/>
              <w:right w:val="nil"/>
            </w:tcBorders>
            <w:shd w:val="clear" w:color="auto" w:fill="auto"/>
            <w:noWrap/>
            <w:hideMark/>
          </w:tcPr>
          <w:p w14:paraId="2052445D"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1</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0F1563C7"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बड़े</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भाई</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साहब</w:t>
            </w:r>
            <w:proofErr w:type="spellEnd"/>
          </w:p>
        </w:tc>
      </w:tr>
      <w:tr w:rsidR="001D6B9C" w:rsidRPr="001D6B9C" w14:paraId="2BA90005" w14:textId="77777777" w:rsidTr="001D6B9C">
        <w:trPr>
          <w:trHeight w:val="405"/>
        </w:trPr>
        <w:tc>
          <w:tcPr>
            <w:tcW w:w="1037" w:type="dxa"/>
            <w:tcBorders>
              <w:top w:val="nil"/>
              <w:left w:val="single" w:sz="4" w:space="0" w:color="000000"/>
              <w:bottom w:val="single" w:sz="4" w:space="0" w:color="000000"/>
              <w:right w:val="nil"/>
            </w:tcBorders>
            <w:shd w:val="clear" w:color="auto" w:fill="auto"/>
            <w:noWrap/>
            <w:hideMark/>
          </w:tcPr>
          <w:p w14:paraId="48EE9B38"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2</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04C599C6"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डायरी</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का</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एक</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पन्ना</w:t>
            </w:r>
            <w:proofErr w:type="spellEnd"/>
          </w:p>
        </w:tc>
      </w:tr>
      <w:tr w:rsidR="001D6B9C" w:rsidRPr="001D6B9C" w14:paraId="0057D110" w14:textId="77777777" w:rsidTr="001D6B9C">
        <w:trPr>
          <w:trHeight w:val="405"/>
        </w:trPr>
        <w:tc>
          <w:tcPr>
            <w:tcW w:w="1037" w:type="dxa"/>
            <w:tcBorders>
              <w:top w:val="nil"/>
              <w:left w:val="single" w:sz="4" w:space="0" w:color="000000"/>
              <w:bottom w:val="single" w:sz="4" w:space="0" w:color="000000"/>
              <w:right w:val="nil"/>
            </w:tcBorders>
            <w:shd w:val="clear" w:color="auto" w:fill="auto"/>
            <w:noWrap/>
            <w:hideMark/>
          </w:tcPr>
          <w:p w14:paraId="0D729769"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3</w:t>
            </w:r>
          </w:p>
        </w:tc>
        <w:tc>
          <w:tcPr>
            <w:tcW w:w="8678" w:type="dxa"/>
            <w:tcBorders>
              <w:top w:val="nil"/>
              <w:left w:val="single" w:sz="4" w:space="0" w:color="000000"/>
              <w:bottom w:val="single" w:sz="4" w:space="0" w:color="000000"/>
              <w:right w:val="single" w:sz="4" w:space="0" w:color="000000"/>
            </w:tcBorders>
            <w:shd w:val="clear" w:color="auto" w:fill="auto"/>
            <w:hideMark/>
          </w:tcPr>
          <w:p w14:paraId="00275796"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तताँरा</w:t>
            </w:r>
            <w:r w:rsidRPr="001D6B9C">
              <w:rPr>
                <w:rFonts w:ascii="Calibri" w:eastAsia="Times New Roman" w:hAnsi="Calibri" w:cs="Times New Roman"/>
                <w:color w:val="000000"/>
                <w:sz w:val="24"/>
                <w:szCs w:val="24"/>
              </w:rPr>
              <w:t>-</w:t>
            </w:r>
            <w:r w:rsidRPr="001D6B9C">
              <w:rPr>
                <w:rFonts w:ascii="Nirmala UI" w:eastAsia="Times New Roman" w:hAnsi="Nirmala UI" w:cs="Nirmala UI"/>
                <w:color w:val="000000"/>
                <w:sz w:val="24"/>
                <w:szCs w:val="24"/>
              </w:rPr>
              <w:t>वामीरो</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कथा</w:t>
            </w:r>
            <w:proofErr w:type="spellEnd"/>
          </w:p>
        </w:tc>
      </w:tr>
      <w:tr w:rsidR="001D6B9C" w:rsidRPr="001D6B9C" w14:paraId="17A72CCE" w14:textId="77777777" w:rsidTr="001D6B9C">
        <w:trPr>
          <w:trHeight w:val="405"/>
        </w:trPr>
        <w:tc>
          <w:tcPr>
            <w:tcW w:w="1037" w:type="dxa"/>
            <w:tcBorders>
              <w:top w:val="nil"/>
              <w:left w:val="single" w:sz="4" w:space="0" w:color="000000"/>
              <w:bottom w:val="single" w:sz="4" w:space="0" w:color="000000"/>
              <w:right w:val="nil"/>
            </w:tcBorders>
            <w:shd w:val="clear" w:color="auto" w:fill="auto"/>
            <w:noWrap/>
            <w:hideMark/>
          </w:tcPr>
          <w:p w14:paraId="43FC15CD"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4</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38DD2A29"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तीसरी</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कसम</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के</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शिल्पकार</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शैलेंद्र</w:t>
            </w:r>
            <w:proofErr w:type="spellEnd"/>
            <w:r w:rsidRPr="001D6B9C">
              <w:rPr>
                <w:rFonts w:ascii="Calibri" w:eastAsia="Times New Roman" w:hAnsi="Calibri" w:cs="Times New Roman"/>
                <w:color w:val="000000"/>
                <w:sz w:val="24"/>
                <w:szCs w:val="24"/>
              </w:rPr>
              <w:t xml:space="preserve"> </w:t>
            </w:r>
          </w:p>
        </w:tc>
      </w:tr>
      <w:tr w:rsidR="001D6B9C" w:rsidRPr="001D6B9C" w14:paraId="34AD0956" w14:textId="77777777" w:rsidTr="001D6B9C">
        <w:trPr>
          <w:trHeight w:val="120"/>
        </w:trPr>
        <w:tc>
          <w:tcPr>
            <w:tcW w:w="1037" w:type="dxa"/>
            <w:tcBorders>
              <w:top w:val="nil"/>
              <w:left w:val="single" w:sz="4" w:space="0" w:color="000000"/>
              <w:bottom w:val="single" w:sz="4" w:space="0" w:color="000000"/>
              <w:right w:val="nil"/>
            </w:tcBorders>
            <w:shd w:val="clear" w:color="auto" w:fill="auto"/>
            <w:noWrap/>
            <w:hideMark/>
          </w:tcPr>
          <w:p w14:paraId="036EA060"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460B2591" w14:textId="77777777" w:rsidR="001D6B9C" w:rsidRPr="001D6B9C" w:rsidRDefault="001D6B9C" w:rsidP="001D6B9C">
            <w:pPr>
              <w:spacing w:after="0" w:line="240" w:lineRule="auto"/>
              <w:rPr>
                <w:rFonts w:ascii="Calibri" w:eastAsia="Times New Roman" w:hAnsi="Calibri" w:cs="Times New Roman"/>
                <w:b/>
                <w:bCs/>
                <w:color w:val="000000"/>
                <w:sz w:val="24"/>
                <w:szCs w:val="24"/>
              </w:rPr>
            </w:pPr>
            <w:r w:rsidRPr="001D6B9C">
              <w:rPr>
                <w:rFonts w:ascii="Calibri" w:eastAsia="Times New Roman" w:hAnsi="Calibri" w:cs="Times New Roman"/>
                <w:b/>
                <w:bCs/>
                <w:color w:val="000000"/>
                <w:sz w:val="24"/>
                <w:szCs w:val="24"/>
              </w:rPr>
              <w:t> </w:t>
            </w:r>
          </w:p>
        </w:tc>
      </w:tr>
      <w:tr w:rsidR="001D6B9C" w:rsidRPr="001D6B9C" w14:paraId="6DDD7184" w14:textId="77777777" w:rsidTr="001D6B9C">
        <w:trPr>
          <w:trHeight w:val="405"/>
        </w:trPr>
        <w:tc>
          <w:tcPr>
            <w:tcW w:w="1037" w:type="dxa"/>
            <w:tcBorders>
              <w:top w:val="nil"/>
              <w:left w:val="single" w:sz="4" w:space="0" w:color="000000"/>
              <w:bottom w:val="single" w:sz="4" w:space="0" w:color="000000"/>
              <w:right w:val="single" w:sz="4" w:space="0" w:color="000000"/>
            </w:tcBorders>
            <w:shd w:val="clear" w:color="auto" w:fill="auto"/>
            <w:noWrap/>
            <w:hideMark/>
          </w:tcPr>
          <w:p w14:paraId="6D4C0407"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lastRenderedPageBreak/>
              <w:t> </w:t>
            </w:r>
          </w:p>
        </w:tc>
        <w:tc>
          <w:tcPr>
            <w:tcW w:w="8678" w:type="dxa"/>
            <w:tcBorders>
              <w:top w:val="nil"/>
              <w:left w:val="nil"/>
              <w:bottom w:val="single" w:sz="4" w:space="0" w:color="000000"/>
              <w:right w:val="single" w:sz="4" w:space="0" w:color="000000"/>
            </w:tcBorders>
            <w:shd w:val="clear" w:color="auto" w:fill="auto"/>
            <w:noWrap/>
            <w:hideMark/>
          </w:tcPr>
          <w:p w14:paraId="18436DF1" w14:textId="77777777" w:rsidR="001D6B9C" w:rsidRPr="001D6B9C" w:rsidRDefault="001D6B9C" w:rsidP="001D6B9C">
            <w:pPr>
              <w:spacing w:after="0" w:line="240" w:lineRule="auto"/>
              <w:rPr>
                <w:rFonts w:ascii="Calibri" w:eastAsia="Times New Roman" w:hAnsi="Calibri" w:cs="Times New Roman"/>
                <w:b/>
                <w:bCs/>
                <w:color w:val="000000"/>
                <w:sz w:val="24"/>
                <w:szCs w:val="24"/>
              </w:rPr>
            </w:pPr>
            <w:proofErr w:type="spellStart"/>
            <w:r w:rsidRPr="001D6B9C">
              <w:rPr>
                <w:rFonts w:ascii="Nirmala UI" w:eastAsia="Times New Roman" w:hAnsi="Nirmala UI" w:cs="Nirmala UI"/>
                <w:b/>
                <w:bCs/>
                <w:color w:val="000000"/>
                <w:sz w:val="24"/>
                <w:szCs w:val="24"/>
              </w:rPr>
              <w:t>स्पर्श</w:t>
            </w:r>
            <w:proofErr w:type="spellEnd"/>
            <w:r w:rsidRPr="001D6B9C">
              <w:rPr>
                <w:rFonts w:ascii="Calibri" w:eastAsia="Times New Roman" w:hAnsi="Calibri" w:cs="Times New Roman"/>
                <w:b/>
                <w:bCs/>
                <w:color w:val="000000"/>
                <w:sz w:val="24"/>
                <w:szCs w:val="24"/>
              </w:rPr>
              <w:t xml:space="preserve">: </w:t>
            </w:r>
            <w:proofErr w:type="spellStart"/>
            <w:r w:rsidRPr="001D6B9C">
              <w:rPr>
                <w:rFonts w:ascii="Nirmala UI" w:eastAsia="Times New Roman" w:hAnsi="Nirmala UI" w:cs="Nirmala UI"/>
                <w:b/>
                <w:bCs/>
                <w:color w:val="000000"/>
                <w:sz w:val="24"/>
                <w:szCs w:val="24"/>
              </w:rPr>
              <w:t>पद्य</w:t>
            </w:r>
            <w:proofErr w:type="spellEnd"/>
            <w:r w:rsidRPr="001D6B9C">
              <w:rPr>
                <w:rFonts w:ascii="Calibri" w:eastAsia="Times New Roman" w:hAnsi="Calibri" w:cs="Times New Roman"/>
                <w:b/>
                <w:bCs/>
                <w:color w:val="000000"/>
                <w:sz w:val="24"/>
                <w:szCs w:val="24"/>
              </w:rPr>
              <w:t xml:space="preserve"> </w:t>
            </w:r>
            <w:proofErr w:type="spellStart"/>
            <w:r w:rsidRPr="001D6B9C">
              <w:rPr>
                <w:rFonts w:ascii="Nirmala UI" w:eastAsia="Times New Roman" w:hAnsi="Nirmala UI" w:cs="Nirmala UI"/>
                <w:b/>
                <w:bCs/>
                <w:color w:val="000000"/>
                <w:sz w:val="24"/>
                <w:szCs w:val="24"/>
              </w:rPr>
              <w:t>भाग</w:t>
            </w:r>
            <w:proofErr w:type="spellEnd"/>
            <w:r w:rsidRPr="001D6B9C">
              <w:rPr>
                <w:rFonts w:ascii="Calibri" w:eastAsia="Times New Roman" w:hAnsi="Calibri" w:cs="Times New Roman"/>
                <w:b/>
                <w:bCs/>
                <w:color w:val="000000"/>
                <w:sz w:val="24"/>
                <w:szCs w:val="24"/>
              </w:rPr>
              <w:t xml:space="preserve"> 2</w:t>
            </w:r>
          </w:p>
        </w:tc>
      </w:tr>
      <w:tr w:rsidR="001D6B9C" w:rsidRPr="001D6B9C" w14:paraId="77EFD9C0" w14:textId="77777777" w:rsidTr="001D6B9C">
        <w:trPr>
          <w:trHeight w:val="405"/>
        </w:trPr>
        <w:tc>
          <w:tcPr>
            <w:tcW w:w="1037" w:type="dxa"/>
            <w:tcBorders>
              <w:top w:val="nil"/>
              <w:left w:val="single" w:sz="4" w:space="0" w:color="000000"/>
              <w:bottom w:val="single" w:sz="4" w:space="0" w:color="000000"/>
              <w:right w:val="nil"/>
            </w:tcBorders>
            <w:shd w:val="clear" w:color="auto" w:fill="auto"/>
            <w:noWrap/>
            <w:hideMark/>
          </w:tcPr>
          <w:p w14:paraId="6358D348"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1</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61AE5496"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साखी</w:t>
            </w:r>
            <w:proofErr w:type="spellEnd"/>
          </w:p>
        </w:tc>
      </w:tr>
      <w:tr w:rsidR="001D6B9C" w:rsidRPr="001D6B9C" w14:paraId="179AB0FC" w14:textId="77777777" w:rsidTr="001D6B9C">
        <w:trPr>
          <w:trHeight w:val="405"/>
        </w:trPr>
        <w:tc>
          <w:tcPr>
            <w:tcW w:w="1037" w:type="dxa"/>
            <w:tcBorders>
              <w:top w:val="nil"/>
              <w:left w:val="single" w:sz="4" w:space="0" w:color="000000"/>
              <w:bottom w:val="single" w:sz="4" w:space="0" w:color="000000"/>
              <w:right w:val="nil"/>
            </w:tcBorders>
            <w:shd w:val="clear" w:color="auto" w:fill="auto"/>
            <w:noWrap/>
            <w:hideMark/>
          </w:tcPr>
          <w:p w14:paraId="4781A418"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2</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5381049C"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पद</w:t>
            </w:r>
            <w:proofErr w:type="spellEnd"/>
          </w:p>
        </w:tc>
      </w:tr>
      <w:tr w:rsidR="001D6B9C" w:rsidRPr="001D6B9C" w14:paraId="0B5852DB" w14:textId="77777777" w:rsidTr="001D6B9C">
        <w:trPr>
          <w:trHeight w:val="405"/>
        </w:trPr>
        <w:tc>
          <w:tcPr>
            <w:tcW w:w="1037" w:type="dxa"/>
            <w:tcBorders>
              <w:top w:val="nil"/>
              <w:left w:val="single" w:sz="4" w:space="0" w:color="000000"/>
              <w:bottom w:val="single" w:sz="4" w:space="0" w:color="000000"/>
              <w:right w:val="nil"/>
            </w:tcBorders>
            <w:shd w:val="clear" w:color="auto" w:fill="auto"/>
            <w:noWrap/>
            <w:hideMark/>
          </w:tcPr>
          <w:p w14:paraId="248484FF"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3</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0AEEEF20"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मनुष्यता</w:t>
            </w:r>
            <w:proofErr w:type="spellEnd"/>
            <w:r w:rsidRPr="001D6B9C">
              <w:rPr>
                <w:rFonts w:ascii="Calibri" w:eastAsia="Times New Roman" w:hAnsi="Calibri" w:cs="Times New Roman"/>
                <w:color w:val="000000"/>
                <w:sz w:val="24"/>
                <w:szCs w:val="24"/>
              </w:rPr>
              <w:t xml:space="preserve"> </w:t>
            </w:r>
          </w:p>
        </w:tc>
      </w:tr>
      <w:tr w:rsidR="001D6B9C" w:rsidRPr="001D6B9C" w14:paraId="13744823" w14:textId="77777777" w:rsidTr="001D6B9C">
        <w:trPr>
          <w:trHeight w:val="405"/>
        </w:trPr>
        <w:tc>
          <w:tcPr>
            <w:tcW w:w="1037" w:type="dxa"/>
            <w:tcBorders>
              <w:top w:val="nil"/>
              <w:left w:val="single" w:sz="4" w:space="0" w:color="000000"/>
              <w:bottom w:val="single" w:sz="4" w:space="0" w:color="000000"/>
              <w:right w:val="nil"/>
            </w:tcBorders>
            <w:shd w:val="clear" w:color="auto" w:fill="auto"/>
            <w:noWrap/>
            <w:hideMark/>
          </w:tcPr>
          <w:p w14:paraId="566F3FD3"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4</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04F05833"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पर्वत</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प्रदेश</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में</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पावस</w:t>
            </w:r>
            <w:proofErr w:type="spellEnd"/>
            <w:r w:rsidRPr="001D6B9C">
              <w:rPr>
                <w:rFonts w:ascii="Calibri" w:eastAsia="Times New Roman" w:hAnsi="Calibri" w:cs="Times New Roman"/>
                <w:color w:val="000000"/>
                <w:sz w:val="24"/>
                <w:szCs w:val="24"/>
              </w:rPr>
              <w:t xml:space="preserve"> </w:t>
            </w:r>
          </w:p>
        </w:tc>
      </w:tr>
      <w:tr w:rsidR="001D6B9C" w:rsidRPr="001D6B9C" w14:paraId="3879AE54" w14:textId="77777777" w:rsidTr="001D6B9C">
        <w:trPr>
          <w:trHeight w:val="150"/>
        </w:trPr>
        <w:tc>
          <w:tcPr>
            <w:tcW w:w="1037" w:type="dxa"/>
            <w:tcBorders>
              <w:top w:val="nil"/>
              <w:left w:val="single" w:sz="4" w:space="0" w:color="000000"/>
              <w:bottom w:val="single" w:sz="4" w:space="0" w:color="000000"/>
              <w:right w:val="nil"/>
            </w:tcBorders>
            <w:shd w:val="clear" w:color="auto" w:fill="auto"/>
            <w:noWrap/>
            <w:hideMark/>
          </w:tcPr>
          <w:p w14:paraId="6F00359D"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7615AC23" w14:textId="77777777" w:rsidR="001D6B9C" w:rsidRPr="001D6B9C" w:rsidRDefault="001D6B9C" w:rsidP="001D6B9C">
            <w:pPr>
              <w:spacing w:after="0" w:line="240" w:lineRule="auto"/>
              <w:rPr>
                <w:rFonts w:ascii="Calibri" w:eastAsia="Times New Roman" w:hAnsi="Calibri" w:cs="Times New Roman"/>
                <w:b/>
                <w:bCs/>
                <w:color w:val="000000"/>
                <w:sz w:val="24"/>
                <w:szCs w:val="24"/>
              </w:rPr>
            </w:pPr>
            <w:r w:rsidRPr="001D6B9C">
              <w:rPr>
                <w:rFonts w:ascii="Calibri" w:eastAsia="Times New Roman" w:hAnsi="Calibri" w:cs="Times New Roman"/>
                <w:b/>
                <w:bCs/>
                <w:color w:val="000000"/>
                <w:sz w:val="24"/>
                <w:szCs w:val="24"/>
              </w:rPr>
              <w:t> </w:t>
            </w:r>
          </w:p>
        </w:tc>
      </w:tr>
      <w:tr w:rsidR="001D6B9C" w:rsidRPr="001D6B9C" w14:paraId="62784204" w14:textId="77777777" w:rsidTr="001D6B9C">
        <w:trPr>
          <w:trHeight w:val="405"/>
        </w:trPr>
        <w:tc>
          <w:tcPr>
            <w:tcW w:w="1037" w:type="dxa"/>
            <w:tcBorders>
              <w:top w:val="nil"/>
              <w:left w:val="single" w:sz="4" w:space="0" w:color="000000"/>
              <w:bottom w:val="single" w:sz="4" w:space="0" w:color="000000"/>
              <w:right w:val="single" w:sz="4" w:space="0" w:color="000000"/>
            </w:tcBorders>
            <w:shd w:val="clear" w:color="auto" w:fill="auto"/>
            <w:noWrap/>
            <w:hideMark/>
          </w:tcPr>
          <w:p w14:paraId="2F21B0D9"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w:t>
            </w:r>
          </w:p>
        </w:tc>
        <w:tc>
          <w:tcPr>
            <w:tcW w:w="8678" w:type="dxa"/>
            <w:tcBorders>
              <w:top w:val="nil"/>
              <w:left w:val="nil"/>
              <w:bottom w:val="single" w:sz="4" w:space="0" w:color="000000"/>
              <w:right w:val="single" w:sz="4" w:space="0" w:color="000000"/>
            </w:tcBorders>
            <w:shd w:val="clear" w:color="auto" w:fill="auto"/>
            <w:noWrap/>
            <w:hideMark/>
          </w:tcPr>
          <w:p w14:paraId="3A8A30A0" w14:textId="77777777" w:rsidR="001D6B9C" w:rsidRPr="001D6B9C" w:rsidRDefault="001D6B9C" w:rsidP="001D6B9C">
            <w:pPr>
              <w:spacing w:after="0" w:line="240" w:lineRule="auto"/>
              <w:rPr>
                <w:rFonts w:ascii="Calibri" w:eastAsia="Times New Roman" w:hAnsi="Calibri" w:cs="Times New Roman"/>
                <w:b/>
                <w:bCs/>
                <w:color w:val="000000"/>
                <w:sz w:val="24"/>
                <w:szCs w:val="24"/>
              </w:rPr>
            </w:pPr>
            <w:proofErr w:type="spellStart"/>
            <w:r w:rsidRPr="001D6B9C">
              <w:rPr>
                <w:rFonts w:ascii="Nirmala UI" w:eastAsia="Times New Roman" w:hAnsi="Nirmala UI" w:cs="Nirmala UI"/>
                <w:b/>
                <w:bCs/>
                <w:color w:val="000000"/>
                <w:sz w:val="24"/>
                <w:szCs w:val="24"/>
              </w:rPr>
              <w:t>संचयन</w:t>
            </w:r>
            <w:proofErr w:type="spellEnd"/>
            <w:r w:rsidRPr="001D6B9C">
              <w:rPr>
                <w:rFonts w:ascii="Calibri" w:eastAsia="Times New Roman" w:hAnsi="Calibri" w:cs="Times New Roman"/>
                <w:b/>
                <w:bCs/>
                <w:color w:val="000000"/>
                <w:sz w:val="24"/>
                <w:szCs w:val="24"/>
              </w:rPr>
              <w:t xml:space="preserve">: </w:t>
            </w:r>
            <w:proofErr w:type="spellStart"/>
            <w:r w:rsidRPr="001D6B9C">
              <w:rPr>
                <w:rFonts w:ascii="Nirmala UI" w:eastAsia="Times New Roman" w:hAnsi="Nirmala UI" w:cs="Nirmala UI"/>
                <w:b/>
                <w:bCs/>
                <w:color w:val="000000"/>
                <w:sz w:val="24"/>
                <w:szCs w:val="24"/>
              </w:rPr>
              <w:t>भाग</w:t>
            </w:r>
            <w:proofErr w:type="spellEnd"/>
            <w:r w:rsidRPr="001D6B9C">
              <w:rPr>
                <w:rFonts w:ascii="Calibri" w:eastAsia="Times New Roman" w:hAnsi="Calibri" w:cs="Times New Roman"/>
                <w:b/>
                <w:bCs/>
                <w:color w:val="000000"/>
                <w:sz w:val="24"/>
                <w:szCs w:val="24"/>
              </w:rPr>
              <w:t xml:space="preserve"> 2</w:t>
            </w:r>
          </w:p>
        </w:tc>
      </w:tr>
      <w:tr w:rsidR="001D6B9C" w:rsidRPr="001D6B9C" w14:paraId="7A746226" w14:textId="77777777" w:rsidTr="001D6B9C">
        <w:trPr>
          <w:trHeight w:val="405"/>
        </w:trPr>
        <w:tc>
          <w:tcPr>
            <w:tcW w:w="1037" w:type="dxa"/>
            <w:tcBorders>
              <w:top w:val="nil"/>
              <w:left w:val="single" w:sz="4" w:space="0" w:color="000000"/>
              <w:bottom w:val="single" w:sz="4" w:space="0" w:color="000000"/>
              <w:right w:val="nil"/>
            </w:tcBorders>
            <w:shd w:val="clear" w:color="auto" w:fill="auto"/>
            <w:noWrap/>
            <w:hideMark/>
          </w:tcPr>
          <w:p w14:paraId="3A896FC4"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1</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459183A6"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हरिहर</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काका</w:t>
            </w:r>
            <w:proofErr w:type="spellEnd"/>
          </w:p>
        </w:tc>
      </w:tr>
      <w:tr w:rsidR="001D6B9C" w:rsidRPr="001D6B9C" w14:paraId="2404B739" w14:textId="77777777" w:rsidTr="001D6B9C">
        <w:trPr>
          <w:trHeight w:val="405"/>
        </w:trPr>
        <w:tc>
          <w:tcPr>
            <w:tcW w:w="1037" w:type="dxa"/>
            <w:tcBorders>
              <w:top w:val="nil"/>
              <w:left w:val="single" w:sz="4" w:space="0" w:color="000000"/>
              <w:bottom w:val="single" w:sz="4" w:space="0" w:color="000000"/>
              <w:right w:val="nil"/>
            </w:tcBorders>
            <w:shd w:val="clear" w:color="auto" w:fill="auto"/>
            <w:noWrap/>
            <w:hideMark/>
          </w:tcPr>
          <w:p w14:paraId="5DE64CC1"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2</w:t>
            </w:r>
          </w:p>
        </w:tc>
        <w:tc>
          <w:tcPr>
            <w:tcW w:w="8678" w:type="dxa"/>
            <w:tcBorders>
              <w:top w:val="nil"/>
              <w:left w:val="single" w:sz="4" w:space="0" w:color="000000"/>
              <w:bottom w:val="nil"/>
              <w:right w:val="single" w:sz="4" w:space="0" w:color="000000"/>
            </w:tcBorders>
            <w:shd w:val="clear" w:color="auto" w:fill="auto"/>
            <w:noWrap/>
            <w:hideMark/>
          </w:tcPr>
          <w:p w14:paraId="671B792E"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सपनों</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के</w:t>
            </w:r>
            <w:r w:rsidRPr="001D6B9C">
              <w:rPr>
                <w:rFonts w:ascii="Calibri" w:eastAsia="Times New Roman" w:hAnsi="Calibri" w:cs="Times New Roman"/>
                <w:color w:val="000000"/>
                <w:sz w:val="24"/>
                <w:szCs w:val="24"/>
              </w:rPr>
              <w:t>-</w:t>
            </w:r>
            <w:r w:rsidRPr="001D6B9C">
              <w:rPr>
                <w:rFonts w:ascii="Nirmala UI" w:eastAsia="Times New Roman" w:hAnsi="Nirmala UI" w:cs="Nirmala UI"/>
                <w:color w:val="000000"/>
                <w:sz w:val="24"/>
                <w:szCs w:val="24"/>
              </w:rPr>
              <w:t>से</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दिन</w:t>
            </w:r>
            <w:proofErr w:type="spellEnd"/>
            <w:r w:rsidRPr="001D6B9C">
              <w:rPr>
                <w:rFonts w:ascii="Calibri" w:eastAsia="Times New Roman" w:hAnsi="Calibri" w:cs="Times New Roman"/>
                <w:color w:val="000000"/>
                <w:sz w:val="24"/>
                <w:szCs w:val="24"/>
              </w:rPr>
              <w:t xml:space="preserve"> </w:t>
            </w:r>
          </w:p>
        </w:tc>
      </w:tr>
      <w:tr w:rsidR="001D6B9C" w:rsidRPr="001D6B9C" w14:paraId="715D3F49" w14:textId="77777777" w:rsidTr="001D6B9C">
        <w:trPr>
          <w:trHeight w:val="135"/>
        </w:trPr>
        <w:tc>
          <w:tcPr>
            <w:tcW w:w="1037" w:type="dxa"/>
            <w:tcBorders>
              <w:top w:val="nil"/>
              <w:left w:val="single" w:sz="4" w:space="0" w:color="000000"/>
              <w:bottom w:val="single" w:sz="4" w:space="0" w:color="000000"/>
              <w:right w:val="nil"/>
            </w:tcBorders>
            <w:shd w:val="clear" w:color="auto" w:fill="auto"/>
            <w:noWrap/>
            <w:hideMark/>
          </w:tcPr>
          <w:p w14:paraId="63F5D38E"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w:t>
            </w:r>
          </w:p>
        </w:tc>
        <w:tc>
          <w:tcPr>
            <w:tcW w:w="8678" w:type="dxa"/>
            <w:tcBorders>
              <w:top w:val="single" w:sz="4" w:space="0" w:color="000000"/>
              <w:left w:val="single" w:sz="4" w:space="0" w:color="000000"/>
              <w:bottom w:val="single" w:sz="4" w:space="0" w:color="000000"/>
              <w:right w:val="single" w:sz="4" w:space="0" w:color="000000"/>
            </w:tcBorders>
            <w:shd w:val="clear" w:color="auto" w:fill="auto"/>
            <w:noWrap/>
            <w:hideMark/>
          </w:tcPr>
          <w:p w14:paraId="68C1E439" w14:textId="77777777" w:rsidR="001D6B9C" w:rsidRPr="001D6B9C" w:rsidRDefault="001D6B9C" w:rsidP="001D6B9C">
            <w:pPr>
              <w:spacing w:after="0" w:line="240" w:lineRule="auto"/>
              <w:rPr>
                <w:rFonts w:ascii="Calibri" w:eastAsia="Times New Roman" w:hAnsi="Calibri" w:cs="Times New Roman"/>
                <w:b/>
                <w:bCs/>
                <w:color w:val="000000"/>
                <w:sz w:val="24"/>
                <w:szCs w:val="24"/>
              </w:rPr>
            </w:pPr>
            <w:r w:rsidRPr="001D6B9C">
              <w:rPr>
                <w:rFonts w:ascii="Calibri" w:eastAsia="Times New Roman" w:hAnsi="Calibri" w:cs="Times New Roman"/>
                <w:b/>
                <w:bCs/>
                <w:color w:val="000000"/>
                <w:sz w:val="24"/>
                <w:szCs w:val="24"/>
              </w:rPr>
              <w:t> </w:t>
            </w:r>
          </w:p>
        </w:tc>
      </w:tr>
      <w:tr w:rsidR="001D6B9C" w:rsidRPr="001D6B9C" w14:paraId="3564E896" w14:textId="77777777" w:rsidTr="001D6B9C">
        <w:trPr>
          <w:trHeight w:val="405"/>
        </w:trPr>
        <w:tc>
          <w:tcPr>
            <w:tcW w:w="1037" w:type="dxa"/>
            <w:tcBorders>
              <w:top w:val="nil"/>
              <w:left w:val="single" w:sz="4" w:space="0" w:color="000000"/>
              <w:bottom w:val="single" w:sz="4" w:space="0" w:color="000000"/>
              <w:right w:val="single" w:sz="4" w:space="0" w:color="000000"/>
            </w:tcBorders>
            <w:shd w:val="clear" w:color="auto" w:fill="auto"/>
            <w:noWrap/>
            <w:hideMark/>
          </w:tcPr>
          <w:p w14:paraId="2151D8E5"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w:t>
            </w:r>
          </w:p>
        </w:tc>
        <w:tc>
          <w:tcPr>
            <w:tcW w:w="8678" w:type="dxa"/>
            <w:tcBorders>
              <w:top w:val="nil"/>
              <w:left w:val="nil"/>
              <w:bottom w:val="single" w:sz="4" w:space="0" w:color="000000"/>
              <w:right w:val="single" w:sz="4" w:space="0" w:color="000000"/>
            </w:tcBorders>
            <w:shd w:val="clear" w:color="auto" w:fill="auto"/>
            <w:noWrap/>
            <w:hideMark/>
          </w:tcPr>
          <w:p w14:paraId="5BFA88F4" w14:textId="77777777" w:rsidR="001D6B9C" w:rsidRPr="001D6B9C" w:rsidRDefault="001D6B9C" w:rsidP="001D6B9C">
            <w:pPr>
              <w:spacing w:after="0" w:line="240" w:lineRule="auto"/>
              <w:rPr>
                <w:rFonts w:ascii="Calibri" w:eastAsia="Times New Roman" w:hAnsi="Calibri" w:cs="Times New Roman"/>
                <w:b/>
                <w:bCs/>
                <w:color w:val="000000"/>
                <w:sz w:val="24"/>
                <w:szCs w:val="24"/>
              </w:rPr>
            </w:pPr>
            <w:proofErr w:type="spellStart"/>
            <w:proofErr w:type="gramStart"/>
            <w:r w:rsidRPr="001D6B9C">
              <w:rPr>
                <w:rFonts w:ascii="Nirmala UI" w:eastAsia="Times New Roman" w:hAnsi="Nirmala UI" w:cs="Nirmala UI"/>
                <w:b/>
                <w:bCs/>
                <w:color w:val="000000"/>
                <w:sz w:val="24"/>
                <w:szCs w:val="24"/>
              </w:rPr>
              <w:t>व्याकरण</w:t>
            </w:r>
            <w:proofErr w:type="spellEnd"/>
            <w:r w:rsidRPr="001D6B9C">
              <w:rPr>
                <w:rFonts w:ascii="Calibri" w:eastAsia="Times New Roman" w:hAnsi="Calibri" w:cs="Times New Roman"/>
                <w:b/>
                <w:bCs/>
                <w:color w:val="000000"/>
                <w:sz w:val="24"/>
                <w:szCs w:val="24"/>
              </w:rPr>
              <w:t xml:space="preserve"> :</w:t>
            </w:r>
            <w:proofErr w:type="gramEnd"/>
          </w:p>
        </w:tc>
      </w:tr>
      <w:tr w:rsidR="001D6B9C" w:rsidRPr="001D6B9C" w14:paraId="31E6DBD2" w14:textId="77777777" w:rsidTr="001D6B9C">
        <w:trPr>
          <w:trHeight w:val="405"/>
        </w:trPr>
        <w:tc>
          <w:tcPr>
            <w:tcW w:w="1037" w:type="dxa"/>
            <w:tcBorders>
              <w:top w:val="nil"/>
              <w:left w:val="single" w:sz="4" w:space="0" w:color="000000"/>
              <w:bottom w:val="single" w:sz="4" w:space="0" w:color="000000"/>
              <w:right w:val="nil"/>
            </w:tcBorders>
            <w:shd w:val="clear" w:color="auto" w:fill="auto"/>
            <w:noWrap/>
            <w:hideMark/>
          </w:tcPr>
          <w:p w14:paraId="7B3B8433"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1</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354BA432"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पदबंध</w:t>
            </w:r>
            <w:proofErr w:type="spellEnd"/>
            <w:r w:rsidRPr="001D6B9C">
              <w:rPr>
                <w:rFonts w:ascii="Calibri" w:eastAsia="Times New Roman" w:hAnsi="Calibri" w:cs="Times New Roman"/>
                <w:color w:val="000000"/>
                <w:sz w:val="24"/>
                <w:szCs w:val="24"/>
              </w:rPr>
              <w:t xml:space="preserve"> </w:t>
            </w:r>
          </w:p>
        </w:tc>
      </w:tr>
      <w:tr w:rsidR="001D6B9C" w:rsidRPr="001D6B9C" w14:paraId="007FF3D4" w14:textId="77777777" w:rsidTr="001D6B9C">
        <w:trPr>
          <w:trHeight w:val="405"/>
        </w:trPr>
        <w:tc>
          <w:tcPr>
            <w:tcW w:w="1037" w:type="dxa"/>
            <w:tcBorders>
              <w:top w:val="nil"/>
              <w:left w:val="single" w:sz="4" w:space="0" w:color="000000"/>
              <w:bottom w:val="single" w:sz="4" w:space="0" w:color="000000"/>
              <w:right w:val="nil"/>
            </w:tcBorders>
            <w:shd w:val="clear" w:color="auto" w:fill="auto"/>
            <w:noWrap/>
            <w:hideMark/>
          </w:tcPr>
          <w:p w14:paraId="008BCFF9"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2</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0EB63E47"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रचना</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के</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आधार</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पर</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वाक्य</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रूपांतरण</w:t>
            </w:r>
            <w:proofErr w:type="spellEnd"/>
            <w:r w:rsidRPr="001D6B9C">
              <w:rPr>
                <w:rFonts w:ascii="Calibri" w:eastAsia="Times New Roman" w:hAnsi="Calibri" w:cs="Times New Roman"/>
                <w:color w:val="000000"/>
                <w:sz w:val="24"/>
                <w:szCs w:val="24"/>
              </w:rPr>
              <w:t xml:space="preserve"> </w:t>
            </w:r>
          </w:p>
        </w:tc>
      </w:tr>
      <w:tr w:rsidR="001D6B9C" w:rsidRPr="001D6B9C" w14:paraId="595C4CB3" w14:textId="77777777" w:rsidTr="001D6B9C">
        <w:trPr>
          <w:trHeight w:val="405"/>
        </w:trPr>
        <w:tc>
          <w:tcPr>
            <w:tcW w:w="1037" w:type="dxa"/>
            <w:tcBorders>
              <w:top w:val="nil"/>
              <w:left w:val="single" w:sz="4" w:space="0" w:color="000000"/>
              <w:bottom w:val="single" w:sz="4" w:space="0" w:color="000000"/>
              <w:right w:val="nil"/>
            </w:tcBorders>
            <w:shd w:val="clear" w:color="auto" w:fill="auto"/>
            <w:noWrap/>
            <w:hideMark/>
          </w:tcPr>
          <w:p w14:paraId="47B9B650"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3</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3A93F64A"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समास</w:t>
            </w:r>
            <w:proofErr w:type="spellEnd"/>
            <w:r w:rsidRPr="001D6B9C">
              <w:rPr>
                <w:rFonts w:ascii="Calibri" w:eastAsia="Times New Roman" w:hAnsi="Calibri" w:cs="Times New Roman"/>
                <w:color w:val="000000"/>
                <w:sz w:val="24"/>
                <w:szCs w:val="24"/>
              </w:rPr>
              <w:t xml:space="preserve"> </w:t>
            </w:r>
          </w:p>
        </w:tc>
      </w:tr>
      <w:tr w:rsidR="001D6B9C" w:rsidRPr="001D6B9C" w14:paraId="67E9D7BD" w14:textId="77777777" w:rsidTr="001D6B9C">
        <w:trPr>
          <w:trHeight w:val="405"/>
        </w:trPr>
        <w:tc>
          <w:tcPr>
            <w:tcW w:w="1037" w:type="dxa"/>
            <w:tcBorders>
              <w:top w:val="nil"/>
              <w:left w:val="single" w:sz="4" w:space="0" w:color="000000"/>
              <w:bottom w:val="nil"/>
              <w:right w:val="nil"/>
            </w:tcBorders>
            <w:shd w:val="clear" w:color="auto" w:fill="auto"/>
            <w:noWrap/>
            <w:hideMark/>
          </w:tcPr>
          <w:p w14:paraId="44F7445F"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4</w:t>
            </w:r>
          </w:p>
        </w:tc>
        <w:tc>
          <w:tcPr>
            <w:tcW w:w="8678" w:type="dxa"/>
            <w:tcBorders>
              <w:top w:val="nil"/>
              <w:left w:val="single" w:sz="4" w:space="0" w:color="000000"/>
              <w:bottom w:val="nil"/>
              <w:right w:val="single" w:sz="4" w:space="0" w:color="000000"/>
            </w:tcBorders>
            <w:shd w:val="clear" w:color="auto" w:fill="auto"/>
            <w:noWrap/>
            <w:hideMark/>
          </w:tcPr>
          <w:p w14:paraId="5D06C614"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मुहावरे</w:t>
            </w:r>
            <w:proofErr w:type="spellEnd"/>
            <w:r w:rsidRPr="001D6B9C">
              <w:rPr>
                <w:rFonts w:ascii="Calibri" w:eastAsia="Times New Roman" w:hAnsi="Calibri" w:cs="Times New Roman"/>
                <w:color w:val="000000"/>
                <w:sz w:val="24"/>
                <w:szCs w:val="24"/>
              </w:rPr>
              <w:t xml:space="preserve"> </w:t>
            </w:r>
          </w:p>
        </w:tc>
      </w:tr>
      <w:tr w:rsidR="001D6B9C" w:rsidRPr="001D6B9C" w14:paraId="3CB9C424" w14:textId="77777777" w:rsidTr="001D6B9C">
        <w:trPr>
          <w:trHeight w:val="195"/>
        </w:trPr>
        <w:tc>
          <w:tcPr>
            <w:tcW w:w="1037" w:type="dxa"/>
            <w:tcBorders>
              <w:top w:val="single" w:sz="4" w:space="0" w:color="000000"/>
              <w:left w:val="single" w:sz="4" w:space="0" w:color="000000"/>
              <w:bottom w:val="single" w:sz="4" w:space="0" w:color="000000"/>
              <w:right w:val="single" w:sz="4" w:space="0" w:color="000000"/>
            </w:tcBorders>
            <w:shd w:val="clear" w:color="auto" w:fill="auto"/>
            <w:noWrap/>
            <w:hideMark/>
          </w:tcPr>
          <w:p w14:paraId="11064BC6"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w:t>
            </w:r>
          </w:p>
        </w:tc>
        <w:tc>
          <w:tcPr>
            <w:tcW w:w="8678" w:type="dxa"/>
            <w:tcBorders>
              <w:top w:val="single" w:sz="4" w:space="0" w:color="000000"/>
              <w:left w:val="nil"/>
              <w:bottom w:val="single" w:sz="4" w:space="0" w:color="000000"/>
              <w:right w:val="single" w:sz="4" w:space="0" w:color="000000"/>
            </w:tcBorders>
            <w:shd w:val="clear" w:color="auto" w:fill="auto"/>
            <w:noWrap/>
            <w:hideMark/>
          </w:tcPr>
          <w:p w14:paraId="3995A3CD" w14:textId="77777777" w:rsidR="001D6B9C" w:rsidRPr="001D6B9C" w:rsidRDefault="001D6B9C" w:rsidP="001D6B9C">
            <w:pPr>
              <w:spacing w:after="0" w:line="240" w:lineRule="auto"/>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xml:space="preserve"> </w:t>
            </w:r>
          </w:p>
        </w:tc>
      </w:tr>
      <w:tr w:rsidR="001D6B9C" w:rsidRPr="001D6B9C" w14:paraId="74730C2B" w14:textId="77777777" w:rsidTr="001D6B9C">
        <w:trPr>
          <w:trHeight w:val="405"/>
        </w:trPr>
        <w:tc>
          <w:tcPr>
            <w:tcW w:w="1037" w:type="dxa"/>
            <w:tcBorders>
              <w:top w:val="nil"/>
              <w:left w:val="single" w:sz="4" w:space="0" w:color="000000"/>
              <w:bottom w:val="single" w:sz="4" w:space="0" w:color="000000"/>
              <w:right w:val="nil"/>
            </w:tcBorders>
            <w:shd w:val="clear" w:color="auto" w:fill="auto"/>
            <w:noWrap/>
            <w:hideMark/>
          </w:tcPr>
          <w:p w14:paraId="3DA67CA9"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3709223B" w14:textId="77777777" w:rsidR="001D6B9C" w:rsidRPr="001D6B9C" w:rsidRDefault="001D6B9C" w:rsidP="001D6B9C">
            <w:pPr>
              <w:spacing w:after="0" w:line="240" w:lineRule="auto"/>
              <w:rPr>
                <w:rFonts w:ascii="Calibri" w:eastAsia="Times New Roman" w:hAnsi="Calibri" w:cs="Times New Roman"/>
                <w:b/>
                <w:bCs/>
                <w:color w:val="000000"/>
                <w:sz w:val="24"/>
                <w:szCs w:val="24"/>
              </w:rPr>
            </w:pPr>
            <w:proofErr w:type="spellStart"/>
            <w:proofErr w:type="gramStart"/>
            <w:r w:rsidRPr="001D6B9C">
              <w:rPr>
                <w:rFonts w:ascii="Nirmala UI" w:eastAsia="Times New Roman" w:hAnsi="Nirmala UI" w:cs="Nirmala UI"/>
                <w:b/>
                <w:bCs/>
                <w:color w:val="000000"/>
                <w:sz w:val="24"/>
                <w:szCs w:val="24"/>
              </w:rPr>
              <w:t>लेखन</w:t>
            </w:r>
            <w:proofErr w:type="spellEnd"/>
            <w:r w:rsidRPr="001D6B9C">
              <w:rPr>
                <w:rFonts w:ascii="Calibri" w:eastAsia="Times New Roman" w:hAnsi="Calibri" w:cs="Times New Roman"/>
                <w:b/>
                <w:bCs/>
                <w:color w:val="000000"/>
                <w:sz w:val="24"/>
                <w:szCs w:val="24"/>
              </w:rPr>
              <w:t xml:space="preserve"> :</w:t>
            </w:r>
            <w:proofErr w:type="gramEnd"/>
          </w:p>
        </w:tc>
      </w:tr>
      <w:tr w:rsidR="001D6B9C" w:rsidRPr="001D6B9C" w14:paraId="3786A638" w14:textId="77777777" w:rsidTr="001D6B9C">
        <w:trPr>
          <w:trHeight w:val="405"/>
        </w:trPr>
        <w:tc>
          <w:tcPr>
            <w:tcW w:w="1037" w:type="dxa"/>
            <w:tcBorders>
              <w:top w:val="nil"/>
              <w:left w:val="single" w:sz="4" w:space="0" w:color="000000"/>
              <w:bottom w:val="single" w:sz="4" w:space="0" w:color="000000"/>
              <w:right w:val="nil"/>
            </w:tcBorders>
            <w:shd w:val="clear" w:color="auto" w:fill="auto"/>
            <w:noWrap/>
            <w:hideMark/>
          </w:tcPr>
          <w:p w14:paraId="7CA6CC8C"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1</w:t>
            </w:r>
          </w:p>
        </w:tc>
        <w:tc>
          <w:tcPr>
            <w:tcW w:w="8678" w:type="dxa"/>
            <w:tcBorders>
              <w:top w:val="nil"/>
              <w:left w:val="single" w:sz="4" w:space="0" w:color="000000"/>
              <w:bottom w:val="single" w:sz="4" w:space="0" w:color="000000"/>
              <w:right w:val="single" w:sz="4" w:space="0" w:color="000000"/>
            </w:tcBorders>
            <w:shd w:val="clear" w:color="auto" w:fill="auto"/>
            <w:hideMark/>
          </w:tcPr>
          <w:p w14:paraId="26020BAD"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अनुच्छेद</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लेखन</w:t>
            </w:r>
            <w:proofErr w:type="spellEnd"/>
            <w:r w:rsidRPr="001D6B9C">
              <w:rPr>
                <w:rFonts w:ascii="Calibri" w:eastAsia="Times New Roman" w:hAnsi="Calibri" w:cs="Times New Roman"/>
                <w:color w:val="000000"/>
                <w:sz w:val="24"/>
                <w:szCs w:val="24"/>
              </w:rPr>
              <w:t xml:space="preserve"> </w:t>
            </w:r>
          </w:p>
        </w:tc>
      </w:tr>
      <w:tr w:rsidR="001D6B9C" w:rsidRPr="001D6B9C" w14:paraId="7D1D02DF" w14:textId="77777777" w:rsidTr="001D6B9C">
        <w:trPr>
          <w:trHeight w:val="405"/>
        </w:trPr>
        <w:tc>
          <w:tcPr>
            <w:tcW w:w="1037" w:type="dxa"/>
            <w:tcBorders>
              <w:top w:val="nil"/>
              <w:left w:val="single" w:sz="4" w:space="0" w:color="000000"/>
              <w:bottom w:val="single" w:sz="4" w:space="0" w:color="000000"/>
              <w:right w:val="nil"/>
            </w:tcBorders>
            <w:shd w:val="clear" w:color="auto" w:fill="auto"/>
            <w:noWrap/>
            <w:hideMark/>
          </w:tcPr>
          <w:p w14:paraId="43A378ED"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2</w:t>
            </w:r>
          </w:p>
        </w:tc>
        <w:tc>
          <w:tcPr>
            <w:tcW w:w="8678" w:type="dxa"/>
            <w:tcBorders>
              <w:top w:val="nil"/>
              <w:left w:val="single" w:sz="4" w:space="0" w:color="000000"/>
              <w:bottom w:val="single" w:sz="4" w:space="0" w:color="000000"/>
              <w:right w:val="single" w:sz="4" w:space="0" w:color="000000"/>
            </w:tcBorders>
            <w:shd w:val="clear" w:color="auto" w:fill="auto"/>
            <w:hideMark/>
          </w:tcPr>
          <w:p w14:paraId="7162F9FB"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अपठित</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गद्यांश</w:t>
            </w:r>
            <w:proofErr w:type="spellEnd"/>
            <w:r w:rsidRPr="001D6B9C">
              <w:rPr>
                <w:rFonts w:ascii="Calibri" w:eastAsia="Times New Roman" w:hAnsi="Calibri" w:cs="Times New Roman"/>
                <w:color w:val="000000"/>
                <w:sz w:val="24"/>
                <w:szCs w:val="24"/>
              </w:rPr>
              <w:t xml:space="preserve"> </w:t>
            </w:r>
          </w:p>
        </w:tc>
      </w:tr>
      <w:tr w:rsidR="001D6B9C" w:rsidRPr="001D6B9C" w14:paraId="1F02F56F" w14:textId="77777777" w:rsidTr="001D6B9C">
        <w:trPr>
          <w:trHeight w:val="405"/>
        </w:trPr>
        <w:tc>
          <w:tcPr>
            <w:tcW w:w="1037" w:type="dxa"/>
            <w:tcBorders>
              <w:top w:val="nil"/>
              <w:left w:val="single" w:sz="4" w:space="0" w:color="000000"/>
              <w:bottom w:val="single" w:sz="4" w:space="0" w:color="000000"/>
              <w:right w:val="nil"/>
            </w:tcBorders>
            <w:shd w:val="clear" w:color="auto" w:fill="auto"/>
            <w:noWrap/>
            <w:hideMark/>
          </w:tcPr>
          <w:p w14:paraId="5D042C68"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3</w:t>
            </w:r>
          </w:p>
        </w:tc>
        <w:tc>
          <w:tcPr>
            <w:tcW w:w="8678" w:type="dxa"/>
            <w:tcBorders>
              <w:top w:val="nil"/>
              <w:left w:val="single" w:sz="4" w:space="0" w:color="000000"/>
              <w:bottom w:val="single" w:sz="4" w:space="0" w:color="000000"/>
              <w:right w:val="single" w:sz="4" w:space="0" w:color="000000"/>
            </w:tcBorders>
            <w:shd w:val="clear" w:color="auto" w:fill="auto"/>
            <w:hideMark/>
          </w:tcPr>
          <w:p w14:paraId="04287451"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पत्र</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लेखन</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औपचारिक</w:t>
            </w:r>
            <w:proofErr w:type="spellEnd"/>
            <w:r w:rsidRPr="001D6B9C">
              <w:rPr>
                <w:rFonts w:ascii="Calibri" w:eastAsia="Times New Roman" w:hAnsi="Calibri" w:cs="Times New Roman"/>
                <w:color w:val="000000"/>
                <w:sz w:val="24"/>
                <w:szCs w:val="24"/>
              </w:rPr>
              <w:t xml:space="preserve"> </w:t>
            </w:r>
          </w:p>
        </w:tc>
      </w:tr>
      <w:tr w:rsidR="001D6B9C" w:rsidRPr="001D6B9C" w14:paraId="74E2BB4F" w14:textId="77777777" w:rsidTr="001D6B9C">
        <w:trPr>
          <w:trHeight w:val="405"/>
        </w:trPr>
        <w:tc>
          <w:tcPr>
            <w:tcW w:w="1037" w:type="dxa"/>
            <w:tcBorders>
              <w:top w:val="nil"/>
              <w:left w:val="single" w:sz="4" w:space="0" w:color="000000"/>
              <w:bottom w:val="nil"/>
              <w:right w:val="nil"/>
            </w:tcBorders>
            <w:shd w:val="clear" w:color="auto" w:fill="auto"/>
            <w:noWrap/>
            <w:hideMark/>
          </w:tcPr>
          <w:p w14:paraId="4F8E6B08"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4</w:t>
            </w:r>
          </w:p>
        </w:tc>
        <w:tc>
          <w:tcPr>
            <w:tcW w:w="8678" w:type="dxa"/>
            <w:tcBorders>
              <w:top w:val="nil"/>
              <w:left w:val="single" w:sz="4" w:space="0" w:color="000000"/>
              <w:bottom w:val="single" w:sz="4" w:space="0" w:color="000000"/>
              <w:right w:val="single" w:sz="4" w:space="0" w:color="000000"/>
            </w:tcBorders>
            <w:shd w:val="clear" w:color="auto" w:fill="auto"/>
            <w:hideMark/>
          </w:tcPr>
          <w:p w14:paraId="25ACE53A"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सूचना</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लेखन</w:t>
            </w:r>
            <w:proofErr w:type="spellEnd"/>
            <w:r w:rsidRPr="001D6B9C">
              <w:rPr>
                <w:rFonts w:ascii="Calibri" w:eastAsia="Times New Roman" w:hAnsi="Calibri" w:cs="Times New Roman"/>
                <w:color w:val="000000"/>
                <w:sz w:val="24"/>
                <w:szCs w:val="24"/>
              </w:rPr>
              <w:t xml:space="preserve"> </w:t>
            </w:r>
          </w:p>
        </w:tc>
      </w:tr>
      <w:tr w:rsidR="001D6B9C" w:rsidRPr="001D6B9C" w14:paraId="74172D44" w14:textId="77777777" w:rsidTr="001D6B9C">
        <w:trPr>
          <w:trHeight w:val="405"/>
        </w:trPr>
        <w:tc>
          <w:tcPr>
            <w:tcW w:w="1037" w:type="dxa"/>
            <w:tcBorders>
              <w:top w:val="single" w:sz="4" w:space="0" w:color="000000"/>
              <w:left w:val="single" w:sz="4" w:space="0" w:color="000000"/>
              <w:bottom w:val="single" w:sz="4" w:space="0" w:color="000000"/>
              <w:right w:val="nil"/>
            </w:tcBorders>
            <w:shd w:val="clear" w:color="auto" w:fill="auto"/>
            <w:noWrap/>
            <w:hideMark/>
          </w:tcPr>
          <w:p w14:paraId="3938AC5A"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5</w:t>
            </w:r>
          </w:p>
        </w:tc>
        <w:tc>
          <w:tcPr>
            <w:tcW w:w="8678" w:type="dxa"/>
            <w:tcBorders>
              <w:top w:val="nil"/>
              <w:left w:val="single" w:sz="4" w:space="0" w:color="000000"/>
              <w:bottom w:val="single" w:sz="4" w:space="0" w:color="000000"/>
              <w:right w:val="single" w:sz="4" w:space="0" w:color="000000"/>
            </w:tcBorders>
            <w:shd w:val="clear" w:color="auto" w:fill="auto"/>
            <w:hideMark/>
          </w:tcPr>
          <w:p w14:paraId="4E38CCD7"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विज्ञापन</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लेखन</w:t>
            </w:r>
            <w:proofErr w:type="spellEnd"/>
            <w:r w:rsidRPr="001D6B9C">
              <w:rPr>
                <w:rFonts w:ascii="Calibri" w:eastAsia="Times New Roman" w:hAnsi="Calibri" w:cs="Times New Roman"/>
                <w:color w:val="000000"/>
                <w:sz w:val="24"/>
                <w:szCs w:val="24"/>
              </w:rPr>
              <w:t xml:space="preserve"> </w:t>
            </w:r>
          </w:p>
        </w:tc>
      </w:tr>
      <w:tr w:rsidR="001D6B9C" w:rsidRPr="001D6B9C" w14:paraId="4F503F5F" w14:textId="77777777" w:rsidTr="001D6B9C">
        <w:trPr>
          <w:trHeight w:val="405"/>
        </w:trPr>
        <w:tc>
          <w:tcPr>
            <w:tcW w:w="1037" w:type="dxa"/>
            <w:tcBorders>
              <w:top w:val="nil"/>
              <w:left w:val="single" w:sz="4" w:space="0" w:color="000000"/>
              <w:bottom w:val="nil"/>
              <w:right w:val="nil"/>
            </w:tcBorders>
            <w:shd w:val="clear" w:color="auto" w:fill="auto"/>
            <w:noWrap/>
            <w:hideMark/>
          </w:tcPr>
          <w:p w14:paraId="38308FC0"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6</w:t>
            </w:r>
          </w:p>
        </w:tc>
        <w:tc>
          <w:tcPr>
            <w:tcW w:w="8678" w:type="dxa"/>
            <w:tcBorders>
              <w:top w:val="nil"/>
              <w:left w:val="single" w:sz="4" w:space="0" w:color="000000"/>
              <w:bottom w:val="single" w:sz="4" w:space="0" w:color="000000"/>
              <w:right w:val="single" w:sz="4" w:space="0" w:color="000000"/>
            </w:tcBorders>
            <w:shd w:val="clear" w:color="auto" w:fill="auto"/>
            <w:hideMark/>
          </w:tcPr>
          <w:p w14:paraId="3A0790F1"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लघुकथा</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लेखन</w:t>
            </w:r>
            <w:proofErr w:type="spellEnd"/>
            <w:r w:rsidRPr="001D6B9C">
              <w:rPr>
                <w:rFonts w:ascii="Calibri" w:eastAsia="Times New Roman" w:hAnsi="Calibri" w:cs="Times New Roman"/>
                <w:color w:val="000000"/>
                <w:sz w:val="24"/>
                <w:szCs w:val="24"/>
              </w:rPr>
              <w:t xml:space="preserve"> </w:t>
            </w:r>
          </w:p>
        </w:tc>
      </w:tr>
      <w:tr w:rsidR="001D6B9C" w:rsidRPr="001D6B9C" w14:paraId="410B3ADC" w14:textId="77777777" w:rsidTr="001D6B9C">
        <w:trPr>
          <w:trHeight w:val="405"/>
        </w:trPr>
        <w:tc>
          <w:tcPr>
            <w:tcW w:w="1037" w:type="dxa"/>
            <w:tcBorders>
              <w:top w:val="single" w:sz="4" w:space="0" w:color="000000"/>
              <w:left w:val="single" w:sz="4" w:space="0" w:color="000000"/>
              <w:bottom w:val="single" w:sz="4" w:space="0" w:color="000000"/>
              <w:right w:val="single" w:sz="4" w:space="0" w:color="000000"/>
            </w:tcBorders>
            <w:shd w:val="clear" w:color="auto" w:fill="auto"/>
            <w:noWrap/>
            <w:hideMark/>
          </w:tcPr>
          <w:p w14:paraId="549C06D6"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7</w:t>
            </w:r>
          </w:p>
        </w:tc>
        <w:tc>
          <w:tcPr>
            <w:tcW w:w="8678" w:type="dxa"/>
            <w:tcBorders>
              <w:top w:val="nil"/>
              <w:left w:val="nil"/>
              <w:bottom w:val="single" w:sz="4" w:space="0" w:color="000000"/>
              <w:right w:val="single" w:sz="4" w:space="0" w:color="000000"/>
            </w:tcBorders>
            <w:shd w:val="clear" w:color="auto" w:fill="auto"/>
            <w:hideMark/>
          </w:tcPr>
          <w:p w14:paraId="00BF2C18"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औपचारिक</w:t>
            </w:r>
            <w:proofErr w:type="spellEnd"/>
            <w:r w:rsidRPr="001D6B9C">
              <w:rPr>
                <w:rFonts w:ascii="Calibri" w:eastAsia="Times New Roman" w:hAnsi="Calibri" w:cs="Times New Roman"/>
                <w:color w:val="000000"/>
                <w:sz w:val="24"/>
                <w:szCs w:val="24"/>
              </w:rPr>
              <w:t xml:space="preserve"> </w:t>
            </w:r>
            <w:r w:rsidRPr="001D6B9C">
              <w:rPr>
                <w:rFonts w:ascii="Nirmala UI" w:eastAsia="Times New Roman" w:hAnsi="Nirmala UI" w:cs="Nirmala UI"/>
                <w:color w:val="000000"/>
                <w:sz w:val="24"/>
                <w:szCs w:val="24"/>
              </w:rPr>
              <w:t>ई</w:t>
            </w:r>
            <w:r w:rsidRPr="001D6B9C">
              <w:rPr>
                <w:rFonts w:ascii="Calibri" w:eastAsia="Times New Roman" w:hAnsi="Calibri" w:cs="Times New Roman"/>
                <w:color w:val="000000"/>
                <w:sz w:val="24"/>
                <w:szCs w:val="24"/>
              </w:rPr>
              <w:t>-</w:t>
            </w:r>
            <w:proofErr w:type="spellStart"/>
            <w:r w:rsidRPr="001D6B9C">
              <w:rPr>
                <w:rFonts w:ascii="Nirmala UI" w:eastAsia="Times New Roman" w:hAnsi="Nirmala UI" w:cs="Nirmala UI"/>
                <w:color w:val="000000"/>
                <w:sz w:val="24"/>
                <w:szCs w:val="24"/>
              </w:rPr>
              <w:t>मेल</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लेखन</w:t>
            </w:r>
            <w:proofErr w:type="spellEnd"/>
            <w:r w:rsidRPr="001D6B9C">
              <w:rPr>
                <w:rFonts w:ascii="Calibri" w:eastAsia="Times New Roman" w:hAnsi="Calibri" w:cs="Times New Roman"/>
                <w:color w:val="000000"/>
                <w:sz w:val="24"/>
                <w:szCs w:val="24"/>
              </w:rPr>
              <w:t xml:space="preserve"> </w:t>
            </w:r>
          </w:p>
        </w:tc>
      </w:tr>
      <w:tr w:rsidR="001D6B9C" w:rsidRPr="001D6B9C" w14:paraId="6655910E" w14:textId="77777777" w:rsidTr="001D6B9C">
        <w:trPr>
          <w:trHeight w:val="285"/>
        </w:trPr>
        <w:tc>
          <w:tcPr>
            <w:tcW w:w="9715" w:type="dxa"/>
            <w:gridSpan w:val="2"/>
            <w:tcBorders>
              <w:top w:val="single" w:sz="4" w:space="0" w:color="000000"/>
              <w:left w:val="single" w:sz="4" w:space="0" w:color="000000"/>
              <w:bottom w:val="single" w:sz="4" w:space="0" w:color="000000"/>
              <w:right w:val="single" w:sz="4" w:space="0" w:color="000000"/>
            </w:tcBorders>
            <w:shd w:val="clear" w:color="auto" w:fill="auto"/>
            <w:noWrap/>
            <w:hideMark/>
          </w:tcPr>
          <w:p w14:paraId="66DDCEDB"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w:t>
            </w:r>
          </w:p>
        </w:tc>
      </w:tr>
      <w:tr w:rsidR="001D6B9C" w:rsidRPr="001D6B9C" w14:paraId="6015E71B" w14:textId="77777777" w:rsidTr="001D6B9C">
        <w:trPr>
          <w:trHeight w:val="330"/>
        </w:trPr>
        <w:tc>
          <w:tcPr>
            <w:tcW w:w="9715" w:type="dxa"/>
            <w:gridSpan w:val="2"/>
            <w:tcBorders>
              <w:top w:val="single" w:sz="4" w:space="0" w:color="000000"/>
              <w:left w:val="single" w:sz="4" w:space="0" w:color="000000"/>
              <w:bottom w:val="single" w:sz="4" w:space="0" w:color="000000"/>
              <w:right w:val="single" w:sz="4" w:space="0" w:color="000000"/>
            </w:tcBorders>
            <w:shd w:val="clear" w:color="CDCDFF" w:fill="CDCDFF"/>
            <w:hideMark/>
          </w:tcPr>
          <w:p w14:paraId="7BAABCB2" w14:textId="77777777" w:rsidR="001D6B9C" w:rsidRPr="001D6B9C" w:rsidRDefault="001D6B9C" w:rsidP="001D6B9C">
            <w:pPr>
              <w:spacing w:after="0" w:line="240" w:lineRule="auto"/>
              <w:jc w:val="center"/>
              <w:rPr>
                <w:rFonts w:ascii="Calibri" w:eastAsia="Times New Roman" w:hAnsi="Calibri" w:cs="Times New Roman"/>
                <w:b/>
                <w:bCs/>
                <w:color w:val="000000"/>
                <w:sz w:val="24"/>
                <w:szCs w:val="24"/>
              </w:rPr>
            </w:pPr>
            <w:r w:rsidRPr="001D6B9C">
              <w:rPr>
                <w:rFonts w:ascii="Calibri" w:eastAsia="Times New Roman" w:hAnsi="Calibri" w:cs="Times New Roman"/>
                <w:b/>
                <w:bCs/>
                <w:color w:val="000000"/>
                <w:sz w:val="24"/>
                <w:szCs w:val="24"/>
              </w:rPr>
              <w:t>Term II</w:t>
            </w:r>
          </w:p>
        </w:tc>
      </w:tr>
      <w:tr w:rsidR="001D6B9C" w:rsidRPr="001D6B9C" w14:paraId="6C4890D5" w14:textId="77777777" w:rsidTr="001D6B9C">
        <w:trPr>
          <w:trHeight w:val="330"/>
        </w:trPr>
        <w:tc>
          <w:tcPr>
            <w:tcW w:w="9715" w:type="dxa"/>
            <w:gridSpan w:val="2"/>
            <w:tcBorders>
              <w:top w:val="single" w:sz="4" w:space="0" w:color="000000"/>
              <w:left w:val="single" w:sz="4" w:space="0" w:color="000000"/>
              <w:bottom w:val="single" w:sz="4" w:space="0" w:color="000000"/>
              <w:right w:val="single" w:sz="4" w:space="0" w:color="000000"/>
            </w:tcBorders>
            <w:shd w:val="clear" w:color="CCFFCC" w:fill="CCFFCC"/>
            <w:noWrap/>
            <w:hideMark/>
          </w:tcPr>
          <w:p w14:paraId="434FED1F" w14:textId="77777777" w:rsidR="001D6B9C" w:rsidRPr="001D6B9C" w:rsidRDefault="001D6B9C" w:rsidP="001D6B9C">
            <w:pPr>
              <w:spacing w:after="0" w:line="240" w:lineRule="auto"/>
              <w:jc w:val="center"/>
              <w:rPr>
                <w:rFonts w:ascii="Calibri" w:eastAsia="Times New Roman" w:hAnsi="Calibri" w:cs="Times New Roman"/>
                <w:b/>
                <w:bCs/>
                <w:color w:val="000000"/>
                <w:sz w:val="24"/>
                <w:szCs w:val="24"/>
              </w:rPr>
            </w:pPr>
            <w:r w:rsidRPr="001D6B9C">
              <w:rPr>
                <w:rFonts w:ascii="Calibri" w:eastAsia="Times New Roman" w:hAnsi="Calibri" w:cs="Times New Roman"/>
                <w:b/>
                <w:bCs/>
                <w:color w:val="000000"/>
                <w:sz w:val="24"/>
                <w:szCs w:val="24"/>
              </w:rPr>
              <w:t>Periodic Test 3/</w:t>
            </w:r>
            <w:proofErr w:type="gramStart"/>
            <w:r w:rsidRPr="001D6B9C">
              <w:rPr>
                <w:rFonts w:ascii="Calibri" w:eastAsia="Times New Roman" w:hAnsi="Calibri" w:cs="Times New Roman"/>
                <w:b/>
                <w:bCs/>
                <w:color w:val="000000"/>
                <w:sz w:val="24"/>
                <w:szCs w:val="24"/>
              </w:rPr>
              <w:t>Pre Board</w:t>
            </w:r>
            <w:proofErr w:type="gramEnd"/>
            <w:r w:rsidRPr="001D6B9C">
              <w:rPr>
                <w:rFonts w:ascii="Calibri" w:eastAsia="Times New Roman" w:hAnsi="Calibri" w:cs="Times New Roman"/>
                <w:b/>
                <w:bCs/>
                <w:color w:val="000000"/>
                <w:sz w:val="24"/>
                <w:szCs w:val="24"/>
              </w:rPr>
              <w:t xml:space="preserve"> 1 [80 marks - 100% Syllabus]</w:t>
            </w:r>
          </w:p>
        </w:tc>
      </w:tr>
      <w:tr w:rsidR="001D6B9C" w:rsidRPr="001D6B9C" w14:paraId="7FF3004F" w14:textId="77777777" w:rsidTr="001D6B9C">
        <w:trPr>
          <w:trHeight w:val="375"/>
        </w:trPr>
        <w:tc>
          <w:tcPr>
            <w:tcW w:w="1037" w:type="dxa"/>
            <w:tcBorders>
              <w:top w:val="nil"/>
              <w:left w:val="single" w:sz="4" w:space="0" w:color="000000"/>
              <w:bottom w:val="single" w:sz="4" w:space="0" w:color="000000"/>
              <w:right w:val="single" w:sz="4" w:space="0" w:color="000000"/>
            </w:tcBorders>
            <w:shd w:val="clear" w:color="auto" w:fill="auto"/>
            <w:noWrap/>
            <w:hideMark/>
          </w:tcPr>
          <w:p w14:paraId="36E91BAA" w14:textId="77777777" w:rsidR="001D6B9C" w:rsidRPr="001D6B9C" w:rsidRDefault="001D6B9C" w:rsidP="001D6B9C">
            <w:pPr>
              <w:spacing w:after="0" w:line="240" w:lineRule="auto"/>
              <w:jc w:val="center"/>
              <w:rPr>
                <w:rFonts w:ascii="Calibri" w:eastAsia="Times New Roman" w:hAnsi="Calibri" w:cs="Times New Roman"/>
                <w:b/>
                <w:bCs/>
                <w:color w:val="000000"/>
                <w:sz w:val="24"/>
                <w:szCs w:val="24"/>
              </w:rPr>
            </w:pPr>
            <w:r w:rsidRPr="001D6B9C">
              <w:rPr>
                <w:rFonts w:ascii="Calibri" w:eastAsia="Times New Roman" w:hAnsi="Calibri" w:cs="Times New Roman"/>
                <w:b/>
                <w:bCs/>
                <w:color w:val="000000"/>
                <w:sz w:val="24"/>
                <w:szCs w:val="24"/>
              </w:rPr>
              <w:t xml:space="preserve">Serial No. </w:t>
            </w:r>
          </w:p>
        </w:tc>
        <w:tc>
          <w:tcPr>
            <w:tcW w:w="8678" w:type="dxa"/>
            <w:tcBorders>
              <w:top w:val="nil"/>
              <w:left w:val="nil"/>
              <w:bottom w:val="single" w:sz="4" w:space="0" w:color="000000"/>
              <w:right w:val="single" w:sz="4" w:space="0" w:color="000000"/>
            </w:tcBorders>
            <w:shd w:val="clear" w:color="auto" w:fill="auto"/>
            <w:noWrap/>
            <w:hideMark/>
          </w:tcPr>
          <w:p w14:paraId="27D70BF8" w14:textId="77777777" w:rsidR="001D6B9C" w:rsidRPr="001D6B9C" w:rsidRDefault="001D6B9C" w:rsidP="001D6B9C">
            <w:pPr>
              <w:spacing w:after="0" w:line="240" w:lineRule="auto"/>
              <w:jc w:val="center"/>
              <w:rPr>
                <w:rFonts w:ascii="Calibri" w:eastAsia="Times New Roman" w:hAnsi="Calibri" w:cs="Times New Roman"/>
                <w:b/>
                <w:bCs/>
                <w:color w:val="000000"/>
                <w:sz w:val="24"/>
                <w:szCs w:val="24"/>
              </w:rPr>
            </w:pPr>
            <w:r w:rsidRPr="001D6B9C">
              <w:rPr>
                <w:rFonts w:ascii="Calibri" w:eastAsia="Times New Roman" w:hAnsi="Calibri" w:cs="Times New Roman"/>
                <w:b/>
                <w:bCs/>
                <w:color w:val="000000"/>
                <w:sz w:val="24"/>
                <w:szCs w:val="24"/>
              </w:rPr>
              <w:t>Name of the Chapters</w:t>
            </w:r>
          </w:p>
        </w:tc>
      </w:tr>
      <w:tr w:rsidR="001D6B9C" w:rsidRPr="001D6B9C" w14:paraId="5BC7EB0A" w14:textId="77777777" w:rsidTr="001D6B9C">
        <w:trPr>
          <w:trHeight w:val="420"/>
        </w:trPr>
        <w:tc>
          <w:tcPr>
            <w:tcW w:w="1037" w:type="dxa"/>
            <w:tcBorders>
              <w:top w:val="nil"/>
              <w:left w:val="nil"/>
              <w:bottom w:val="nil"/>
              <w:right w:val="nil"/>
            </w:tcBorders>
            <w:shd w:val="clear" w:color="auto" w:fill="auto"/>
            <w:noWrap/>
            <w:vAlign w:val="bottom"/>
            <w:hideMark/>
          </w:tcPr>
          <w:p w14:paraId="285FC106" w14:textId="77777777" w:rsidR="001D6B9C" w:rsidRPr="001D6B9C" w:rsidRDefault="001D6B9C" w:rsidP="001D6B9C">
            <w:pPr>
              <w:spacing w:after="0" w:line="240" w:lineRule="auto"/>
              <w:jc w:val="center"/>
              <w:rPr>
                <w:rFonts w:ascii="Calibri" w:eastAsia="Times New Roman" w:hAnsi="Calibri" w:cs="Times New Roman"/>
                <w:b/>
                <w:bCs/>
                <w:color w:val="000000"/>
                <w:sz w:val="24"/>
                <w:szCs w:val="24"/>
              </w:rPr>
            </w:pPr>
          </w:p>
        </w:tc>
        <w:tc>
          <w:tcPr>
            <w:tcW w:w="8678" w:type="dxa"/>
            <w:tcBorders>
              <w:top w:val="nil"/>
              <w:left w:val="single" w:sz="4" w:space="0" w:color="000000"/>
              <w:bottom w:val="single" w:sz="4" w:space="0" w:color="000000"/>
              <w:right w:val="single" w:sz="4" w:space="0" w:color="000000"/>
            </w:tcBorders>
            <w:shd w:val="clear" w:color="auto" w:fill="auto"/>
            <w:noWrap/>
            <w:hideMark/>
          </w:tcPr>
          <w:p w14:paraId="7C7CD36D" w14:textId="77777777" w:rsidR="001D6B9C" w:rsidRPr="001D6B9C" w:rsidRDefault="001D6B9C" w:rsidP="001D6B9C">
            <w:pPr>
              <w:spacing w:after="0" w:line="240" w:lineRule="auto"/>
              <w:rPr>
                <w:rFonts w:ascii="Calibri" w:eastAsia="Times New Roman" w:hAnsi="Calibri" w:cs="Times New Roman"/>
                <w:b/>
                <w:bCs/>
                <w:color w:val="000000"/>
                <w:sz w:val="24"/>
                <w:szCs w:val="24"/>
              </w:rPr>
            </w:pPr>
            <w:proofErr w:type="spellStart"/>
            <w:r w:rsidRPr="001D6B9C">
              <w:rPr>
                <w:rFonts w:ascii="Nirmala UI" w:eastAsia="Times New Roman" w:hAnsi="Nirmala UI" w:cs="Nirmala UI"/>
                <w:b/>
                <w:bCs/>
                <w:color w:val="000000"/>
                <w:sz w:val="24"/>
                <w:szCs w:val="24"/>
              </w:rPr>
              <w:t>स्पर्श</w:t>
            </w:r>
            <w:proofErr w:type="spellEnd"/>
            <w:r w:rsidRPr="001D6B9C">
              <w:rPr>
                <w:rFonts w:ascii="Calibri" w:eastAsia="Times New Roman" w:hAnsi="Calibri" w:cs="Times New Roman"/>
                <w:b/>
                <w:bCs/>
                <w:color w:val="000000"/>
                <w:sz w:val="24"/>
                <w:szCs w:val="24"/>
              </w:rPr>
              <w:t xml:space="preserve">: </w:t>
            </w:r>
            <w:proofErr w:type="spellStart"/>
            <w:r w:rsidRPr="001D6B9C">
              <w:rPr>
                <w:rFonts w:ascii="Nirmala UI" w:eastAsia="Times New Roman" w:hAnsi="Nirmala UI" w:cs="Nirmala UI"/>
                <w:b/>
                <w:bCs/>
                <w:color w:val="000000"/>
                <w:sz w:val="24"/>
                <w:szCs w:val="24"/>
              </w:rPr>
              <w:t>गद्य</w:t>
            </w:r>
            <w:proofErr w:type="spellEnd"/>
            <w:r w:rsidRPr="001D6B9C">
              <w:rPr>
                <w:rFonts w:ascii="Calibri" w:eastAsia="Times New Roman" w:hAnsi="Calibri" w:cs="Times New Roman"/>
                <w:b/>
                <w:bCs/>
                <w:color w:val="000000"/>
                <w:sz w:val="24"/>
                <w:szCs w:val="24"/>
              </w:rPr>
              <w:t xml:space="preserve"> </w:t>
            </w:r>
            <w:proofErr w:type="spellStart"/>
            <w:r w:rsidRPr="001D6B9C">
              <w:rPr>
                <w:rFonts w:ascii="Nirmala UI" w:eastAsia="Times New Roman" w:hAnsi="Nirmala UI" w:cs="Nirmala UI"/>
                <w:b/>
                <w:bCs/>
                <w:color w:val="000000"/>
                <w:sz w:val="24"/>
                <w:szCs w:val="24"/>
              </w:rPr>
              <w:t>भाग</w:t>
            </w:r>
            <w:proofErr w:type="spellEnd"/>
            <w:r w:rsidRPr="001D6B9C">
              <w:rPr>
                <w:rFonts w:ascii="Calibri" w:eastAsia="Times New Roman" w:hAnsi="Calibri" w:cs="Times New Roman"/>
                <w:b/>
                <w:bCs/>
                <w:color w:val="000000"/>
                <w:sz w:val="24"/>
                <w:szCs w:val="24"/>
              </w:rPr>
              <w:t xml:space="preserve"> 2</w:t>
            </w:r>
          </w:p>
        </w:tc>
      </w:tr>
      <w:tr w:rsidR="001D6B9C" w:rsidRPr="001D6B9C" w14:paraId="2672E755" w14:textId="77777777" w:rsidTr="001D6B9C">
        <w:trPr>
          <w:trHeight w:val="420"/>
        </w:trPr>
        <w:tc>
          <w:tcPr>
            <w:tcW w:w="1037" w:type="dxa"/>
            <w:tcBorders>
              <w:top w:val="single" w:sz="4" w:space="0" w:color="000000"/>
              <w:left w:val="single" w:sz="4" w:space="0" w:color="000000"/>
              <w:bottom w:val="single" w:sz="4" w:space="0" w:color="000000"/>
              <w:right w:val="nil"/>
            </w:tcBorders>
            <w:shd w:val="clear" w:color="auto" w:fill="auto"/>
            <w:noWrap/>
            <w:hideMark/>
          </w:tcPr>
          <w:p w14:paraId="1F90D4F2"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1</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12461A7D"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बड़े</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भाई</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साहब</w:t>
            </w:r>
            <w:proofErr w:type="spellEnd"/>
          </w:p>
        </w:tc>
      </w:tr>
      <w:tr w:rsidR="001D6B9C" w:rsidRPr="001D6B9C" w14:paraId="70D8E978" w14:textId="77777777" w:rsidTr="001D6B9C">
        <w:trPr>
          <w:trHeight w:val="420"/>
        </w:trPr>
        <w:tc>
          <w:tcPr>
            <w:tcW w:w="1037" w:type="dxa"/>
            <w:tcBorders>
              <w:top w:val="nil"/>
              <w:left w:val="single" w:sz="4" w:space="0" w:color="000000"/>
              <w:bottom w:val="single" w:sz="4" w:space="0" w:color="000000"/>
              <w:right w:val="nil"/>
            </w:tcBorders>
            <w:shd w:val="clear" w:color="auto" w:fill="auto"/>
            <w:noWrap/>
            <w:hideMark/>
          </w:tcPr>
          <w:p w14:paraId="21216B04"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2</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1A1348B4"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डायरी</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का</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एक</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पन्ना</w:t>
            </w:r>
            <w:proofErr w:type="spellEnd"/>
          </w:p>
        </w:tc>
      </w:tr>
      <w:tr w:rsidR="001D6B9C" w:rsidRPr="001D6B9C" w14:paraId="56ADDB91" w14:textId="77777777" w:rsidTr="001D6B9C">
        <w:trPr>
          <w:trHeight w:val="420"/>
        </w:trPr>
        <w:tc>
          <w:tcPr>
            <w:tcW w:w="1037" w:type="dxa"/>
            <w:tcBorders>
              <w:top w:val="nil"/>
              <w:left w:val="single" w:sz="4" w:space="0" w:color="000000"/>
              <w:bottom w:val="single" w:sz="4" w:space="0" w:color="000000"/>
              <w:right w:val="nil"/>
            </w:tcBorders>
            <w:shd w:val="clear" w:color="auto" w:fill="auto"/>
            <w:noWrap/>
            <w:hideMark/>
          </w:tcPr>
          <w:p w14:paraId="4C8196C1"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3</w:t>
            </w:r>
          </w:p>
        </w:tc>
        <w:tc>
          <w:tcPr>
            <w:tcW w:w="8678" w:type="dxa"/>
            <w:tcBorders>
              <w:top w:val="nil"/>
              <w:left w:val="single" w:sz="4" w:space="0" w:color="000000"/>
              <w:bottom w:val="single" w:sz="4" w:space="0" w:color="000000"/>
              <w:right w:val="single" w:sz="4" w:space="0" w:color="000000"/>
            </w:tcBorders>
            <w:shd w:val="clear" w:color="auto" w:fill="auto"/>
            <w:hideMark/>
          </w:tcPr>
          <w:p w14:paraId="22815530"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तताँरा</w:t>
            </w:r>
            <w:r w:rsidRPr="001D6B9C">
              <w:rPr>
                <w:rFonts w:ascii="Calibri" w:eastAsia="Times New Roman" w:hAnsi="Calibri" w:cs="Times New Roman"/>
                <w:color w:val="000000"/>
                <w:sz w:val="24"/>
                <w:szCs w:val="24"/>
              </w:rPr>
              <w:t>-</w:t>
            </w:r>
            <w:r w:rsidRPr="001D6B9C">
              <w:rPr>
                <w:rFonts w:ascii="Nirmala UI" w:eastAsia="Times New Roman" w:hAnsi="Nirmala UI" w:cs="Nirmala UI"/>
                <w:color w:val="000000"/>
                <w:sz w:val="24"/>
                <w:szCs w:val="24"/>
              </w:rPr>
              <w:t>वामीरो</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कथा</w:t>
            </w:r>
            <w:proofErr w:type="spellEnd"/>
          </w:p>
        </w:tc>
      </w:tr>
      <w:tr w:rsidR="001D6B9C" w:rsidRPr="001D6B9C" w14:paraId="1B3573C6" w14:textId="77777777" w:rsidTr="001D6B9C">
        <w:trPr>
          <w:trHeight w:val="420"/>
        </w:trPr>
        <w:tc>
          <w:tcPr>
            <w:tcW w:w="1037" w:type="dxa"/>
            <w:tcBorders>
              <w:top w:val="nil"/>
              <w:left w:val="single" w:sz="4" w:space="0" w:color="000000"/>
              <w:bottom w:val="single" w:sz="4" w:space="0" w:color="000000"/>
              <w:right w:val="nil"/>
            </w:tcBorders>
            <w:shd w:val="clear" w:color="auto" w:fill="auto"/>
            <w:noWrap/>
            <w:hideMark/>
          </w:tcPr>
          <w:p w14:paraId="66CD2E4D"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4</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68763E00"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तीसरी</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कसम</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के</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शिल्पकार</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शैलेंद्र</w:t>
            </w:r>
            <w:proofErr w:type="spellEnd"/>
            <w:r w:rsidRPr="001D6B9C">
              <w:rPr>
                <w:rFonts w:ascii="Calibri" w:eastAsia="Times New Roman" w:hAnsi="Calibri" w:cs="Times New Roman"/>
                <w:color w:val="000000"/>
                <w:sz w:val="24"/>
                <w:szCs w:val="24"/>
              </w:rPr>
              <w:t xml:space="preserve"> </w:t>
            </w:r>
          </w:p>
        </w:tc>
      </w:tr>
      <w:tr w:rsidR="001D6B9C" w:rsidRPr="001D6B9C" w14:paraId="109868D0" w14:textId="77777777" w:rsidTr="001D6B9C">
        <w:trPr>
          <w:trHeight w:val="420"/>
        </w:trPr>
        <w:tc>
          <w:tcPr>
            <w:tcW w:w="1037" w:type="dxa"/>
            <w:tcBorders>
              <w:top w:val="nil"/>
              <w:left w:val="single" w:sz="4" w:space="0" w:color="000000"/>
              <w:bottom w:val="single" w:sz="4" w:space="0" w:color="000000"/>
              <w:right w:val="nil"/>
            </w:tcBorders>
            <w:shd w:val="clear" w:color="auto" w:fill="auto"/>
            <w:noWrap/>
            <w:hideMark/>
          </w:tcPr>
          <w:p w14:paraId="6CA72A60"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lastRenderedPageBreak/>
              <w:t>5</w:t>
            </w:r>
          </w:p>
        </w:tc>
        <w:tc>
          <w:tcPr>
            <w:tcW w:w="8678" w:type="dxa"/>
            <w:tcBorders>
              <w:top w:val="nil"/>
              <w:left w:val="single" w:sz="4" w:space="0" w:color="000000"/>
              <w:bottom w:val="single" w:sz="4" w:space="0" w:color="000000"/>
              <w:right w:val="single" w:sz="4" w:space="0" w:color="000000"/>
            </w:tcBorders>
            <w:shd w:val="clear" w:color="auto" w:fill="auto"/>
            <w:hideMark/>
          </w:tcPr>
          <w:p w14:paraId="64118E99"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अब</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कहाँ</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दूसरे</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के</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दुख</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से</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दुखी</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होने</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वाले</w:t>
            </w:r>
            <w:proofErr w:type="spellEnd"/>
            <w:r w:rsidRPr="001D6B9C">
              <w:rPr>
                <w:rFonts w:ascii="Calibri" w:eastAsia="Times New Roman" w:hAnsi="Calibri" w:cs="Times New Roman"/>
                <w:color w:val="000000"/>
                <w:sz w:val="24"/>
                <w:szCs w:val="24"/>
              </w:rPr>
              <w:t xml:space="preserve"> </w:t>
            </w:r>
          </w:p>
        </w:tc>
      </w:tr>
      <w:tr w:rsidR="001D6B9C" w:rsidRPr="001D6B9C" w14:paraId="37770D88" w14:textId="77777777" w:rsidTr="001D6B9C">
        <w:trPr>
          <w:trHeight w:val="420"/>
        </w:trPr>
        <w:tc>
          <w:tcPr>
            <w:tcW w:w="1037" w:type="dxa"/>
            <w:tcBorders>
              <w:top w:val="nil"/>
              <w:left w:val="single" w:sz="4" w:space="0" w:color="000000"/>
              <w:bottom w:val="single" w:sz="4" w:space="0" w:color="000000"/>
              <w:right w:val="nil"/>
            </w:tcBorders>
            <w:shd w:val="clear" w:color="auto" w:fill="auto"/>
            <w:noWrap/>
            <w:hideMark/>
          </w:tcPr>
          <w:p w14:paraId="41F9B640"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6</w:t>
            </w:r>
          </w:p>
        </w:tc>
        <w:tc>
          <w:tcPr>
            <w:tcW w:w="8678" w:type="dxa"/>
            <w:tcBorders>
              <w:top w:val="nil"/>
              <w:left w:val="single" w:sz="4" w:space="0" w:color="000000"/>
              <w:bottom w:val="single" w:sz="4" w:space="0" w:color="000000"/>
              <w:right w:val="single" w:sz="4" w:space="0" w:color="000000"/>
            </w:tcBorders>
            <w:shd w:val="clear" w:color="auto" w:fill="auto"/>
            <w:hideMark/>
          </w:tcPr>
          <w:p w14:paraId="23D1820E"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पतझर</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में</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टूटी</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पत्तियाँ</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गिन्नी</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का</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सोना</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झेन</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की</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देन</w:t>
            </w:r>
            <w:proofErr w:type="spellEnd"/>
            <w:r w:rsidRPr="001D6B9C">
              <w:rPr>
                <w:rFonts w:ascii="Calibri" w:eastAsia="Times New Roman" w:hAnsi="Calibri" w:cs="Times New Roman"/>
                <w:color w:val="000000"/>
                <w:sz w:val="24"/>
                <w:szCs w:val="24"/>
              </w:rPr>
              <w:t>)</w:t>
            </w:r>
          </w:p>
        </w:tc>
      </w:tr>
      <w:tr w:rsidR="001D6B9C" w:rsidRPr="001D6B9C" w14:paraId="4409FF6B" w14:textId="77777777" w:rsidTr="001D6B9C">
        <w:trPr>
          <w:trHeight w:val="420"/>
        </w:trPr>
        <w:tc>
          <w:tcPr>
            <w:tcW w:w="1037" w:type="dxa"/>
            <w:tcBorders>
              <w:top w:val="nil"/>
              <w:left w:val="single" w:sz="4" w:space="0" w:color="000000"/>
              <w:bottom w:val="single" w:sz="4" w:space="0" w:color="000000"/>
              <w:right w:val="nil"/>
            </w:tcBorders>
            <w:shd w:val="clear" w:color="auto" w:fill="auto"/>
            <w:noWrap/>
            <w:hideMark/>
          </w:tcPr>
          <w:p w14:paraId="6D4EE7F4"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7</w:t>
            </w:r>
          </w:p>
        </w:tc>
        <w:tc>
          <w:tcPr>
            <w:tcW w:w="8678" w:type="dxa"/>
            <w:tcBorders>
              <w:top w:val="nil"/>
              <w:left w:val="single" w:sz="4" w:space="0" w:color="000000"/>
              <w:bottom w:val="single" w:sz="4" w:space="0" w:color="000000"/>
              <w:right w:val="single" w:sz="4" w:space="0" w:color="000000"/>
            </w:tcBorders>
            <w:shd w:val="clear" w:color="auto" w:fill="auto"/>
            <w:hideMark/>
          </w:tcPr>
          <w:p w14:paraId="07257BC6"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कारतूस</w:t>
            </w:r>
            <w:proofErr w:type="spellEnd"/>
          </w:p>
        </w:tc>
      </w:tr>
      <w:tr w:rsidR="001D6B9C" w:rsidRPr="001D6B9C" w14:paraId="31BA1B14" w14:textId="77777777" w:rsidTr="001D6B9C">
        <w:trPr>
          <w:trHeight w:val="420"/>
        </w:trPr>
        <w:tc>
          <w:tcPr>
            <w:tcW w:w="1037" w:type="dxa"/>
            <w:tcBorders>
              <w:top w:val="nil"/>
              <w:left w:val="single" w:sz="4" w:space="0" w:color="000000"/>
              <w:bottom w:val="single" w:sz="4" w:space="0" w:color="000000"/>
              <w:right w:val="single" w:sz="4" w:space="0" w:color="000000"/>
            </w:tcBorders>
            <w:shd w:val="clear" w:color="auto" w:fill="auto"/>
            <w:noWrap/>
            <w:hideMark/>
          </w:tcPr>
          <w:p w14:paraId="4E989751"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w:t>
            </w:r>
          </w:p>
        </w:tc>
        <w:tc>
          <w:tcPr>
            <w:tcW w:w="8678" w:type="dxa"/>
            <w:tcBorders>
              <w:top w:val="nil"/>
              <w:left w:val="nil"/>
              <w:bottom w:val="single" w:sz="4" w:space="0" w:color="000000"/>
              <w:right w:val="single" w:sz="4" w:space="0" w:color="000000"/>
            </w:tcBorders>
            <w:shd w:val="clear" w:color="auto" w:fill="auto"/>
            <w:noWrap/>
            <w:vAlign w:val="bottom"/>
            <w:hideMark/>
          </w:tcPr>
          <w:p w14:paraId="4EF1EA66" w14:textId="77777777" w:rsidR="001D6B9C" w:rsidRPr="001D6B9C" w:rsidRDefault="001D6B9C" w:rsidP="001D6B9C">
            <w:pPr>
              <w:spacing w:after="0" w:line="240" w:lineRule="auto"/>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w:t>
            </w:r>
          </w:p>
        </w:tc>
      </w:tr>
      <w:tr w:rsidR="001D6B9C" w:rsidRPr="001D6B9C" w14:paraId="3054D183" w14:textId="77777777" w:rsidTr="001D6B9C">
        <w:trPr>
          <w:trHeight w:val="420"/>
        </w:trPr>
        <w:tc>
          <w:tcPr>
            <w:tcW w:w="1037" w:type="dxa"/>
            <w:tcBorders>
              <w:top w:val="nil"/>
              <w:left w:val="single" w:sz="4" w:space="0" w:color="000000"/>
              <w:bottom w:val="single" w:sz="4" w:space="0" w:color="000000"/>
              <w:right w:val="single" w:sz="4" w:space="0" w:color="000000"/>
            </w:tcBorders>
            <w:shd w:val="clear" w:color="auto" w:fill="auto"/>
            <w:noWrap/>
            <w:hideMark/>
          </w:tcPr>
          <w:p w14:paraId="4BADA7CE"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w:t>
            </w:r>
          </w:p>
        </w:tc>
        <w:tc>
          <w:tcPr>
            <w:tcW w:w="8678" w:type="dxa"/>
            <w:tcBorders>
              <w:top w:val="nil"/>
              <w:left w:val="nil"/>
              <w:bottom w:val="single" w:sz="4" w:space="0" w:color="000000"/>
              <w:right w:val="single" w:sz="4" w:space="0" w:color="000000"/>
            </w:tcBorders>
            <w:shd w:val="clear" w:color="auto" w:fill="auto"/>
            <w:noWrap/>
            <w:hideMark/>
          </w:tcPr>
          <w:p w14:paraId="600B65FF" w14:textId="77777777" w:rsidR="001D6B9C" w:rsidRPr="001D6B9C" w:rsidRDefault="001D6B9C" w:rsidP="001D6B9C">
            <w:pPr>
              <w:spacing w:after="0" w:line="240" w:lineRule="auto"/>
              <w:rPr>
                <w:rFonts w:ascii="Calibri" w:eastAsia="Times New Roman" w:hAnsi="Calibri" w:cs="Times New Roman"/>
                <w:b/>
                <w:bCs/>
                <w:color w:val="000000"/>
                <w:sz w:val="24"/>
                <w:szCs w:val="24"/>
              </w:rPr>
            </w:pPr>
            <w:proofErr w:type="spellStart"/>
            <w:r w:rsidRPr="001D6B9C">
              <w:rPr>
                <w:rFonts w:ascii="Nirmala UI" w:eastAsia="Times New Roman" w:hAnsi="Nirmala UI" w:cs="Nirmala UI"/>
                <w:b/>
                <w:bCs/>
                <w:color w:val="000000"/>
                <w:sz w:val="24"/>
                <w:szCs w:val="24"/>
              </w:rPr>
              <w:t>स्पर्श</w:t>
            </w:r>
            <w:proofErr w:type="spellEnd"/>
            <w:r w:rsidRPr="001D6B9C">
              <w:rPr>
                <w:rFonts w:ascii="Calibri" w:eastAsia="Times New Roman" w:hAnsi="Calibri" w:cs="Times New Roman"/>
                <w:b/>
                <w:bCs/>
                <w:color w:val="000000"/>
                <w:sz w:val="24"/>
                <w:szCs w:val="24"/>
              </w:rPr>
              <w:t xml:space="preserve">: </w:t>
            </w:r>
            <w:proofErr w:type="spellStart"/>
            <w:r w:rsidRPr="001D6B9C">
              <w:rPr>
                <w:rFonts w:ascii="Nirmala UI" w:eastAsia="Times New Roman" w:hAnsi="Nirmala UI" w:cs="Nirmala UI"/>
                <w:b/>
                <w:bCs/>
                <w:color w:val="000000"/>
                <w:sz w:val="24"/>
                <w:szCs w:val="24"/>
              </w:rPr>
              <w:t>पद्य</w:t>
            </w:r>
            <w:proofErr w:type="spellEnd"/>
            <w:r w:rsidRPr="001D6B9C">
              <w:rPr>
                <w:rFonts w:ascii="Calibri" w:eastAsia="Times New Roman" w:hAnsi="Calibri" w:cs="Times New Roman"/>
                <w:b/>
                <w:bCs/>
                <w:color w:val="000000"/>
                <w:sz w:val="24"/>
                <w:szCs w:val="24"/>
              </w:rPr>
              <w:t xml:space="preserve"> </w:t>
            </w:r>
            <w:proofErr w:type="spellStart"/>
            <w:r w:rsidRPr="001D6B9C">
              <w:rPr>
                <w:rFonts w:ascii="Nirmala UI" w:eastAsia="Times New Roman" w:hAnsi="Nirmala UI" w:cs="Nirmala UI"/>
                <w:b/>
                <w:bCs/>
                <w:color w:val="000000"/>
                <w:sz w:val="24"/>
                <w:szCs w:val="24"/>
              </w:rPr>
              <w:t>भाग</w:t>
            </w:r>
            <w:proofErr w:type="spellEnd"/>
            <w:r w:rsidRPr="001D6B9C">
              <w:rPr>
                <w:rFonts w:ascii="Calibri" w:eastAsia="Times New Roman" w:hAnsi="Calibri" w:cs="Times New Roman"/>
                <w:b/>
                <w:bCs/>
                <w:color w:val="000000"/>
                <w:sz w:val="24"/>
                <w:szCs w:val="24"/>
              </w:rPr>
              <w:t xml:space="preserve"> 2</w:t>
            </w:r>
          </w:p>
        </w:tc>
      </w:tr>
      <w:tr w:rsidR="001D6B9C" w:rsidRPr="001D6B9C" w14:paraId="70555E5F" w14:textId="77777777" w:rsidTr="001D6B9C">
        <w:trPr>
          <w:trHeight w:val="420"/>
        </w:trPr>
        <w:tc>
          <w:tcPr>
            <w:tcW w:w="1037" w:type="dxa"/>
            <w:tcBorders>
              <w:top w:val="nil"/>
              <w:left w:val="single" w:sz="4" w:space="0" w:color="000000"/>
              <w:bottom w:val="single" w:sz="4" w:space="0" w:color="000000"/>
              <w:right w:val="nil"/>
            </w:tcBorders>
            <w:shd w:val="clear" w:color="auto" w:fill="auto"/>
            <w:noWrap/>
            <w:hideMark/>
          </w:tcPr>
          <w:p w14:paraId="40F65B51"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1</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461A0C44"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साखी</w:t>
            </w:r>
            <w:proofErr w:type="spellEnd"/>
          </w:p>
        </w:tc>
      </w:tr>
      <w:tr w:rsidR="001D6B9C" w:rsidRPr="001D6B9C" w14:paraId="610A8E15" w14:textId="77777777" w:rsidTr="001D6B9C">
        <w:trPr>
          <w:trHeight w:val="420"/>
        </w:trPr>
        <w:tc>
          <w:tcPr>
            <w:tcW w:w="1037" w:type="dxa"/>
            <w:tcBorders>
              <w:top w:val="nil"/>
              <w:left w:val="single" w:sz="4" w:space="0" w:color="000000"/>
              <w:bottom w:val="single" w:sz="4" w:space="0" w:color="000000"/>
              <w:right w:val="nil"/>
            </w:tcBorders>
            <w:shd w:val="clear" w:color="auto" w:fill="auto"/>
            <w:noWrap/>
            <w:hideMark/>
          </w:tcPr>
          <w:p w14:paraId="16126244"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2</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5A509900"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पद</w:t>
            </w:r>
            <w:proofErr w:type="spellEnd"/>
          </w:p>
        </w:tc>
      </w:tr>
      <w:tr w:rsidR="001D6B9C" w:rsidRPr="001D6B9C" w14:paraId="307D0281" w14:textId="77777777" w:rsidTr="001D6B9C">
        <w:trPr>
          <w:trHeight w:val="420"/>
        </w:trPr>
        <w:tc>
          <w:tcPr>
            <w:tcW w:w="1037" w:type="dxa"/>
            <w:tcBorders>
              <w:top w:val="nil"/>
              <w:left w:val="single" w:sz="4" w:space="0" w:color="000000"/>
              <w:bottom w:val="single" w:sz="4" w:space="0" w:color="000000"/>
              <w:right w:val="nil"/>
            </w:tcBorders>
            <w:shd w:val="clear" w:color="auto" w:fill="auto"/>
            <w:noWrap/>
            <w:hideMark/>
          </w:tcPr>
          <w:p w14:paraId="6CF9A9D9"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3</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40F5CB17"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मनुष्यता</w:t>
            </w:r>
            <w:proofErr w:type="spellEnd"/>
            <w:r w:rsidRPr="001D6B9C">
              <w:rPr>
                <w:rFonts w:ascii="Calibri" w:eastAsia="Times New Roman" w:hAnsi="Calibri" w:cs="Times New Roman"/>
                <w:color w:val="000000"/>
                <w:sz w:val="24"/>
                <w:szCs w:val="24"/>
              </w:rPr>
              <w:t xml:space="preserve"> </w:t>
            </w:r>
          </w:p>
        </w:tc>
      </w:tr>
      <w:tr w:rsidR="001D6B9C" w:rsidRPr="001D6B9C" w14:paraId="0CFF2C0F" w14:textId="77777777" w:rsidTr="001D6B9C">
        <w:trPr>
          <w:trHeight w:val="420"/>
        </w:trPr>
        <w:tc>
          <w:tcPr>
            <w:tcW w:w="1037" w:type="dxa"/>
            <w:tcBorders>
              <w:top w:val="nil"/>
              <w:left w:val="single" w:sz="4" w:space="0" w:color="000000"/>
              <w:bottom w:val="nil"/>
              <w:right w:val="nil"/>
            </w:tcBorders>
            <w:shd w:val="clear" w:color="auto" w:fill="auto"/>
            <w:noWrap/>
            <w:hideMark/>
          </w:tcPr>
          <w:p w14:paraId="46D5DDD6"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4</w:t>
            </w:r>
          </w:p>
        </w:tc>
        <w:tc>
          <w:tcPr>
            <w:tcW w:w="8678" w:type="dxa"/>
            <w:tcBorders>
              <w:top w:val="nil"/>
              <w:left w:val="single" w:sz="4" w:space="0" w:color="000000"/>
              <w:bottom w:val="nil"/>
              <w:right w:val="single" w:sz="4" w:space="0" w:color="000000"/>
            </w:tcBorders>
            <w:shd w:val="clear" w:color="auto" w:fill="auto"/>
            <w:noWrap/>
            <w:hideMark/>
          </w:tcPr>
          <w:p w14:paraId="15AC45D1"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पर्वत</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प्रदेश</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में</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पावस</w:t>
            </w:r>
            <w:proofErr w:type="spellEnd"/>
            <w:r w:rsidRPr="001D6B9C">
              <w:rPr>
                <w:rFonts w:ascii="Calibri" w:eastAsia="Times New Roman" w:hAnsi="Calibri" w:cs="Times New Roman"/>
                <w:color w:val="000000"/>
                <w:sz w:val="24"/>
                <w:szCs w:val="24"/>
              </w:rPr>
              <w:t xml:space="preserve"> </w:t>
            </w:r>
          </w:p>
        </w:tc>
      </w:tr>
      <w:tr w:rsidR="001D6B9C" w:rsidRPr="001D6B9C" w14:paraId="64B4AE36" w14:textId="77777777" w:rsidTr="001D6B9C">
        <w:trPr>
          <w:trHeight w:val="420"/>
        </w:trPr>
        <w:tc>
          <w:tcPr>
            <w:tcW w:w="1037" w:type="dxa"/>
            <w:tcBorders>
              <w:top w:val="single" w:sz="4" w:space="0" w:color="000000"/>
              <w:left w:val="single" w:sz="4" w:space="0" w:color="000000"/>
              <w:bottom w:val="single" w:sz="4" w:space="0" w:color="000000"/>
              <w:right w:val="single" w:sz="4" w:space="0" w:color="000000"/>
            </w:tcBorders>
            <w:shd w:val="clear" w:color="auto" w:fill="auto"/>
            <w:noWrap/>
            <w:hideMark/>
          </w:tcPr>
          <w:p w14:paraId="3449F9B7"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5</w:t>
            </w:r>
          </w:p>
        </w:tc>
        <w:tc>
          <w:tcPr>
            <w:tcW w:w="8678" w:type="dxa"/>
            <w:tcBorders>
              <w:top w:val="single" w:sz="4" w:space="0" w:color="000000"/>
              <w:left w:val="nil"/>
              <w:bottom w:val="single" w:sz="4" w:space="0" w:color="000000"/>
              <w:right w:val="single" w:sz="4" w:space="0" w:color="000000"/>
            </w:tcBorders>
            <w:shd w:val="clear" w:color="auto" w:fill="auto"/>
            <w:hideMark/>
          </w:tcPr>
          <w:p w14:paraId="14FDB926"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तोप</w:t>
            </w:r>
            <w:proofErr w:type="spellEnd"/>
          </w:p>
        </w:tc>
      </w:tr>
      <w:tr w:rsidR="001D6B9C" w:rsidRPr="001D6B9C" w14:paraId="5CDFD4F1" w14:textId="77777777" w:rsidTr="001D6B9C">
        <w:trPr>
          <w:trHeight w:val="420"/>
        </w:trPr>
        <w:tc>
          <w:tcPr>
            <w:tcW w:w="1037" w:type="dxa"/>
            <w:tcBorders>
              <w:top w:val="nil"/>
              <w:left w:val="single" w:sz="4" w:space="0" w:color="000000"/>
              <w:bottom w:val="single" w:sz="4" w:space="0" w:color="000000"/>
              <w:right w:val="nil"/>
            </w:tcBorders>
            <w:shd w:val="clear" w:color="auto" w:fill="auto"/>
            <w:noWrap/>
            <w:hideMark/>
          </w:tcPr>
          <w:p w14:paraId="028C2B6E"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6</w:t>
            </w:r>
          </w:p>
        </w:tc>
        <w:tc>
          <w:tcPr>
            <w:tcW w:w="8678" w:type="dxa"/>
            <w:tcBorders>
              <w:top w:val="nil"/>
              <w:left w:val="single" w:sz="4" w:space="0" w:color="000000"/>
              <w:bottom w:val="single" w:sz="4" w:space="0" w:color="000000"/>
              <w:right w:val="single" w:sz="4" w:space="0" w:color="000000"/>
            </w:tcBorders>
            <w:shd w:val="clear" w:color="auto" w:fill="auto"/>
            <w:hideMark/>
          </w:tcPr>
          <w:p w14:paraId="566ADE52"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कर</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चले</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हम</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फ़िदा</w:t>
            </w:r>
            <w:proofErr w:type="spellEnd"/>
            <w:r w:rsidRPr="001D6B9C">
              <w:rPr>
                <w:rFonts w:ascii="Calibri" w:eastAsia="Times New Roman" w:hAnsi="Calibri" w:cs="Times New Roman"/>
                <w:color w:val="000000"/>
                <w:sz w:val="24"/>
                <w:szCs w:val="24"/>
              </w:rPr>
              <w:t xml:space="preserve"> </w:t>
            </w:r>
          </w:p>
        </w:tc>
      </w:tr>
      <w:tr w:rsidR="001D6B9C" w:rsidRPr="001D6B9C" w14:paraId="68393ECB" w14:textId="77777777" w:rsidTr="001D6B9C">
        <w:trPr>
          <w:trHeight w:val="420"/>
        </w:trPr>
        <w:tc>
          <w:tcPr>
            <w:tcW w:w="1037" w:type="dxa"/>
            <w:tcBorders>
              <w:top w:val="nil"/>
              <w:left w:val="single" w:sz="4" w:space="0" w:color="000000"/>
              <w:bottom w:val="single" w:sz="4" w:space="0" w:color="000000"/>
              <w:right w:val="nil"/>
            </w:tcBorders>
            <w:shd w:val="clear" w:color="auto" w:fill="auto"/>
            <w:noWrap/>
            <w:hideMark/>
          </w:tcPr>
          <w:p w14:paraId="11F91AA3"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7</w:t>
            </w:r>
          </w:p>
        </w:tc>
        <w:tc>
          <w:tcPr>
            <w:tcW w:w="8678" w:type="dxa"/>
            <w:tcBorders>
              <w:top w:val="nil"/>
              <w:left w:val="single" w:sz="4" w:space="0" w:color="000000"/>
              <w:bottom w:val="single" w:sz="4" w:space="0" w:color="000000"/>
              <w:right w:val="single" w:sz="4" w:space="0" w:color="000000"/>
            </w:tcBorders>
            <w:shd w:val="clear" w:color="auto" w:fill="auto"/>
            <w:hideMark/>
          </w:tcPr>
          <w:p w14:paraId="1C7FA713"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आत्मत्राण</w:t>
            </w:r>
            <w:proofErr w:type="spellEnd"/>
            <w:r w:rsidRPr="001D6B9C">
              <w:rPr>
                <w:rFonts w:ascii="Calibri" w:eastAsia="Times New Roman" w:hAnsi="Calibri" w:cs="Times New Roman"/>
                <w:color w:val="000000"/>
                <w:sz w:val="24"/>
                <w:szCs w:val="24"/>
              </w:rPr>
              <w:t xml:space="preserve"> </w:t>
            </w:r>
          </w:p>
        </w:tc>
      </w:tr>
      <w:tr w:rsidR="001D6B9C" w:rsidRPr="001D6B9C" w14:paraId="0A051C92" w14:textId="77777777" w:rsidTr="001D6B9C">
        <w:trPr>
          <w:trHeight w:val="420"/>
        </w:trPr>
        <w:tc>
          <w:tcPr>
            <w:tcW w:w="1037" w:type="dxa"/>
            <w:tcBorders>
              <w:top w:val="nil"/>
              <w:left w:val="single" w:sz="4" w:space="0" w:color="000000"/>
              <w:bottom w:val="single" w:sz="4" w:space="0" w:color="000000"/>
              <w:right w:val="nil"/>
            </w:tcBorders>
            <w:shd w:val="clear" w:color="auto" w:fill="auto"/>
            <w:noWrap/>
            <w:hideMark/>
          </w:tcPr>
          <w:p w14:paraId="772AE91B"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443D9836" w14:textId="77777777" w:rsidR="001D6B9C" w:rsidRPr="001D6B9C" w:rsidRDefault="001D6B9C" w:rsidP="001D6B9C">
            <w:pPr>
              <w:spacing w:after="0" w:line="240" w:lineRule="auto"/>
              <w:rPr>
                <w:rFonts w:ascii="Calibri" w:eastAsia="Times New Roman" w:hAnsi="Calibri" w:cs="Times New Roman"/>
                <w:b/>
                <w:bCs/>
                <w:color w:val="000000"/>
                <w:sz w:val="24"/>
                <w:szCs w:val="24"/>
              </w:rPr>
            </w:pPr>
            <w:r w:rsidRPr="001D6B9C">
              <w:rPr>
                <w:rFonts w:ascii="Calibri" w:eastAsia="Times New Roman" w:hAnsi="Calibri" w:cs="Times New Roman"/>
                <w:b/>
                <w:bCs/>
                <w:color w:val="000000"/>
                <w:sz w:val="24"/>
                <w:szCs w:val="24"/>
              </w:rPr>
              <w:t> </w:t>
            </w:r>
          </w:p>
        </w:tc>
      </w:tr>
      <w:tr w:rsidR="001D6B9C" w:rsidRPr="001D6B9C" w14:paraId="00D39004" w14:textId="77777777" w:rsidTr="001D6B9C">
        <w:trPr>
          <w:trHeight w:val="420"/>
        </w:trPr>
        <w:tc>
          <w:tcPr>
            <w:tcW w:w="1037" w:type="dxa"/>
            <w:tcBorders>
              <w:top w:val="nil"/>
              <w:left w:val="single" w:sz="4" w:space="0" w:color="000000"/>
              <w:bottom w:val="single" w:sz="4" w:space="0" w:color="000000"/>
              <w:right w:val="single" w:sz="4" w:space="0" w:color="000000"/>
            </w:tcBorders>
            <w:shd w:val="clear" w:color="auto" w:fill="auto"/>
            <w:noWrap/>
            <w:hideMark/>
          </w:tcPr>
          <w:p w14:paraId="0125D56D"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w:t>
            </w:r>
          </w:p>
        </w:tc>
        <w:tc>
          <w:tcPr>
            <w:tcW w:w="8678" w:type="dxa"/>
            <w:tcBorders>
              <w:top w:val="nil"/>
              <w:left w:val="nil"/>
              <w:bottom w:val="single" w:sz="4" w:space="0" w:color="000000"/>
              <w:right w:val="single" w:sz="4" w:space="0" w:color="000000"/>
            </w:tcBorders>
            <w:shd w:val="clear" w:color="auto" w:fill="auto"/>
            <w:noWrap/>
            <w:hideMark/>
          </w:tcPr>
          <w:p w14:paraId="2379558C" w14:textId="77777777" w:rsidR="001D6B9C" w:rsidRPr="001D6B9C" w:rsidRDefault="001D6B9C" w:rsidP="001D6B9C">
            <w:pPr>
              <w:spacing w:after="0" w:line="240" w:lineRule="auto"/>
              <w:rPr>
                <w:rFonts w:ascii="Calibri" w:eastAsia="Times New Roman" w:hAnsi="Calibri" w:cs="Times New Roman"/>
                <w:b/>
                <w:bCs/>
                <w:color w:val="000000"/>
                <w:sz w:val="24"/>
                <w:szCs w:val="24"/>
              </w:rPr>
            </w:pPr>
            <w:proofErr w:type="spellStart"/>
            <w:r w:rsidRPr="001D6B9C">
              <w:rPr>
                <w:rFonts w:ascii="Nirmala UI" w:eastAsia="Times New Roman" w:hAnsi="Nirmala UI" w:cs="Nirmala UI"/>
                <w:b/>
                <w:bCs/>
                <w:color w:val="000000"/>
                <w:sz w:val="24"/>
                <w:szCs w:val="24"/>
              </w:rPr>
              <w:t>संचयन</w:t>
            </w:r>
            <w:proofErr w:type="spellEnd"/>
            <w:r w:rsidRPr="001D6B9C">
              <w:rPr>
                <w:rFonts w:ascii="Calibri" w:eastAsia="Times New Roman" w:hAnsi="Calibri" w:cs="Times New Roman"/>
                <w:b/>
                <w:bCs/>
                <w:color w:val="000000"/>
                <w:sz w:val="24"/>
                <w:szCs w:val="24"/>
              </w:rPr>
              <w:t xml:space="preserve">: </w:t>
            </w:r>
            <w:proofErr w:type="spellStart"/>
            <w:r w:rsidRPr="001D6B9C">
              <w:rPr>
                <w:rFonts w:ascii="Nirmala UI" w:eastAsia="Times New Roman" w:hAnsi="Nirmala UI" w:cs="Nirmala UI"/>
                <w:b/>
                <w:bCs/>
                <w:color w:val="000000"/>
                <w:sz w:val="24"/>
                <w:szCs w:val="24"/>
              </w:rPr>
              <w:t>भाग</w:t>
            </w:r>
            <w:proofErr w:type="spellEnd"/>
            <w:r w:rsidRPr="001D6B9C">
              <w:rPr>
                <w:rFonts w:ascii="Calibri" w:eastAsia="Times New Roman" w:hAnsi="Calibri" w:cs="Times New Roman"/>
                <w:b/>
                <w:bCs/>
                <w:color w:val="000000"/>
                <w:sz w:val="24"/>
                <w:szCs w:val="24"/>
              </w:rPr>
              <w:t xml:space="preserve"> 2</w:t>
            </w:r>
          </w:p>
        </w:tc>
      </w:tr>
      <w:tr w:rsidR="001D6B9C" w:rsidRPr="001D6B9C" w14:paraId="0B1393D4" w14:textId="77777777" w:rsidTr="001D6B9C">
        <w:trPr>
          <w:trHeight w:val="420"/>
        </w:trPr>
        <w:tc>
          <w:tcPr>
            <w:tcW w:w="1037" w:type="dxa"/>
            <w:tcBorders>
              <w:top w:val="nil"/>
              <w:left w:val="single" w:sz="4" w:space="0" w:color="000000"/>
              <w:bottom w:val="single" w:sz="4" w:space="0" w:color="000000"/>
              <w:right w:val="nil"/>
            </w:tcBorders>
            <w:shd w:val="clear" w:color="auto" w:fill="auto"/>
            <w:noWrap/>
            <w:hideMark/>
          </w:tcPr>
          <w:p w14:paraId="4F489240"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1</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2E1F8A90"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हरिहर</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काका</w:t>
            </w:r>
            <w:proofErr w:type="spellEnd"/>
          </w:p>
        </w:tc>
      </w:tr>
      <w:tr w:rsidR="001D6B9C" w:rsidRPr="001D6B9C" w14:paraId="1BEDDE4D" w14:textId="77777777" w:rsidTr="001D6B9C">
        <w:trPr>
          <w:trHeight w:val="420"/>
        </w:trPr>
        <w:tc>
          <w:tcPr>
            <w:tcW w:w="1037" w:type="dxa"/>
            <w:tcBorders>
              <w:top w:val="nil"/>
              <w:left w:val="single" w:sz="4" w:space="0" w:color="000000"/>
              <w:bottom w:val="single" w:sz="4" w:space="0" w:color="000000"/>
              <w:right w:val="nil"/>
            </w:tcBorders>
            <w:shd w:val="clear" w:color="auto" w:fill="auto"/>
            <w:noWrap/>
            <w:hideMark/>
          </w:tcPr>
          <w:p w14:paraId="091AD382"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2</w:t>
            </w:r>
          </w:p>
        </w:tc>
        <w:tc>
          <w:tcPr>
            <w:tcW w:w="8678" w:type="dxa"/>
            <w:tcBorders>
              <w:top w:val="nil"/>
              <w:left w:val="single" w:sz="4" w:space="0" w:color="000000"/>
              <w:bottom w:val="nil"/>
              <w:right w:val="single" w:sz="4" w:space="0" w:color="000000"/>
            </w:tcBorders>
            <w:shd w:val="clear" w:color="auto" w:fill="auto"/>
            <w:noWrap/>
            <w:hideMark/>
          </w:tcPr>
          <w:p w14:paraId="6530CB23"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सपनों</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के</w:t>
            </w:r>
            <w:r w:rsidRPr="001D6B9C">
              <w:rPr>
                <w:rFonts w:ascii="Calibri" w:eastAsia="Times New Roman" w:hAnsi="Calibri" w:cs="Times New Roman"/>
                <w:color w:val="000000"/>
                <w:sz w:val="24"/>
                <w:szCs w:val="24"/>
              </w:rPr>
              <w:t>-</w:t>
            </w:r>
            <w:r w:rsidRPr="001D6B9C">
              <w:rPr>
                <w:rFonts w:ascii="Nirmala UI" w:eastAsia="Times New Roman" w:hAnsi="Nirmala UI" w:cs="Nirmala UI"/>
                <w:color w:val="000000"/>
                <w:sz w:val="24"/>
                <w:szCs w:val="24"/>
              </w:rPr>
              <w:t>से</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दिन</w:t>
            </w:r>
            <w:proofErr w:type="spellEnd"/>
            <w:r w:rsidRPr="001D6B9C">
              <w:rPr>
                <w:rFonts w:ascii="Calibri" w:eastAsia="Times New Roman" w:hAnsi="Calibri" w:cs="Times New Roman"/>
                <w:color w:val="000000"/>
                <w:sz w:val="24"/>
                <w:szCs w:val="24"/>
              </w:rPr>
              <w:t xml:space="preserve"> </w:t>
            </w:r>
          </w:p>
        </w:tc>
      </w:tr>
      <w:tr w:rsidR="001D6B9C" w:rsidRPr="001D6B9C" w14:paraId="2D1793A0" w14:textId="77777777" w:rsidTr="001D6B9C">
        <w:trPr>
          <w:trHeight w:val="420"/>
        </w:trPr>
        <w:tc>
          <w:tcPr>
            <w:tcW w:w="1037" w:type="dxa"/>
            <w:tcBorders>
              <w:top w:val="nil"/>
              <w:left w:val="single" w:sz="4" w:space="0" w:color="000000"/>
              <w:bottom w:val="single" w:sz="4" w:space="0" w:color="000000"/>
              <w:right w:val="nil"/>
            </w:tcBorders>
            <w:shd w:val="clear" w:color="auto" w:fill="auto"/>
            <w:noWrap/>
            <w:hideMark/>
          </w:tcPr>
          <w:p w14:paraId="0F75E89F"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3</w:t>
            </w:r>
          </w:p>
        </w:tc>
        <w:tc>
          <w:tcPr>
            <w:tcW w:w="8678" w:type="dxa"/>
            <w:tcBorders>
              <w:top w:val="single" w:sz="4" w:space="0" w:color="000000"/>
              <w:left w:val="single" w:sz="4" w:space="0" w:color="000000"/>
              <w:bottom w:val="single" w:sz="4" w:space="0" w:color="000000"/>
              <w:right w:val="single" w:sz="4" w:space="0" w:color="000000"/>
            </w:tcBorders>
            <w:shd w:val="clear" w:color="auto" w:fill="auto"/>
            <w:hideMark/>
          </w:tcPr>
          <w:p w14:paraId="3969DB87"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टोपी</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शुक्ला</w:t>
            </w:r>
            <w:proofErr w:type="spellEnd"/>
            <w:r w:rsidRPr="001D6B9C">
              <w:rPr>
                <w:rFonts w:ascii="Calibri" w:eastAsia="Times New Roman" w:hAnsi="Calibri" w:cs="Times New Roman"/>
                <w:color w:val="000000"/>
                <w:sz w:val="24"/>
                <w:szCs w:val="24"/>
              </w:rPr>
              <w:t xml:space="preserve"> </w:t>
            </w:r>
          </w:p>
        </w:tc>
      </w:tr>
      <w:tr w:rsidR="001D6B9C" w:rsidRPr="001D6B9C" w14:paraId="0F420304" w14:textId="77777777" w:rsidTr="001D6B9C">
        <w:trPr>
          <w:trHeight w:val="420"/>
        </w:trPr>
        <w:tc>
          <w:tcPr>
            <w:tcW w:w="1037" w:type="dxa"/>
            <w:tcBorders>
              <w:top w:val="nil"/>
              <w:left w:val="single" w:sz="4" w:space="0" w:color="000000"/>
              <w:bottom w:val="single" w:sz="4" w:space="0" w:color="000000"/>
              <w:right w:val="single" w:sz="4" w:space="0" w:color="000000"/>
            </w:tcBorders>
            <w:shd w:val="clear" w:color="auto" w:fill="auto"/>
            <w:noWrap/>
            <w:hideMark/>
          </w:tcPr>
          <w:p w14:paraId="7C8722D5"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w:t>
            </w:r>
          </w:p>
        </w:tc>
        <w:tc>
          <w:tcPr>
            <w:tcW w:w="8678" w:type="dxa"/>
            <w:tcBorders>
              <w:top w:val="nil"/>
              <w:left w:val="nil"/>
              <w:bottom w:val="single" w:sz="4" w:space="0" w:color="000000"/>
              <w:right w:val="single" w:sz="4" w:space="0" w:color="000000"/>
            </w:tcBorders>
            <w:shd w:val="clear" w:color="auto" w:fill="auto"/>
            <w:noWrap/>
            <w:vAlign w:val="bottom"/>
            <w:hideMark/>
          </w:tcPr>
          <w:p w14:paraId="6750510B" w14:textId="77777777" w:rsidR="001D6B9C" w:rsidRPr="001D6B9C" w:rsidRDefault="001D6B9C" w:rsidP="001D6B9C">
            <w:pPr>
              <w:spacing w:after="0" w:line="240" w:lineRule="auto"/>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w:t>
            </w:r>
          </w:p>
        </w:tc>
      </w:tr>
      <w:tr w:rsidR="001D6B9C" w:rsidRPr="001D6B9C" w14:paraId="301CC7E0" w14:textId="77777777" w:rsidTr="001D6B9C">
        <w:trPr>
          <w:trHeight w:val="420"/>
        </w:trPr>
        <w:tc>
          <w:tcPr>
            <w:tcW w:w="1037" w:type="dxa"/>
            <w:tcBorders>
              <w:top w:val="nil"/>
              <w:left w:val="single" w:sz="4" w:space="0" w:color="000000"/>
              <w:bottom w:val="single" w:sz="4" w:space="0" w:color="000000"/>
              <w:right w:val="single" w:sz="4" w:space="0" w:color="000000"/>
            </w:tcBorders>
            <w:shd w:val="clear" w:color="auto" w:fill="auto"/>
            <w:noWrap/>
            <w:hideMark/>
          </w:tcPr>
          <w:p w14:paraId="727A7921"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w:t>
            </w:r>
          </w:p>
        </w:tc>
        <w:tc>
          <w:tcPr>
            <w:tcW w:w="8678" w:type="dxa"/>
            <w:tcBorders>
              <w:top w:val="nil"/>
              <w:left w:val="nil"/>
              <w:bottom w:val="single" w:sz="4" w:space="0" w:color="000000"/>
              <w:right w:val="single" w:sz="4" w:space="0" w:color="000000"/>
            </w:tcBorders>
            <w:shd w:val="clear" w:color="auto" w:fill="auto"/>
            <w:noWrap/>
            <w:hideMark/>
          </w:tcPr>
          <w:p w14:paraId="5F85EE88" w14:textId="77777777" w:rsidR="001D6B9C" w:rsidRPr="001D6B9C" w:rsidRDefault="001D6B9C" w:rsidP="001D6B9C">
            <w:pPr>
              <w:spacing w:after="0" w:line="240" w:lineRule="auto"/>
              <w:rPr>
                <w:rFonts w:ascii="Calibri" w:eastAsia="Times New Roman" w:hAnsi="Calibri" w:cs="Times New Roman"/>
                <w:b/>
                <w:bCs/>
                <w:color w:val="000000"/>
                <w:sz w:val="24"/>
                <w:szCs w:val="24"/>
              </w:rPr>
            </w:pPr>
            <w:proofErr w:type="spellStart"/>
            <w:proofErr w:type="gramStart"/>
            <w:r w:rsidRPr="001D6B9C">
              <w:rPr>
                <w:rFonts w:ascii="Nirmala UI" w:eastAsia="Times New Roman" w:hAnsi="Nirmala UI" w:cs="Nirmala UI"/>
                <w:b/>
                <w:bCs/>
                <w:color w:val="000000"/>
                <w:sz w:val="24"/>
                <w:szCs w:val="24"/>
              </w:rPr>
              <w:t>व्याकरण</w:t>
            </w:r>
            <w:proofErr w:type="spellEnd"/>
            <w:r w:rsidRPr="001D6B9C">
              <w:rPr>
                <w:rFonts w:ascii="Calibri" w:eastAsia="Times New Roman" w:hAnsi="Calibri" w:cs="Times New Roman"/>
                <w:b/>
                <w:bCs/>
                <w:color w:val="000000"/>
                <w:sz w:val="24"/>
                <w:szCs w:val="24"/>
              </w:rPr>
              <w:t xml:space="preserve"> :</w:t>
            </w:r>
            <w:proofErr w:type="gramEnd"/>
          </w:p>
        </w:tc>
      </w:tr>
      <w:tr w:rsidR="001D6B9C" w:rsidRPr="001D6B9C" w14:paraId="20298711" w14:textId="77777777" w:rsidTr="001D6B9C">
        <w:trPr>
          <w:trHeight w:val="420"/>
        </w:trPr>
        <w:tc>
          <w:tcPr>
            <w:tcW w:w="1037" w:type="dxa"/>
            <w:tcBorders>
              <w:top w:val="nil"/>
              <w:left w:val="single" w:sz="4" w:space="0" w:color="000000"/>
              <w:bottom w:val="single" w:sz="4" w:space="0" w:color="000000"/>
              <w:right w:val="nil"/>
            </w:tcBorders>
            <w:shd w:val="clear" w:color="auto" w:fill="auto"/>
            <w:noWrap/>
            <w:hideMark/>
          </w:tcPr>
          <w:p w14:paraId="5B2CA880"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1</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5B492551"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पदबंध</w:t>
            </w:r>
            <w:proofErr w:type="spellEnd"/>
            <w:r w:rsidRPr="001D6B9C">
              <w:rPr>
                <w:rFonts w:ascii="Calibri" w:eastAsia="Times New Roman" w:hAnsi="Calibri" w:cs="Times New Roman"/>
                <w:color w:val="000000"/>
                <w:sz w:val="24"/>
                <w:szCs w:val="24"/>
              </w:rPr>
              <w:t xml:space="preserve"> </w:t>
            </w:r>
          </w:p>
        </w:tc>
      </w:tr>
      <w:tr w:rsidR="001D6B9C" w:rsidRPr="001D6B9C" w14:paraId="2AD9360C" w14:textId="77777777" w:rsidTr="001D6B9C">
        <w:trPr>
          <w:trHeight w:val="420"/>
        </w:trPr>
        <w:tc>
          <w:tcPr>
            <w:tcW w:w="1037" w:type="dxa"/>
            <w:tcBorders>
              <w:top w:val="nil"/>
              <w:left w:val="single" w:sz="4" w:space="0" w:color="000000"/>
              <w:bottom w:val="single" w:sz="4" w:space="0" w:color="000000"/>
              <w:right w:val="nil"/>
            </w:tcBorders>
            <w:shd w:val="clear" w:color="auto" w:fill="auto"/>
            <w:noWrap/>
            <w:hideMark/>
          </w:tcPr>
          <w:p w14:paraId="742F6D91"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2</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5A8B3E13"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रचना</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के</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आधार</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पर</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वाक्य</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रूपांतरण</w:t>
            </w:r>
            <w:proofErr w:type="spellEnd"/>
            <w:r w:rsidRPr="001D6B9C">
              <w:rPr>
                <w:rFonts w:ascii="Calibri" w:eastAsia="Times New Roman" w:hAnsi="Calibri" w:cs="Times New Roman"/>
                <w:color w:val="000000"/>
                <w:sz w:val="24"/>
                <w:szCs w:val="24"/>
              </w:rPr>
              <w:t xml:space="preserve"> </w:t>
            </w:r>
          </w:p>
        </w:tc>
      </w:tr>
      <w:tr w:rsidR="001D6B9C" w:rsidRPr="001D6B9C" w14:paraId="169E8004" w14:textId="77777777" w:rsidTr="001D6B9C">
        <w:trPr>
          <w:trHeight w:val="420"/>
        </w:trPr>
        <w:tc>
          <w:tcPr>
            <w:tcW w:w="1037" w:type="dxa"/>
            <w:tcBorders>
              <w:top w:val="nil"/>
              <w:left w:val="single" w:sz="4" w:space="0" w:color="000000"/>
              <w:bottom w:val="single" w:sz="4" w:space="0" w:color="000000"/>
              <w:right w:val="nil"/>
            </w:tcBorders>
            <w:shd w:val="clear" w:color="auto" w:fill="auto"/>
            <w:noWrap/>
            <w:hideMark/>
          </w:tcPr>
          <w:p w14:paraId="69FB2759"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3</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63217BFD"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समास</w:t>
            </w:r>
            <w:proofErr w:type="spellEnd"/>
            <w:r w:rsidRPr="001D6B9C">
              <w:rPr>
                <w:rFonts w:ascii="Calibri" w:eastAsia="Times New Roman" w:hAnsi="Calibri" w:cs="Times New Roman"/>
                <w:color w:val="000000"/>
                <w:sz w:val="24"/>
                <w:szCs w:val="24"/>
              </w:rPr>
              <w:t xml:space="preserve"> </w:t>
            </w:r>
          </w:p>
        </w:tc>
      </w:tr>
      <w:tr w:rsidR="001D6B9C" w:rsidRPr="001D6B9C" w14:paraId="6CEEED3D" w14:textId="77777777" w:rsidTr="001D6B9C">
        <w:trPr>
          <w:trHeight w:val="420"/>
        </w:trPr>
        <w:tc>
          <w:tcPr>
            <w:tcW w:w="1037" w:type="dxa"/>
            <w:tcBorders>
              <w:top w:val="nil"/>
              <w:left w:val="single" w:sz="4" w:space="0" w:color="000000"/>
              <w:bottom w:val="nil"/>
              <w:right w:val="nil"/>
            </w:tcBorders>
            <w:shd w:val="clear" w:color="auto" w:fill="auto"/>
            <w:noWrap/>
            <w:hideMark/>
          </w:tcPr>
          <w:p w14:paraId="59A1CA88"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4</w:t>
            </w:r>
          </w:p>
        </w:tc>
        <w:tc>
          <w:tcPr>
            <w:tcW w:w="8678" w:type="dxa"/>
            <w:tcBorders>
              <w:top w:val="nil"/>
              <w:left w:val="single" w:sz="4" w:space="0" w:color="000000"/>
              <w:bottom w:val="nil"/>
              <w:right w:val="single" w:sz="4" w:space="0" w:color="000000"/>
            </w:tcBorders>
            <w:shd w:val="clear" w:color="auto" w:fill="auto"/>
            <w:noWrap/>
            <w:hideMark/>
          </w:tcPr>
          <w:p w14:paraId="2EE39C46"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मुहावरे</w:t>
            </w:r>
            <w:proofErr w:type="spellEnd"/>
            <w:r w:rsidRPr="001D6B9C">
              <w:rPr>
                <w:rFonts w:ascii="Calibri" w:eastAsia="Times New Roman" w:hAnsi="Calibri" w:cs="Times New Roman"/>
                <w:color w:val="000000"/>
                <w:sz w:val="24"/>
                <w:szCs w:val="24"/>
              </w:rPr>
              <w:t xml:space="preserve"> </w:t>
            </w:r>
          </w:p>
        </w:tc>
      </w:tr>
      <w:tr w:rsidR="001D6B9C" w:rsidRPr="001D6B9C" w14:paraId="55A11855" w14:textId="77777777" w:rsidTr="001D6B9C">
        <w:trPr>
          <w:trHeight w:val="420"/>
        </w:trPr>
        <w:tc>
          <w:tcPr>
            <w:tcW w:w="1037" w:type="dxa"/>
            <w:tcBorders>
              <w:top w:val="single" w:sz="4" w:space="0" w:color="000000"/>
              <w:left w:val="single" w:sz="4" w:space="0" w:color="000000"/>
              <w:bottom w:val="single" w:sz="4" w:space="0" w:color="000000"/>
              <w:right w:val="single" w:sz="4" w:space="0" w:color="000000"/>
            </w:tcBorders>
            <w:shd w:val="clear" w:color="auto" w:fill="auto"/>
            <w:noWrap/>
            <w:hideMark/>
          </w:tcPr>
          <w:p w14:paraId="251025C3"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w:t>
            </w:r>
          </w:p>
        </w:tc>
        <w:tc>
          <w:tcPr>
            <w:tcW w:w="8678" w:type="dxa"/>
            <w:tcBorders>
              <w:top w:val="single" w:sz="4" w:space="0" w:color="000000"/>
              <w:left w:val="nil"/>
              <w:bottom w:val="single" w:sz="4" w:space="0" w:color="000000"/>
              <w:right w:val="single" w:sz="4" w:space="0" w:color="000000"/>
            </w:tcBorders>
            <w:shd w:val="clear" w:color="auto" w:fill="auto"/>
            <w:noWrap/>
            <w:hideMark/>
          </w:tcPr>
          <w:p w14:paraId="77857331" w14:textId="77777777" w:rsidR="001D6B9C" w:rsidRPr="001D6B9C" w:rsidRDefault="001D6B9C" w:rsidP="001D6B9C">
            <w:pPr>
              <w:spacing w:after="0" w:line="240" w:lineRule="auto"/>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w:t>
            </w:r>
          </w:p>
        </w:tc>
      </w:tr>
      <w:tr w:rsidR="001D6B9C" w:rsidRPr="001D6B9C" w14:paraId="3363905B" w14:textId="77777777" w:rsidTr="001D6B9C">
        <w:trPr>
          <w:trHeight w:val="420"/>
        </w:trPr>
        <w:tc>
          <w:tcPr>
            <w:tcW w:w="1037" w:type="dxa"/>
            <w:tcBorders>
              <w:top w:val="nil"/>
              <w:left w:val="single" w:sz="4" w:space="0" w:color="000000"/>
              <w:bottom w:val="single" w:sz="4" w:space="0" w:color="000000"/>
              <w:right w:val="nil"/>
            </w:tcBorders>
            <w:shd w:val="clear" w:color="auto" w:fill="auto"/>
            <w:noWrap/>
            <w:hideMark/>
          </w:tcPr>
          <w:p w14:paraId="202F66B2"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55839121" w14:textId="77777777" w:rsidR="001D6B9C" w:rsidRPr="001D6B9C" w:rsidRDefault="001D6B9C" w:rsidP="001D6B9C">
            <w:pPr>
              <w:spacing w:after="0" w:line="240" w:lineRule="auto"/>
              <w:rPr>
                <w:rFonts w:ascii="Calibri" w:eastAsia="Times New Roman" w:hAnsi="Calibri" w:cs="Times New Roman"/>
                <w:b/>
                <w:bCs/>
                <w:color w:val="000000"/>
                <w:sz w:val="24"/>
                <w:szCs w:val="24"/>
              </w:rPr>
            </w:pPr>
            <w:proofErr w:type="spellStart"/>
            <w:proofErr w:type="gramStart"/>
            <w:r w:rsidRPr="001D6B9C">
              <w:rPr>
                <w:rFonts w:ascii="Nirmala UI" w:eastAsia="Times New Roman" w:hAnsi="Nirmala UI" w:cs="Nirmala UI"/>
                <w:b/>
                <w:bCs/>
                <w:color w:val="000000"/>
                <w:sz w:val="24"/>
                <w:szCs w:val="24"/>
              </w:rPr>
              <w:t>लेखन</w:t>
            </w:r>
            <w:proofErr w:type="spellEnd"/>
            <w:r w:rsidRPr="001D6B9C">
              <w:rPr>
                <w:rFonts w:ascii="Calibri" w:eastAsia="Times New Roman" w:hAnsi="Calibri" w:cs="Times New Roman"/>
                <w:b/>
                <w:bCs/>
                <w:color w:val="000000"/>
                <w:sz w:val="24"/>
                <w:szCs w:val="24"/>
              </w:rPr>
              <w:t xml:space="preserve"> :</w:t>
            </w:r>
            <w:proofErr w:type="gramEnd"/>
          </w:p>
        </w:tc>
      </w:tr>
      <w:tr w:rsidR="001D6B9C" w:rsidRPr="001D6B9C" w14:paraId="1FDA9769" w14:textId="77777777" w:rsidTr="001D6B9C">
        <w:trPr>
          <w:trHeight w:val="420"/>
        </w:trPr>
        <w:tc>
          <w:tcPr>
            <w:tcW w:w="1037" w:type="dxa"/>
            <w:tcBorders>
              <w:top w:val="nil"/>
              <w:left w:val="single" w:sz="4" w:space="0" w:color="000000"/>
              <w:bottom w:val="single" w:sz="4" w:space="0" w:color="000000"/>
              <w:right w:val="nil"/>
            </w:tcBorders>
            <w:shd w:val="clear" w:color="auto" w:fill="auto"/>
            <w:noWrap/>
            <w:hideMark/>
          </w:tcPr>
          <w:p w14:paraId="0DA5C615"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1</w:t>
            </w:r>
          </w:p>
        </w:tc>
        <w:tc>
          <w:tcPr>
            <w:tcW w:w="8678" w:type="dxa"/>
            <w:tcBorders>
              <w:top w:val="nil"/>
              <w:left w:val="single" w:sz="4" w:space="0" w:color="000000"/>
              <w:bottom w:val="single" w:sz="4" w:space="0" w:color="000000"/>
              <w:right w:val="single" w:sz="4" w:space="0" w:color="000000"/>
            </w:tcBorders>
            <w:shd w:val="clear" w:color="auto" w:fill="auto"/>
            <w:hideMark/>
          </w:tcPr>
          <w:p w14:paraId="2BACD0FF"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अनुच्छेद</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लेखन</w:t>
            </w:r>
            <w:proofErr w:type="spellEnd"/>
            <w:r w:rsidRPr="001D6B9C">
              <w:rPr>
                <w:rFonts w:ascii="Calibri" w:eastAsia="Times New Roman" w:hAnsi="Calibri" w:cs="Times New Roman"/>
                <w:color w:val="000000"/>
                <w:sz w:val="24"/>
                <w:szCs w:val="24"/>
              </w:rPr>
              <w:t xml:space="preserve"> </w:t>
            </w:r>
          </w:p>
        </w:tc>
      </w:tr>
      <w:tr w:rsidR="001D6B9C" w:rsidRPr="001D6B9C" w14:paraId="304DC573" w14:textId="77777777" w:rsidTr="001D6B9C">
        <w:trPr>
          <w:trHeight w:val="420"/>
        </w:trPr>
        <w:tc>
          <w:tcPr>
            <w:tcW w:w="1037" w:type="dxa"/>
            <w:tcBorders>
              <w:top w:val="nil"/>
              <w:left w:val="single" w:sz="4" w:space="0" w:color="000000"/>
              <w:bottom w:val="single" w:sz="4" w:space="0" w:color="000000"/>
              <w:right w:val="nil"/>
            </w:tcBorders>
            <w:shd w:val="clear" w:color="auto" w:fill="auto"/>
            <w:noWrap/>
            <w:hideMark/>
          </w:tcPr>
          <w:p w14:paraId="1FEF69A5"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2</w:t>
            </w:r>
          </w:p>
        </w:tc>
        <w:tc>
          <w:tcPr>
            <w:tcW w:w="8678" w:type="dxa"/>
            <w:tcBorders>
              <w:top w:val="nil"/>
              <w:left w:val="single" w:sz="4" w:space="0" w:color="000000"/>
              <w:bottom w:val="single" w:sz="4" w:space="0" w:color="000000"/>
              <w:right w:val="single" w:sz="4" w:space="0" w:color="000000"/>
            </w:tcBorders>
            <w:shd w:val="clear" w:color="auto" w:fill="auto"/>
            <w:hideMark/>
          </w:tcPr>
          <w:p w14:paraId="3EB491E5"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अपठित</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गद्यांश</w:t>
            </w:r>
            <w:proofErr w:type="spellEnd"/>
            <w:r w:rsidRPr="001D6B9C">
              <w:rPr>
                <w:rFonts w:ascii="Calibri" w:eastAsia="Times New Roman" w:hAnsi="Calibri" w:cs="Times New Roman"/>
                <w:color w:val="000000"/>
                <w:sz w:val="24"/>
                <w:szCs w:val="24"/>
              </w:rPr>
              <w:t xml:space="preserve"> </w:t>
            </w:r>
          </w:p>
        </w:tc>
      </w:tr>
      <w:tr w:rsidR="001D6B9C" w:rsidRPr="001D6B9C" w14:paraId="55230178" w14:textId="77777777" w:rsidTr="001D6B9C">
        <w:trPr>
          <w:trHeight w:val="420"/>
        </w:trPr>
        <w:tc>
          <w:tcPr>
            <w:tcW w:w="1037" w:type="dxa"/>
            <w:tcBorders>
              <w:top w:val="nil"/>
              <w:left w:val="single" w:sz="4" w:space="0" w:color="000000"/>
              <w:bottom w:val="single" w:sz="4" w:space="0" w:color="000000"/>
              <w:right w:val="nil"/>
            </w:tcBorders>
            <w:shd w:val="clear" w:color="auto" w:fill="auto"/>
            <w:noWrap/>
            <w:hideMark/>
          </w:tcPr>
          <w:p w14:paraId="329C9CA7"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3</w:t>
            </w:r>
          </w:p>
        </w:tc>
        <w:tc>
          <w:tcPr>
            <w:tcW w:w="8678" w:type="dxa"/>
            <w:tcBorders>
              <w:top w:val="nil"/>
              <w:left w:val="single" w:sz="4" w:space="0" w:color="000000"/>
              <w:bottom w:val="single" w:sz="4" w:space="0" w:color="000000"/>
              <w:right w:val="single" w:sz="4" w:space="0" w:color="000000"/>
            </w:tcBorders>
            <w:shd w:val="clear" w:color="auto" w:fill="auto"/>
            <w:hideMark/>
          </w:tcPr>
          <w:p w14:paraId="3D327E45"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पत्र</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लेखन</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औपचारिक</w:t>
            </w:r>
            <w:proofErr w:type="spellEnd"/>
            <w:r w:rsidRPr="001D6B9C">
              <w:rPr>
                <w:rFonts w:ascii="Calibri" w:eastAsia="Times New Roman" w:hAnsi="Calibri" w:cs="Times New Roman"/>
                <w:color w:val="000000"/>
                <w:sz w:val="24"/>
                <w:szCs w:val="24"/>
              </w:rPr>
              <w:t xml:space="preserve"> </w:t>
            </w:r>
          </w:p>
        </w:tc>
      </w:tr>
      <w:tr w:rsidR="001D6B9C" w:rsidRPr="001D6B9C" w14:paraId="03017ABA" w14:textId="77777777" w:rsidTr="001D6B9C">
        <w:trPr>
          <w:trHeight w:val="420"/>
        </w:trPr>
        <w:tc>
          <w:tcPr>
            <w:tcW w:w="1037" w:type="dxa"/>
            <w:tcBorders>
              <w:top w:val="nil"/>
              <w:left w:val="single" w:sz="4" w:space="0" w:color="000000"/>
              <w:bottom w:val="nil"/>
              <w:right w:val="nil"/>
            </w:tcBorders>
            <w:shd w:val="clear" w:color="auto" w:fill="auto"/>
            <w:noWrap/>
            <w:hideMark/>
          </w:tcPr>
          <w:p w14:paraId="3AFC41B8"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4</w:t>
            </w:r>
          </w:p>
        </w:tc>
        <w:tc>
          <w:tcPr>
            <w:tcW w:w="8678" w:type="dxa"/>
            <w:tcBorders>
              <w:top w:val="nil"/>
              <w:left w:val="single" w:sz="4" w:space="0" w:color="000000"/>
              <w:bottom w:val="single" w:sz="4" w:space="0" w:color="000000"/>
              <w:right w:val="single" w:sz="4" w:space="0" w:color="000000"/>
            </w:tcBorders>
            <w:shd w:val="clear" w:color="auto" w:fill="auto"/>
            <w:hideMark/>
          </w:tcPr>
          <w:p w14:paraId="7A72039C"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सूचना</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लेखन</w:t>
            </w:r>
            <w:proofErr w:type="spellEnd"/>
            <w:r w:rsidRPr="001D6B9C">
              <w:rPr>
                <w:rFonts w:ascii="Calibri" w:eastAsia="Times New Roman" w:hAnsi="Calibri" w:cs="Times New Roman"/>
                <w:color w:val="000000"/>
                <w:sz w:val="24"/>
                <w:szCs w:val="24"/>
              </w:rPr>
              <w:t xml:space="preserve"> </w:t>
            </w:r>
          </w:p>
        </w:tc>
      </w:tr>
      <w:tr w:rsidR="001D6B9C" w:rsidRPr="001D6B9C" w14:paraId="4415FBA6" w14:textId="77777777" w:rsidTr="001D6B9C">
        <w:trPr>
          <w:trHeight w:val="420"/>
        </w:trPr>
        <w:tc>
          <w:tcPr>
            <w:tcW w:w="1037" w:type="dxa"/>
            <w:tcBorders>
              <w:top w:val="single" w:sz="4" w:space="0" w:color="000000"/>
              <w:left w:val="single" w:sz="4" w:space="0" w:color="000000"/>
              <w:bottom w:val="single" w:sz="4" w:space="0" w:color="000000"/>
              <w:right w:val="nil"/>
            </w:tcBorders>
            <w:shd w:val="clear" w:color="auto" w:fill="auto"/>
            <w:noWrap/>
            <w:hideMark/>
          </w:tcPr>
          <w:p w14:paraId="6ACDD935"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5</w:t>
            </w:r>
          </w:p>
        </w:tc>
        <w:tc>
          <w:tcPr>
            <w:tcW w:w="8678" w:type="dxa"/>
            <w:tcBorders>
              <w:top w:val="nil"/>
              <w:left w:val="single" w:sz="4" w:space="0" w:color="000000"/>
              <w:bottom w:val="single" w:sz="4" w:space="0" w:color="000000"/>
              <w:right w:val="single" w:sz="4" w:space="0" w:color="000000"/>
            </w:tcBorders>
            <w:shd w:val="clear" w:color="auto" w:fill="auto"/>
            <w:hideMark/>
          </w:tcPr>
          <w:p w14:paraId="7612A377"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विज्ञापन</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लेखन</w:t>
            </w:r>
            <w:proofErr w:type="spellEnd"/>
            <w:r w:rsidRPr="001D6B9C">
              <w:rPr>
                <w:rFonts w:ascii="Calibri" w:eastAsia="Times New Roman" w:hAnsi="Calibri" w:cs="Times New Roman"/>
                <w:color w:val="000000"/>
                <w:sz w:val="24"/>
                <w:szCs w:val="24"/>
              </w:rPr>
              <w:t xml:space="preserve"> </w:t>
            </w:r>
          </w:p>
        </w:tc>
      </w:tr>
      <w:tr w:rsidR="001D6B9C" w:rsidRPr="001D6B9C" w14:paraId="634F6E3D" w14:textId="77777777" w:rsidTr="001D6B9C">
        <w:trPr>
          <w:trHeight w:val="420"/>
        </w:trPr>
        <w:tc>
          <w:tcPr>
            <w:tcW w:w="1037" w:type="dxa"/>
            <w:tcBorders>
              <w:top w:val="nil"/>
              <w:left w:val="single" w:sz="4" w:space="0" w:color="000000"/>
              <w:bottom w:val="nil"/>
              <w:right w:val="nil"/>
            </w:tcBorders>
            <w:shd w:val="clear" w:color="auto" w:fill="auto"/>
            <w:noWrap/>
            <w:hideMark/>
          </w:tcPr>
          <w:p w14:paraId="1A63ED0B"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6</w:t>
            </w:r>
          </w:p>
        </w:tc>
        <w:tc>
          <w:tcPr>
            <w:tcW w:w="8678" w:type="dxa"/>
            <w:tcBorders>
              <w:top w:val="nil"/>
              <w:left w:val="single" w:sz="4" w:space="0" w:color="000000"/>
              <w:bottom w:val="single" w:sz="4" w:space="0" w:color="000000"/>
              <w:right w:val="single" w:sz="4" w:space="0" w:color="000000"/>
            </w:tcBorders>
            <w:shd w:val="clear" w:color="auto" w:fill="auto"/>
            <w:hideMark/>
          </w:tcPr>
          <w:p w14:paraId="06897B64"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लघुकथा</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लेखन</w:t>
            </w:r>
            <w:proofErr w:type="spellEnd"/>
            <w:r w:rsidRPr="001D6B9C">
              <w:rPr>
                <w:rFonts w:ascii="Calibri" w:eastAsia="Times New Roman" w:hAnsi="Calibri" w:cs="Times New Roman"/>
                <w:color w:val="000000"/>
                <w:sz w:val="24"/>
                <w:szCs w:val="24"/>
              </w:rPr>
              <w:t xml:space="preserve"> </w:t>
            </w:r>
          </w:p>
        </w:tc>
      </w:tr>
      <w:tr w:rsidR="001D6B9C" w:rsidRPr="001D6B9C" w14:paraId="3BFD8F78" w14:textId="77777777" w:rsidTr="001D6B9C">
        <w:trPr>
          <w:trHeight w:val="420"/>
        </w:trPr>
        <w:tc>
          <w:tcPr>
            <w:tcW w:w="1037" w:type="dxa"/>
            <w:tcBorders>
              <w:top w:val="single" w:sz="4" w:space="0" w:color="000000"/>
              <w:left w:val="single" w:sz="4" w:space="0" w:color="000000"/>
              <w:bottom w:val="single" w:sz="4" w:space="0" w:color="000000"/>
              <w:right w:val="single" w:sz="4" w:space="0" w:color="000000"/>
            </w:tcBorders>
            <w:shd w:val="clear" w:color="auto" w:fill="auto"/>
            <w:noWrap/>
            <w:hideMark/>
          </w:tcPr>
          <w:p w14:paraId="7944FBDD"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7</w:t>
            </w:r>
          </w:p>
        </w:tc>
        <w:tc>
          <w:tcPr>
            <w:tcW w:w="8678" w:type="dxa"/>
            <w:tcBorders>
              <w:top w:val="nil"/>
              <w:left w:val="nil"/>
              <w:bottom w:val="single" w:sz="4" w:space="0" w:color="000000"/>
              <w:right w:val="single" w:sz="4" w:space="0" w:color="000000"/>
            </w:tcBorders>
            <w:shd w:val="clear" w:color="auto" w:fill="auto"/>
            <w:hideMark/>
          </w:tcPr>
          <w:p w14:paraId="667F4817"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औपचारिक</w:t>
            </w:r>
            <w:proofErr w:type="spellEnd"/>
            <w:r w:rsidRPr="001D6B9C">
              <w:rPr>
                <w:rFonts w:ascii="Calibri" w:eastAsia="Times New Roman" w:hAnsi="Calibri" w:cs="Times New Roman"/>
                <w:color w:val="000000"/>
                <w:sz w:val="24"/>
                <w:szCs w:val="24"/>
              </w:rPr>
              <w:t xml:space="preserve"> </w:t>
            </w:r>
            <w:r w:rsidRPr="001D6B9C">
              <w:rPr>
                <w:rFonts w:ascii="Nirmala UI" w:eastAsia="Times New Roman" w:hAnsi="Nirmala UI" w:cs="Nirmala UI"/>
                <w:color w:val="000000"/>
                <w:sz w:val="24"/>
                <w:szCs w:val="24"/>
              </w:rPr>
              <w:t>ई</w:t>
            </w:r>
            <w:r w:rsidRPr="001D6B9C">
              <w:rPr>
                <w:rFonts w:ascii="Calibri" w:eastAsia="Times New Roman" w:hAnsi="Calibri" w:cs="Times New Roman"/>
                <w:color w:val="000000"/>
                <w:sz w:val="24"/>
                <w:szCs w:val="24"/>
              </w:rPr>
              <w:t>-</w:t>
            </w:r>
            <w:proofErr w:type="spellStart"/>
            <w:r w:rsidRPr="001D6B9C">
              <w:rPr>
                <w:rFonts w:ascii="Nirmala UI" w:eastAsia="Times New Roman" w:hAnsi="Nirmala UI" w:cs="Nirmala UI"/>
                <w:color w:val="000000"/>
                <w:sz w:val="24"/>
                <w:szCs w:val="24"/>
              </w:rPr>
              <w:t>मेल</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लेखन</w:t>
            </w:r>
            <w:proofErr w:type="spellEnd"/>
            <w:r w:rsidRPr="001D6B9C">
              <w:rPr>
                <w:rFonts w:ascii="Calibri" w:eastAsia="Times New Roman" w:hAnsi="Calibri" w:cs="Times New Roman"/>
                <w:color w:val="000000"/>
                <w:sz w:val="24"/>
                <w:szCs w:val="24"/>
              </w:rPr>
              <w:t xml:space="preserve"> </w:t>
            </w:r>
          </w:p>
        </w:tc>
      </w:tr>
      <w:tr w:rsidR="001D6B9C" w:rsidRPr="001D6B9C" w14:paraId="060A4256" w14:textId="77777777" w:rsidTr="001D6B9C">
        <w:trPr>
          <w:trHeight w:val="285"/>
        </w:trPr>
        <w:tc>
          <w:tcPr>
            <w:tcW w:w="9715" w:type="dxa"/>
            <w:gridSpan w:val="2"/>
            <w:tcBorders>
              <w:top w:val="single" w:sz="4" w:space="0" w:color="000000"/>
              <w:left w:val="single" w:sz="4" w:space="0" w:color="000000"/>
              <w:bottom w:val="single" w:sz="4" w:space="0" w:color="000000"/>
              <w:right w:val="single" w:sz="4" w:space="0" w:color="000000"/>
            </w:tcBorders>
            <w:shd w:val="clear" w:color="auto" w:fill="auto"/>
            <w:noWrap/>
            <w:hideMark/>
          </w:tcPr>
          <w:p w14:paraId="0975C4C4"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lastRenderedPageBreak/>
              <w:t> </w:t>
            </w:r>
          </w:p>
        </w:tc>
      </w:tr>
      <w:tr w:rsidR="001D6B9C" w:rsidRPr="001D6B9C" w14:paraId="4FF283D5" w14:textId="77777777" w:rsidTr="001D6B9C">
        <w:trPr>
          <w:trHeight w:val="330"/>
        </w:trPr>
        <w:tc>
          <w:tcPr>
            <w:tcW w:w="9715" w:type="dxa"/>
            <w:gridSpan w:val="2"/>
            <w:tcBorders>
              <w:top w:val="single" w:sz="4" w:space="0" w:color="000000"/>
              <w:left w:val="single" w:sz="4" w:space="0" w:color="000000"/>
              <w:bottom w:val="single" w:sz="4" w:space="0" w:color="000000"/>
              <w:right w:val="single" w:sz="4" w:space="0" w:color="000000"/>
            </w:tcBorders>
            <w:shd w:val="clear" w:color="CCFFFF" w:fill="CCFFFF"/>
            <w:noWrap/>
            <w:hideMark/>
          </w:tcPr>
          <w:p w14:paraId="529F9A62" w14:textId="77777777" w:rsidR="001D6B9C" w:rsidRPr="001D6B9C" w:rsidRDefault="001D6B9C" w:rsidP="001D6B9C">
            <w:pPr>
              <w:spacing w:after="0" w:line="240" w:lineRule="auto"/>
              <w:jc w:val="center"/>
              <w:rPr>
                <w:rFonts w:ascii="Calibri" w:eastAsia="Times New Roman" w:hAnsi="Calibri" w:cs="Times New Roman"/>
                <w:b/>
                <w:bCs/>
                <w:color w:val="000000"/>
                <w:sz w:val="24"/>
                <w:szCs w:val="24"/>
              </w:rPr>
            </w:pPr>
            <w:proofErr w:type="gramStart"/>
            <w:r w:rsidRPr="001D6B9C">
              <w:rPr>
                <w:rFonts w:ascii="Calibri" w:eastAsia="Times New Roman" w:hAnsi="Calibri" w:cs="Times New Roman"/>
                <w:b/>
                <w:bCs/>
                <w:color w:val="000000"/>
                <w:sz w:val="24"/>
                <w:szCs w:val="24"/>
              </w:rPr>
              <w:t>Pre Board</w:t>
            </w:r>
            <w:proofErr w:type="gramEnd"/>
            <w:r w:rsidRPr="001D6B9C">
              <w:rPr>
                <w:rFonts w:ascii="Calibri" w:eastAsia="Times New Roman" w:hAnsi="Calibri" w:cs="Times New Roman"/>
                <w:b/>
                <w:bCs/>
                <w:color w:val="000000"/>
                <w:sz w:val="24"/>
                <w:szCs w:val="24"/>
              </w:rPr>
              <w:t xml:space="preserve"> 2 [80 marks - 100% Syllabus]</w:t>
            </w:r>
          </w:p>
        </w:tc>
      </w:tr>
      <w:tr w:rsidR="001D6B9C" w:rsidRPr="001D6B9C" w14:paraId="51E00384" w14:textId="77777777" w:rsidTr="001D6B9C">
        <w:trPr>
          <w:trHeight w:val="390"/>
        </w:trPr>
        <w:tc>
          <w:tcPr>
            <w:tcW w:w="1037" w:type="dxa"/>
            <w:tcBorders>
              <w:top w:val="nil"/>
              <w:left w:val="single" w:sz="4" w:space="0" w:color="000000"/>
              <w:bottom w:val="single" w:sz="4" w:space="0" w:color="000000"/>
              <w:right w:val="single" w:sz="4" w:space="0" w:color="000000"/>
            </w:tcBorders>
            <w:shd w:val="clear" w:color="auto" w:fill="auto"/>
            <w:noWrap/>
            <w:hideMark/>
          </w:tcPr>
          <w:p w14:paraId="25B8613D" w14:textId="77777777" w:rsidR="001D6B9C" w:rsidRPr="001D6B9C" w:rsidRDefault="001D6B9C" w:rsidP="001D6B9C">
            <w:pPr>
              <w:spacing w:after="0" w:line="240" w:lineRule="auto"/>
              <w:jc w:val="center"/>
              <w:rPr>
                <w:rFonts w:ascii="Calibri" w:eastAsia="Times New Roman" w:hAnsi="Calibri" w:cs="Times New Roman"/>
                <w:b/>
                <w:bCs/>
                <w:color w:val="000000"/>
                <w:sz w:val="24"/>
                <w:szCs w:val="24"/>
              </w:rPr>
            </w:pPr>
            <w:r w:rsidRPr="001D6B9C">
              <w:rPr>
                <w:rFonts w:ascii="Calibri" w:eastAsia="Times New Roman" w:hAnsi="Calibri" w:cs="Times New Roman"/>
                <w:b/>
                <w:bCs/>
                <w:color w:val="000000"/>
                <w:sz w:val="24"/>
                <w:szCs w:val="24"/>
              </w:rPr>
              <w:t xml:space="preserve">Serial No. </w:t>
            </w:r>
          </w:p>
        </w:tc>
        <w:tc>
          <w:tcPr>
            <w:tcW w:w="8678" w:type="dxa"/>
            <w:tcBorders>
              <w:top w:val="nil"/>
              <w:left w:val="nil"/>
              <w:bottom w:val="single" w:sz="4" w:space="0" w:color="000000"/>
              <w:right w:val="single" w:sz="4" w:space="0" w:color="000000"/>
            </w:tcBorders>
            <w:shd w:val="clear" w:color="auto" w:fill="auto"/>
            <w:noWrap/>
            <w:hideMark/>
          </w:tcPr>
          <w:p w14:paraId="2D77395A" w14:textId="77777777" w:rsidR="001D6B9C" w:rsidRPr="001D6B9C" w:rsidRDefault="001D6B9C" w:rsidP="001D6B9C">
            <w:pPr>
              <w:spacing w:after="0" w:line="240" w:lineRule="auto"/>
              <w:jc w:val="center"/>
              <w:rPr>
                <w:rFonts w:ascii="Calibri" w:eastAsia="Times New Roman" w:hAnsi="Calibri" w:cs="Times New Roman"/>
                <w:b/>
                <w:bCs/>
                <w:color w:val="000000"/>
                <w:sz w:val="24"/>
                <w:szCs w:val="24"/>
              </w:rPr>
            </w:pPr>
            <w:r w:rsidRPr="001D6B9C">
              <w:rPr>
                <w:rFonts w:ascii="Calibri" w:eastAsia="Times New Roman" w:hAnsi="Calibri" w:cs="Times New Roman"/>
                <w:b/>
                <w:bCs/>
                <w:color w:val="000000"/>
                <w:sz w:val="24"/>
                <w:szCs w:val="24"/>
              </w:rPr>
              <w:t>Name of the Chapters</w:t>
            </w:r>
          </w:p>
        </w:tc>
      </w:tr>
      <w:tr w:rsidR="001D6B9C" w:rsidRPr="001D6B9C" w14:paraId="0595F795" w14:textId="77777777" w:rsidTr="001D6B9C">
        <w:trPr>
          <w:trHeight w:val="405"/>
        </w:trPr>
        <w:tc>
          <w:tcPr>
            <w:tcW w:w="1037" w:type="dxa"/>
            <w:tcBorders>
              <w:top w:val="nil"/>
              <w:left w:val="nil"/>
              <w:bottom w:val="nil"/>
              <w:right w:val="nil"/>
            </w:tcBorders>
            <w:shd w:val="clear" w:color="auto" w:fill="auto"/>
            <w:noWrap/>
            <w:vAlign w:val="bottom"/>
            <w:hideMark/>
          </w:tcPr>
          <w:p w14:paraId="19F3C648" w14:textId="77777777" w:rsidR="001D6B9C" w:rsidRPr="001D6B9C" w:rsidRDefault="001D6B9C" w:rsidP="001D6B9C">
            <w:pPr>
              <w:spacing w:after="0" w:line="240" w:lineRule="auto"/>
              <w:jc w:val="center"/>
              <w:rPr>
                <w:rFonts w:ascii="Calibri" w:eastAsia="Times New Roman" w:hAnsi="Calibri" w:cs="Times New Roman"/>
                <w:b/>
                <w:bCs/>
                <w:color w:val="000000"/>
                <w:sz w:val="24"/>
                <w:szCs w:val="24"/>
              </w:rPr>
            </w:pPr>
          </w:p>
        </w:tc>
        <w:tc>
          <w:tcPr>
            <w:tcW w:w="8678" w:type="dxa"/>
            <w:tcBorders>
              <w:top w:val="nil"/>
              <w:left w:val="single" w:sz="4" w:space="0" w:color="000000"/>
              <w:bottom w:val="single" w:sz="4" w:space="0" w:color="000000"/>
              <w:right w:val="single" w:sz="4" w:space="0" w:color="000000"/>
            </w:tcBorders>
            <w:shd w:val="clear" w:color="auto" w:fill="auto"/>
            <w:noWrap/>
            <w:hideMark/>
          </w:tcPr>
          <w:p w14:paraId="380A7E24" w14:textId="77777777" w:rsidR="001D6B9C" w:rsidRPr="001D6B9C" w:rsidRDefault="001D6B9C" w:rsidP="001D6B9C">
            <w:pPr>
              <w:spacing w:after="0" w:line="240" w:lineRule="auto"/>
              <w:rPr>
                <w:rFonts w:ascii="Calibri" w:eastAsia="Times New Roman" w:hAnsi="Calibri" w:cs="Times New Roman"/>
                <w:b/>
                <w:bCs/>
                <w:color w:val="000000"/>
                <w:sz w:val="24"/>
                <w:szCs w:val="24"/>
              </w:rPr>
            </w:pPr>
            <w:proofErr w:type="spellStart"/>
            <w:r w:rsidRPr="001D6B9C">
              <w:rPr>
                <w:rFonts w:ascii="Nirmala UI" w:eastAsia="Times New Roman" w:hAnsi="Nirmala UI" w:cs="Nirmala UI"/>
                <w:b/>
                <w:bCs/>
                <w:color w:val="000000"/>
                <w:sz w:val="24"/>
                <w:szCs w:val="24"/>
              </w:rPr>
              <w:t>स्पर्श</w:t>
            </w:r>
            <w:proofErr w:type="spellEnd"/>
            <w:r w:rsidRPr="001D6B9C">
              <w:rPr>
                <w:rFonts w:ascii="Calibri" w:eastAsia="Times New Roman" w:hAnsi="Calibri" w:cs="Times New Roman"/>
                <w:b/>
                <w:bCs/>
                <w:color w:val="000000"/>
                <w:sz w:val="24"/>
                <w:szCs w:val="24"/>
              </w:rPr>
              <w:t xml:space="preserve">: </w:t>
            </w:r>
            <w:proofErr w:type="spellStart"/>
            <w:r w:rsidRPr="001D6B9C">
              <w:rPr>
                <w:rFonts w:ascii="Nirmala UI" w:eastAsia="Times New Roman" w:hAnsi="Nirmala UI" w:cs="Nirmala UI"/>
                <w:b/>
                <w:bCs/>
                <w:color w:val="000000"/>
                <w:sz w:val="24"/>
                <w:szCs w:val="24"/>
              </w:rPr>
              <w:t>गद्य</w:t>
            </w:r>
            <w:proofErr w:type="spellEnd"/>
            <w:r w:rsidRPr="001D6B9C">
              <w:rPr>
                <w:rFonts w:ascii="Calibri" w:eastAsia="Times New Roman" w:hAnsi="Calibri" w:cs="Times New Roman"/>
                <w:b/>
                <w:bCs/>
                <w:color w:val="000000"/>
                <w:sz w:val="24"/>
                <w:szCs w:val="24"/>
              </w:rPr>
              <w:t xml:space="preserve"> </w:t>
            </w:r>
            <w:proofErr w:type="spellStart"/>
            <w:r w:rsidRPr="001D6B9C">
              <w:rPr>
                <w:rFonts w:ascii="Nirmala UI" w:eastAsia="Times New Roman" w:hAnsi="Nirmala UI" w:cs="Nirmala UI"/>
                <w:b/>
                <w:bCs/>
                <w:color w:val="000000"/>
                <w:sz w:val="24"/>
                <w:szCs w:val="24"/>
              </w:rPr>
              <w:t>भाग</w:t>
            </w:r>
            <w:proofErr w:type="spellEnd"/>
            <w:r w:rsidRPr="001D6B9C">
              <w:rPr>
                <w:rFonts w:ascii="Calibri" w:eastAsia="Times New Roman" w:hAnsi="Calibri" w:cs="Times New Roman"/>
                <w:b/>
                <w:bCs/>
                <w:color w:val="000000"/>
                <w:sz w:val="24"/>
                <w:szCs w:val="24"/>
              </w:rPr>
              <w:t xml:space="preserve"> 2</w:t>
            </w:r>
          </w:p>
        </w:tc>
      </w:tr>
      <w:tr w:rsidR="001D6B9C" w:rsidRPr="001D6B9C" w14:paraId="6C942818" w14:textId="77777777" w:rsidTr="001D6B9C">
        <w:trPr>
          <w:trHeight w:val="405"/>
        </w:trPr>
        <w:tc>
          <w:tcPr>
            <w:tcW w:w="1037" w:type="dxa"/>
            <w:tcBorders>
              <w:top w:val="single" w:sz="4" w:space="0" w:color="000000"/>
              <w:left w:val="single" w:sz="4" w:space="0" w:color="000000"/>
              <w:bottom w:val="single" w:sz="4" w:space="0" w:color="000000"/>
              <w:right w:val="nil"/>
            </w:tcBorders>
            <w:shd w:val="clear" w:color="auto" w:fill="auto"/>
            <w:noWrap/>
            <w:hideMark/>
          </w:tcPr>
          <w:p w14:paraId="6547D410"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1</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0F9F47DA"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बड़े</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भाई</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साहब</w:t>
            </w:r>
            <w:proofErr w:type="spellEnd"/>
          </w:p>
        </w:tc>
      </w:tr>
      <w:tr w:rsidR="001D6B9C" w:rsidRPr="001D6B9C" w14:paraId="5924B792" w14:textId="77777777" w:rsidTr="001D6B9C">
        <w:trPr>
          <w:trHeight w:val="405"/>
        </w:trPr>
        <w:tc>
          <w:tcPr>
            <w:tcW w:w="1037" w:type="dxa"/>
            <w:tcBorders>
              <w:top w:val="nil"/>
              <w:left w:val="single" w:sz="4" w:space="0" w:color="000000"/>
              <w:bottom w:val="single" w:sz="4" w:space="0" w:color="000000"/>
              <w:right w:val="nil"/>
            </w:tcBorders>
            <w:shd w:val="clear" w:color="auto" w:fill="auto"/>
            <w:noWrap/>
            <w:hideMark/>
          </w:tcPr>
          <w:p w14:paraId="0AD31FE0"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2</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607A914A"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डायरी</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का</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एक</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पन्ना</w:t>
            </w:r>
            <w:proofErr w:type="spellEnd"/>
          </w:p>
        </w:tc>
      </w:tr>
      <w:tr w:rsidR="001D6B9C" w:rsidRPr="001D6B9C" w14:paraId="4C6FEE51" w14:textId="77777777" w:rsidTr="001D6B9C">
        <w:trPr>
          <w:trHeight w:val="405"/>
        </w:trPr>
        <w:tc>
          <w:tcPr>
            <w:tcW w:w="1037" w:type="dxa"/>
            <w:tcBorders>
              <w:top w:val="nil"/>
              <w:left w:val="single" w:sz="4" w:space="0" w:color="000000"/>
              <w:bottom w:val="single" w:sz="4" w:space="0" w:color="000000"/>
              <w:right w:val="nil"/>
            </w:tcBorders>
            <w:shd w:val="clear" w:color="auto" w:fill="auto"/>
            <w:noWrap/>
            <w:hideMark/>
          </w:tcPr>
          <w:p w14:paraId="70A34742"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3</w:t>
            </w:r>
          </w:p>
        </w:tc>
        <w:tc>
          <w:tcPr>
            <w:tcW w:w="8678" w:type="dxa"/>
            <w:tcBorders>
              <w:top w:val="nil"/>
              <w:left w:val="single" w:sz="4" w:space="0" w:color="000000"/>
              <w:bottom w:val="single" w:sz="4" w:space="0" w:color="000000"/>
              <w:right w:val="single" w:sz="4" w:space="0" w:color="000000"/>
            </w:tcBorders>
            <w:shd w:val="clear" w:color="auto" w:fill="auto"/>
            <w:hideMark/>
          </w:tcPr>
          <w:p w14:paraId="42F1AC68"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तताँरा</w:t>
            </w:r>
            <w:r w:rsidRPr="001D6B9C">
              <w:rPr>
                <w:rFonts w:ascii="Calibri" w:eastAsia="Times New Roman" w:hAnsi="Calibri" w:cs="Times New Roman"/>
                <w:color w:val="000000"/>
                <w:sz w:val="24"/>
                <w:szCs w:val="24"/>
              </w:rPr>
              <w:t>-</w:t>
            </w:r>
            <w:r w:rsidRPr="001D6B9C">
              <w:rPr>
                <w:rFonts w:ascii="Nirmala UI" w:eastAsia="Times New Roman" w:hAnsi="Nirmala UI" w:cs="Nirmala UI"/>
                <w:color w:val="000000"/>
                <w:sz w:val="24"/>
                <w:szCs w:val="24"/>
              </w:rPr>
              <w:t>वामीरो</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कथा</w:t>
            </w:r>
            <w:proofErr w:type="spellEnd"/>
          </w:p>
        </w:tc>
      </w:tr>
      <w:tr w:rsidR="001D6B9C" w:rsidRPr="001D6B9C" w14:paraId="63395514" w14:textId="77777777" w:rsidTr="001D6B9C">
        <w:trPr>
          <w:trHeight w:val="405"/>
        </w:trPr>
        <w:tc>
          <w:tcPr>
            <w:tcW w:w="1037" w:type="dxa"/>
            <w:tcBorders>
              <w:top w:val="nil"/>
              <w:left w:val="single" w:sz="4" w:space="0" w:color="000000"/>
              <w:bottom w:val="single" w:sz="4" w:space="0" w:color="000000"/>
              <w:right w:val="nil"/>
            </w:tcBorders>
            <w:shd w:val="clear" w:color="auto" w:fill="auto"/>
            <w:noWrap/>
            <w:hideMark/>
          </w:tcPr>
          <w:p w14:paraId="7D167FC6"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4</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6330D3C7"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तीसरी</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कसम</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के</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शिल्पकार</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शैलेंद्र</w:t>
            </w:r>
            <w:proofErr w:type="spellEnd"/>
            <w:r w:rsidRPr="001D6B9C">
              <w:rPr>
                <w:rFonts w:ascii="Calibri" w:eastAsia="Times New Roman" w:hAnsi="Calibri" w:cs="Times New Roman"/>
                <w:color w:val="000000"/>
                <w:sz w:val="24"/>
                <w:szCs w:val="24"/>
              </w:rPr>
              <w:t xml:space="preserve"> </w:t>
            </w:r>
          </w:p>
        </w:tc>
      </w:tr>
      <w:tr w:rsidR="001D6B9C" w:rsidRPr="001D6B9C" w14:paraId="0204908A" w14:textId="77777777" w:rsidTr="001D6B9C">
        <w:trPr>
          <w:trHeight w:val="405"/>
        </w:trPr>
        <w:tc>
          <w:tcPr>
            <w:tcW w:w="1037" w:type="dxa"/>
            <w:tcBorders>
              <w:top w:val="nil"/>
              <w:left w:val="single" w:sz="4" w:space="0" w:color="000000"/>
              <w:bottom w:val="single" w:sz="4" w:space="0" w:color="000000"/>
              <w:right w:val="nil"/>
            </w:tcBorders>
            <w:shd w:val="clear" w:color="auto" w:fill="auto"/>
            <w:noWrap/>
            <w:hideMark/>
          </w:tcPr>
          <w:p w14:paraId="2981CDAA"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5</w:t>
            </w:r>
          </w:p>
        </w:tc>
        <w:tc>
          <w:tcPr>
            <w:tcW w:w="8678" w:type="dxa"/>
            <w:tcBorders>
              <w:top w:val="nil"/>
              <w:left w:val="single" w:sz="4" w:space="0" w:color="000000"/>
              <w:bottom w:val="single" w:sz="4" w:space="0" w:color="000000"/>
              <w:right w:val="single" w:sz="4" w:space="0" w:color="000000"/>
            </w:tcBorders>
            <w:shd w:val="clear" w:color="auto" w:fill="auto"/>
            <w:hideMark/>
          </w:tcPr>
          <w:p w14:paraId="73BBADB9"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अब</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कहाँ</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दूसरे</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के</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दुख</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से</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दुखी</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होने</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वाले</w:t>
            </w:r>
            <w:proofErr w:type="spellEnd"/>
            <w:r w:rsidRPr="001D6B9C">
              <w:rPr>
                <w:rFonts w:ascii="Calibri" w:eastAsia="Times New Roman" w:hAnsi="Calibri" w:cs="Times New Roman"/>
                <w:color w:val="000000"/>
                <w:sz w:val="24"/>
                <w:szCs w:val="24"/>
              </w:rPr>
              <w:t xml:space="preserve"> </w:t>
            </w:r>
          </w:p>
        </w:tc>
      </w:tr>
      <w:tr w:rsidR="001D6B9C" w:rsidRPr="001D6B9C" w14:paraId="154A355C" w14:textId="77777777" w:rsidTr="001D6B9C">
        <w:trPr>
          <w:trHeight w:val="405"/>
        </w:trPr>
        <w:tc>
          <w:tcPr>
            <w:tcW w:w="1037" w:type="dxa"/>
            <w:tcBorders>
              <w:top w:val="nil"/>
              <w:left w:val="single" w:sz="4" w:space="0" w:color="000000"/>
              <w:bottom w:val="single" w:sz="4" w:space="0" w:color="000000"/>
              <w:right w:val="nil"/>
            </w:tcBorders>
            <w:shd w:val="clear" w:color="auto" w:fill="auto"/>
            <w:noWrap/>
            <w:hideMark/>
          </w:tcPr>
          <w:p w14:paraId="0429BB34"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6</w:t>
            </w:r>
          </w:p>
        </w:tc>
        <w:tc>
          <w:tcPr>
            <w:tcW w:w="8678" w:type="dxa"/>
            <w:tcBorders>
              <w:top w:val="nil"/>
              <w:left w:val="single" w:sz="4" w:space="0" w:color="000000"/>
              <w:bottom w:val="single" w:sz="4" w:space="0" w:color="000000"/>
              <w:right w:val="single" w:sz="4" w:space="0" w:color="000000"/>
            </w:tcBorders>
            <w:shd w:val="clear" w:color="auto" w:fill="auto"/>
            <w:hideMark/>
          </w:tcPr>
          <w:p w14:paraId="4FFF6ECB"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पतझर</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में</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टूटी</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पत्तियाँ</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गिन्नी</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का</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सोना</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झेन</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की</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देन</w:t>
            </w:r>
            <w:proofErr w:type="spellEnd"/>
            <w:r w:rsidRPr="001D6B9C">
              <w:rPr>
                <w:rFonts w:ascii="Calibri" w:eastAsia="Times New Roman" w:hAnsi="Calibri" w:cs="Times New Roman"/>
                <w:color w:val="000000"/>
                <w:sz w:val="24"/>
                <w:szCs w:val="24"/>
              </w:rPr>
              <w:t>)</w:t>
            </w:r>
          </w:p>
        </w:tc>
      </w:tr>
      <w:tr w:rsidR="001D6B9C" w:rsidRPr="001D6B9C" w14:paraId="584DA2F7" w14:textId="77777777" w:rsidTr="001D6B9C">
        <w:trPr>
          <w:trHeight w:val="405"/>
        </w:trPr>
        <w:tc>
          <w:tcPr>
            <w:tcW w:w="1037" w:type="dxa"/>
            <w:tcBorders>
              <w:top w:val="nil"/>
              <w:left w:val="single" w:sz="4" w:space="0" w:color="000000"/>
              <w:bottom w:val="single" w:sz="4" w:space="0" w:color="000000"/>
              <w:right w:val="nil"/>
            </w:tcBorders>
            <w:shd w:val="clear" w:color="auto" w:fill="auto"/>
            <w:noWrap/>
            <w:hideMark/>
          </w:tcPr>
          <w:p w14:paraId="5AEDC9E3"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7</w:t>
            </w:r>
          </w:p>
        </w:tc>
        <w:tc>
          <w:tcPr>
            <w:tcW w:w="8678" w:type="dxa"/>
            <w:tcBorders>
              <w:top w:val="nil"/>
              <w:left w:val="single" w:sz="4" w:space="0" w:color="000000"/>
              <w:bottom w:val="single" w:sz="4" w:space="0" w:color="000000"/>
              <w:right w:val="single" w:sz="4" w:space="0" w:color="000000"/>
            </w:tcBorders>
            <w:shd w:val="clear" w:color="auto" w:fill="auto"/>
            <w:hideMark/>
          </w:tcPr>
          <w:p w14:paraId="6F66DD88"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कारतूस</w:t>
            </w:r>
            <w:proofErr w:type="spellEnd"/>
          </w:p>
        </w:tc>
      </w:tr>
      <w:tr w:rsidR="001D6B9C" w:rsidRPr="001D6B9C" w14:paraId="496DE5DB" w14:textId="77777777" w:rsidTr="001D6B9C">
        <w:trPr>
          <w:trHeight w:val="405"/>
        </w:trPr>
        <w:tc>
          <w:tcPr>
            <w:tcW w:w="1037" w:type="dxa"/>
            <w:tcBorders>
              <w:top w:val="nil"/>
              <w:left w:val="single" w:sz="4" w:space="0" w:color="000000"/>
              <w:bottom w:val="single" w:sz="4" w:space="0" w:color="000000"/>
              <w:right w:val="single" w:sz="4" w:space="0" w:color="000000"/>
            </w:tcBorders>
            <w:shd w:val="clear" w:color="auto" w:fill="auto"/>
            <w:noWrap/>
            <w:hideMark/>
          </w:tcPr>
          <w:p w14:paraId="3571C19C"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w:t>
            </w:r>
          </w:p>
        </w:tc>
        <w:tc>
          <w:tcPr>
            <w:tcW w:w="8678" w:type="dxa"/>
            <w:tcBorders>
              <w:top w:val="nil"/>
              <w:left w:val="nil"/>
              <w:bottom w:val="single" w:sz="4" w:space="0" w:color="000000"/>
              <w:right w:val="single" w:sz="4" w:space="0" w:color="000000"/>
            </w:tcBorders>
            <w:shd w:val="clear" w:color="auto" w:fill="auto"/>
            <w:noWrap/>
            <w:vAlign w:val="bottom"/>
            <w:hideMark/>
          </w:tcPr>
          <w:p w14:paraId="681D5C61" w14:textId="77777777" w:rsidR="001D6B9C" w:rsidRPr="001D6B9C" w:rsidRDefault="001D6B9C" w:rsidP="001D6B9C">
            <w:pPr>
              <w:spacing w:after="0" w:line="240" w:lineRule="auto"/>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w:t>
            </w:r>
          </w:p>
        </w:tc>
      </w:tr>
      <w:tr w:rsidR="001D6B9C" w:rsidRPr="001D6B9C" w14:paraId="173524A2" w14:textId="77777777" w:rsidTr="001D6B9C">
        <w:trPr>
          <w:trHeight w:val="405"/>
        </w:trPr>
        <w:tc>
          <w:tcPr>
            <w:tcW w:w="1037" w:type="dxa"/>
            <w:tcBorders>
              <w:top w:val="nil"/>
              <w:left w:val="single" w:sz="4" w:space="0" w:color="000000"/>
              <w:bottom w:val="single" w:sz="4" w:space="0" w:color="000000"/>
              <w:right w:val="single" w:sz="4" w:space="0" w:color="000000"/>
            </w:tcBorders>
            <w:shd w:val="clear" w:color="auto" w:fill="auto"/>
            <w:noWrap/>
            <w:hideMark/>
          </w:tcPr>
          <w:p w14:paraId="1817DCA0"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w:t>
            </w:r>
          </w:p>
        </w:tc>
        <w:tc>
          <w:tcPr>
            <w:tcW w:w="8678" w:type="dxa"/>
            <w:tcBorders>
              <w:top w:val="nil"/>
              <w:left w:val="nil"/>
              <w:bottom w:val="single" w:sz="4" w:space="0" w:color="000000"/>
              <w:right w:val="single" w:sz="4" w:space="0" w:color="000000"/>
            </w:tcBorders>
            <w:shd w:val="clear" w:color="auto" w:fill="auto"/>
            <w:noWrap/>
            <w:hideMark/>
          </w:tcPr>
          <w:p w14:paraId="6677A656" w14:textId="77777777" w:rsidR="001D6B9C" w:rsidRPr="001D6B9C" w:rsidRDefault="001D6B9C" w:rsidP="001D6B9C">
            <w:pPr>
              <w:spacing w:after="0" w:line="240" w:lineRule="auto"/>
              <w:rPr>
                <w:rFonts w:ascii="Calibri" w:eastAsia="Times New Roman" w:hAnsi="Calibri" w:cs="Times New Roman"/>
                <w:b/>
                <w:bCs/>
                <w:color w:val="000000"/>
                <w:sz w:val="24"/>
                <w:szCs w:val="24"/>
              </w:rPr>
            </w:pPr>
            <w:proofErr w:type="spellStart"/>
            <w:r w:rsidRPr="001D6B9C">
              <w:rPr>
                <w:rFonts w:ascii="Nirmala UI" w:eastAsia="Times New Roman" w:hAnsi="Nirmala UI" w:cs="Nirmala UI"/>
                <w:b/>
                <w:bCs/>
                <w:color w:val="000000"/>
                <w:sz w:val="24"/>
                <w:szCs w:val="24"/>
              </w:rPr>
              <w:t>स्पर्श</w:t>
            </w:r>
            <w:proofErr w:type="spellEnd"/>
            <w:r w:rsidRPr="001D6B9C">
              <w:rPr>
                <w:rFonts w:ascii="Calibri" w:eastAsia="Times New Roman" w:hAnsi="Calibri" w:cs="Times New Roman"/>
                <w:b/>
                <w:bCs/>
                <w:color w:val="000000"/>
                <w:sz w:val="24"/>
                <w:szCs w:val="24"/>
              </w:rPr>
              <w:t xml:space="preserve">: </w:t>
            </w:r>
            <w:proofErr w:type="spellStart"/>
            <w:r w:rsidRPr="001D6B9C">
              <w:rPr>
                <w:rFonts w:ascii="Nirmala UI" w:eastAsia="Times New Roman" w:hAnsi="Nirmala UI" w:cs="Nirmala UI"/>
                <w:b/>
                <w:bCs/>
                <w:color w:val="000000"/>
                <w:sz w:val="24"/>
                <w:szCs w:val="24"/>
              </w:rPr>
              <w:t>पद्य</w:t>
            </w:r>
            <w:proofErr w:type="spellEnd"/>
            <w:r w:rsidRPr="001D6B9C">
              <w:rPr>
                <w:rFonts w:ascii="Calibri" w:eastAsia="Times New Roman" w:hAnsi="Calibri" w:cs="Times New Roman"/>
                <w:b/>
                <w:bCs/>
                <w:color w:val="000000"/>
                <w:sz w:val="24"/>
                <w:szCs w:val="24"/>
              </w:rPr>
              <w:t xml:space="preserve"> </w:t>
            </w:r>
            <w:proofErr w:type="spellStart"/>
            <w:r w:rsidRPr="001D6B9C">
              <w:rPr>
                <w:rFonts w:ascii="Nirmala UI" w:eastAsia="Times New Roman" w:hAnsi="Nirmala UI" w:cs="Nirmala UI"/>
                <w:b/>
                <w:bCs/>
                <w:color w:val="000000"/>
                <w:sz w:val="24"/>
                <w:szCs w:val="24"/>
              </w:rPr>
              <w:t>भाग</w:t>
            </w:r>
            <w:proofErr w:type="spellEnd"/>
            <w:r w:rsidRPr="001D6B9C">
              <w:rPr>
                <w:rFonts w:ascii="Calibri" w:eastAsia="Times New Roman" w:hAnsi="Calibri" w:cs="Times New Roman"/>
                <w:b/>
                <w:bCs/>
                <w:color w:val="000000"/>
                <w:sz w:val="24"/>
                <w:szCs w:val="24"/>
              </w:rPr>
              <w:t xml:space="preserve"> 2</w:t>
            </w:r>
          </w:p>
        </w:tc>
      </w:tr>
      <w:tr w:rsidR="001D6B9C" w:rsidRPr="001D6B9C" w14:paraId="3DD4B04E" w14:textId="77777777" w:rsidTr="001D6B9C">
        <w:trPr>
          <w:trHeight w:val="405"/>
        </w:trPr>
        <w:tc>
          <w:tcPr>
            <w:tcW w:w="1037" w:type="dxa"/>
            <w:tcBorders>
              <w:top w:val="nil"/>
              <w:left w:val="single" w:sz="4" w:space="0" w:color="000000"/>
              <w:bottom w:val="single" w:sz="4" w:space="0" w:color="000000"/>
              <w:right w:val="nil"/>
            </w:tcBorders>
            <w:shd w:val="clear" w:color="auto" w:fill="auto"/>
            <w:noWrap/>
            <w:hideMark/>
          </w:tcPr>
          <w:p w14:paraId="6CCB2A33"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1</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491ECE14"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साखी</w:t>
            </w:r>
            <w:proofErr w:type="spellEnd"/>
          </w:p>
        </w:tc>
      </w:tr>
      <w:tr w:rsidR="001D6B9C" w:rsidRPr="001D6B9C" w14:paraId="0027C260" w14:textId="77777777" w:rsidTr="001D6B9C">
        <w:trPr>
          <w:trHeight w:val="405"/>
        </w:trPr>
        <w:tc>
          <w:tcPr>
            <w:tcW w:w="1037" w:type="dxa"/>
            <w:tcBorders>
              <w:top w:val="nil"/>
              <w:left w:val="single" w:sz="4" w:space="0" w:color="000000"/>
              <w:bottom w:val="single" w:sz="4" w:space="0" w:color="000000"/>
              <w:right w:val="nil"/>
            </w:tcBorders>
            <w:shd w:val="clear" w:color="auto" w:fill="auto"/>
            <w:noWrap/>
            <w:hideMark/>
          </w:tcPr>
          <w:p w14:paraId="237C6E6A"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2</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77A49652"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पद</w:t>
            </w:r>
            <w:proofErr w:type="spellEnd"/>
          </w:p>
        </w:tc>
      </w:tr>
      <w:tr w:rsidR="001D6B9C" w:rsidRPr="001D6B9C" w14:paraId="323122B9" w14:textId="77777777" w:rsidTr="001D6B9C">
        <w:trPr>
          <w:trHeight w:val="405"/>
        </w:trPr>
        <w:tc>
          <w:tcPr>
            <w:tcW w:w="1037" w:type="dxa"/>
            <w:tcBorders>
              <w:top w:val="nil"/>
              <w:left w:val="single" w:sz="4" w:space="0" w:color="000000"/>
              <w:bottom w:val="single" w:sz="4" w:space="0" w:color="000000"/>
              <w:right w:val="nil"/>
            </w:tcBorders>
            <w:shd w:val="clear" w:color="auto" w:fill="auto"/>
            <w:noWrap/>
            <w:hideMark/>
          </w:tcPr>
          <w:p w14:paraId="105896A6"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3</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31981382"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मनुष्यता</w:t>
            </w:r>
            <w:proofErr w:type="spellEnd"/>
            <w:r w:rsidRPr="001D6B9C">
              <w:rPr>
                <w:rFonts w:ascii="Calibri" w:eastAsia="Times New Roman" w:hAnsi="Calibri" w:cs="Times New Roman"/>
                <w:color w:val="000000"/>
                <w:sz w:val="24"/>
                <w:szCs w:val="24"/>
              </w:rPr>
              <w:t xml:space="preserve"> </w:t>
            </w:r>
          </w:p>
        </w:tc>
      </w:tr>
      <w:tr w:rsidR="001D6B9C" w:rsidRPr="001D6B9C" w14:paraId="361051D2" w14:textId="77777777" w:rsidTr="001D6B9C">
        <w:trPr>
          <w:trHeight w:val="405"/>
        </w:trPr>
        <w:tc>
          <w:tcPr>
            <w:tcW w:w="1037" w:type="dxa"/>
            <w:tcBorders>
              <w:top w:val="nil"/>
              <w:left w:val="single" w:sz="4" w:space="0" w:color="000000"/>
              <w:bottom w:val="nil"/>
              <w:right w:val="nil"/>
            </w:tcBorders>
            <w:shd w:val="clear" w:color="auto" w:fill="auto"/>
            <w:noWrap/>
            <w:hideMark/>
          </w:tcPr>
          <w:p w14:paraId="220DDD9D"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4</w:t>
            </w:r>
          </w:p>
        </w:tc>
        <w:tc>
          <w:tcPr>
            <w:tcW w:w="8678" w:type="dxa"/>
            <w:tcBorders>
              <w:top w:val="nil"/>
              <w:left w:val="single" w:sz="4" w:space="0" w:color="000000"/>
              <w:bottom w:val="nil"/>
              <w:right w:val="single" w:sz="4" w:space="0" w:color="000000"/>
            </w:tcBorders>
            <w:shd w:val="clear" w:color="auto" w:fill="auto"/>
            <w:noWrap/>
            <w:hideMark/>
          </w:tcPr>
          <w:p w14:paraId="08FB91AD"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पर्वत</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प्रदेश</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में</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पावस</w:t>
            </w:r>
            <w:proofErr w:type="spellEnd"/>
            <w:r w:rsidRPr="001D6B9C">
              <w:rPr>
                <w:rFonts w:ascii="Calibri" w:eastAsia="Times New Roman" w:hAnsi="Calibri" w:cs="Times New Roman"/>
                <w:color w:val="000000"/>
                <w:sz w:val="24"/>
                <w:szCs w:val="24"/>
              </w:rPr>
              <w:t xml:space="preserve"> </w:t>
            </w:r>
          </w:p>
        </w:tc>
      </w:tr>
      <w:tr w:rsidR="001D6B9C" w:rsidRPr="001D6B9C" w14:paraId="06336264" w14:textId="77777777" w:rsidTr="001D6B9C">
        <w:trPr>
          <w:trHeight w:val="405"/>
        </w:trPr>
        <w:tc>
          <w:tcPr>
            <w:tcW w:w="1037" w:type="dxa"/>
            <w:tcBorders>
              <w:top w:val="single" w:sz="4" w:space="0" w:color="000000"/>
              <w:left w:val="single" w:sz="4" w:space="0" w:color="000000"/>
              <w:bottom w:val="single" w:sz="4" w:space="0" w:color="000000"/>
              <w:right w:val="single" w:sz="4" w:space="0" w:color="000000"/>
            </w:tcBorders>
            <w:shd w:val="clear" w:color="auto" w:fill="auto"/>
            <w:noWrap/>
            <w:hideMark/>
          </w:tcPr>
          <w:p w14:paraId="2B1FB311"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5</w:t>
            </w:r>
          </w:p>
        </w:tc>
        <w:tc>
          <w:tcPr>
            <w:tcW w:w="8678" w:type="dxa"/>
            <w:tcBorders>
              <w:top w:val="single" w:sz="4" w:space="0" w:color="000000"/>
              <w:left w:val="nil"/>
              <w:bottom w:val="single" w:sz="4" w:space="0" w:color="000000"/>
              <w:right w:val="single" w:sz="4" w:space="0" w:color="000000"/>
            </w:tcBorders>
            <w:shd w:val="clear" w:color="auto" w:fill="auto"/>
            <w:hideMark/>
          </w:tcPr>
          <w:p w14:paraId="7A255B7A"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तोप</w:t>
            </w:r>
            <w:proofErr w:type="spellEnd"/>
          </w:p>
        </w:tc>
      </w:tr>
      <w:tr w:rsidR="001D6B9C" w:rsidRPr="001D6B9C" w14:paraId="5B3A0EC4" w14:textId="77777777" w:rsidTr="001D6B9C">
        <w:trPr>
          <w:trHeight w:val="405"/>
        </w:trPr>
        <w:tc>
          <w:tcPr>
            <w:tcW w:w="1037" w:type="dxa"/>
            <w:tcBorders>
              <w:top w:val="nil"/>
              <w:left w:val="single" w:sz="4" w:space="0" w:color="000000"/>
              <w:bottom w:val="single" w:sz="4" w:space="0" w:color="000000"/>
              <w:right w:val="nil"/>
            </w:tcBorders>
            <w:shd w:val="clear" w:color="auto" w:fill="auto"/>
            <w:noWrap/>
            <w:hideMark/>
          </w:tcPr>
          <w:p w14:paraId="7C524E99"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6</w:t>
            </w:r>
          </w:p>
        </w:tc>
        <w:tc>
          <w:tcPr>
            <w:tcW w:w="8678" w:type="dxa"/>
            <w:tcBorders>
              <w:top w:val="nil"/>
              <w:left w:val="single" w:sz="4" w:space="0" w:color="000000"/>
              <w:bottom w:val="single" w:sz="4" w:space="0" w:color="000000"/>
              <w:right w:val="single" w:sz="4" w:space="0" w:color="000000"/>
            </w:tcBorders>
            <w:shd w:val="clear" w:color="auto" w:fill="auto"/>
            <w:hideMark/>
          </w:tcPr>
          <w:p w14:paraId="7C9E2D3A"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कर</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चले</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हम</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फ़िदा</w:t>
            </w:r>
            <w:proofErr w:type="spellEnd"/>
            <w:r w:rsidRPr="001D6B9C">
              <w:rPr>
                <w:rFonts w:ascii="Calibri" w:eastAsia="Times New Roman" w:hAnsi="Calibri" w:cs="Times New Roman"/>
                <w:color w:val="000000"/>
                <w:sz w:val="24"/>
                <w:szCs w:val="24"/>
              </w:rPr>
              <w:t xml:space="preserve"> </w:t>
            </w:r>
          </w:p>
        </w:tc>
      </w:tr>
      <w:tr w:rsidR="001D6B9C" w:rsidRPr="001D6B9C" w14:paraId="6A315506" w14:textId="77777777" w:rsidTr="001D6B9C">
        <w:trPr>
          <w:trHeight w:val="405"/>
        </w:trPr>
        <w:tc>
          <w:tcPr>
            <w:tcW w:w="1037" w:type="dxa"/>
            <w:tcBorders>
              <w:top w:val="nil"/>
              <w:left w:val="single" w:sz="4" w:space="0" w:color="000000"/>
              <w:bottom w:val="single" w:sz="4" w:space="0" w:color="000000"/>
              <w:right w:val="nil"/>
            </w:tcBorders>
            <w:shd w:val="clear" w:color="auto" w:fill="auto"/>
            <w:noWrap/>
            <w:hideMark/>
          </w:tcPr>
          <w:p w14:paraId="5D55696A"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7</w:t>
            </w:r>
          </w:p>
        </w:tc>
        <w:tc>
          <w:tcPr>
            <w:tcW w:w="8678" w:type="dxa"/>
            <w:tcBorders>
              <w:top w:val="nil"/>
              <w:left w:val="single" w:sz="4" w:space="0" w:color="000000"/>
              <w:bottom w:val="single" w:sz="4" w:space="0" w:color="000000"/>
              <w:right w:val="single" w:sz="4" w:space="0" w:color="000000"/>
            </w:tcBorders>
            <w:shd w:val="clear" w:color="auto" w:fill="auto"/>
            <w:hideMark/>
          </w:tcPr>
          <w:p w14:paraId="30B9FD26"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आत्मत्राण</w:t>
            </w:r>
            <w:proofErr w:type="spellEnd"/>
            <w:r w:rsidRPr="001D6B9C">
              <w:rPr>
                <w:rFonts w:ascii="Calibri" w:eastAsia="Times New Roman" w:hAnsi="Calibri" w:cs="Times New Roman"/>
                <w:color w:val="000000"/>
                <w:sz w:val="24"/>
                <w:szCs w:val="24"/>
              </w:rPr>
              <w:t xml:space="preserve"> </w:t>
            </w:r>
          </w:p>
        </w:tc>
      </w:tr>
      <w:tr w:rsidR="001D6B9C" w:rsidRPr="001D6B9C" w14:paraId="7C783541" w14:textId="77777777" w:rsidTr="001D6B9C">
        <w:trPr>
          <w:trHeight w:val="405"/>
        </w:trPr>
        <w:tc>
          <w:tcPr>
            <w:tcW w:w="1037" w:type="dxa"/>
            <w:tcBorders>
              <w:top w:val="nil"/>
              <w:left w:val="single" w:sz="4" w:space="0" w:color="000000"/>
              <w:bottom w:val="single" w:sz="4" w:space="0" w:color="000000"/>
              <w:right w:val="single" w:sz="4" w:space="0" w:color="000000"/>
            </w:tcBorders>
            <w:shd w:val="clear" w:color="auto" w:fill="auto"/>
            <w:noWrap/>
            <w:hideMark/>
          </w:tcPr>
          <w:p w14:paraId="0197A631"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w:t>
            </w:r>
          </w:p>
        </w:tc>
        <w:tc>
          <w:tcPr>
            <w:tcW w:w="8678" w:type="dxa"/>
            <w:tcBorders>
              <w:top w:val="nil"/>
              <w:left w:val="nil"/>
              <w:bottom w:val="single" w:sz="4" w:space="0" w:color="000000"/>
              <w:right w:val="single" w:sz="4" w:space="0" w:color="000000"/>
            </w:tcBorders>
            <w:shd w:val="clear" w:color="auto" w:fill="auto"/>
            <w:noWrap/>
            <w:vAlign w:val="bottom"/>
            <w:hideMark/>
          </w:tcPr>
          <w:p w14:paraId="31CF6591" w14:textId="77777777" w:rsidR="001D6B9C" w:rsidRPr="001D6B9C" w:rsidRDefault="001D6B9C" w:rsidP="001D6B9C">
            <w:pPr>
              <w:spacing w:after="0" w:line="240" w:lineRule="auto"/>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w:t>
            </w:r>
          </w:p>
        </w:tc>
      </w:tr>
      <w:tr w:rsidR="001D6B9C" w:rsidRPr="001D6B9C" w14:paraId="0A2E8934" w14:textId="77777777" w:rsidTr="001D6B9C">
        <w:trPr>
          <w:trHeight w:val="405"/>
        </w:trPr>
        <w:tc>
          <w:tcPr>
            <w:tcW w:w="1037" w:type="dxa"/>
            <w:tcBorders>
              <w:top w:val="nil"/>
              <w:left w:val="single" w:sz="4" w:space="0" w:color="000000"/>
              <w:bottom w:val="single" w:sz="4" w:space="0" w:color="000000"/>
              <w:right w:val="single" w:sz="4" w:space="0" w:color="000000"/>
            </w:tcBorders>
            <w:shd w:val="clear" w:color="auto" w:fill="auto"/>
            <w:noWrap/>
            <w:hideMark/>
          </w:tcPr>
          <w:p w14:paraId="2A9FF231"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w:t>
            </w:r>
          </w:p>
        </w:tc>
        <w:tc>
          <w:tcPr>
            <w:tcW w:w="8678" w:type="dxa"/>
            <w:tcBorders>
              <w:top w:val="nil"/>
              <w:left w:val="nil"/>
              <w:bottom w:val="single" w:sz="4" w:space="0" w:color="000000"/>
              <w:right w:val="single" w:sz="4" w:space="0" w:color="000000"/>
            </w:tcBorders>
            <w:shd w:val="clear" w:color="auto" w:fill="auto"/>
            <w:noWrap/>
            <w:hideMark/>
          </w:tcPr>
          <w:p w14:paraId="551B0F80" w14:textId="77777777" w:rsidR="001D6B9C" w:rsidRPr="001D6B9C" w:rsidRDefault="001D6B9C" w:rsidP="001D6B9C">
            <w:pPr>
              <w:spacing w:after="0" w:line="240" w:lineRule="auto"/>
              <w:rPr>
                <w:rFonts w:ascii="Calibri" w:eastAsia="Times New Roman" w:hAnsi="Calibri" w:cs="Times New Roman"/>
                <w:b/>
                <w:bCs/>
                <w:color w:val="000000"/>
                <w:sz w:val="24"/>
                <w:szCs w:val="24"/>
              </w:rPr>
            </w:pPr>
            <w:proofErr w:type="spellStart"/>
            <w:r w:rsidRPr="001D6B9C">
              <w:rPr>
                <w:rFonts w:ascii="Nirmala UI" w:eastAsia="Times New Roman" w:hAnsi="Nirmala UI" w:cs="Nirmala UI"/>
                <w:b/>
                <w:bCs/>
                <w:color w:val="000000"/>
                <w:sz w:val="24"/>
                <w:szCs w:val="24"/>
              </w:rPr>
              <w:t>संचयन</w:t>
            </w:r>
            <w:proofErr w:type="spellEnd"/>
            <w:r w:rsidRPr="001D6B9C">
              <w:rPr>
                <w:rFonts w:ascii="Calibri" w:eastAsia="Times New Roman" w:hAnsi="Calibri" w:cs="Times New Roman"/>
                <w:b/>
                <w:bCs/>
                <w:color w:val="000000"/>
                <w:sz w:val="24"/>
                <w:szCs w:val="24"/>
              </w:rPr>
              <w:t xml:space="preserve">: </w:t>
            </w:r>
            <w:proofErr w:type="spellStart"/>
            <w:r w:rsidRPr="001D6B9C">
              <w:rPr>
                <w:rFonts w:ascii="Nirmala UI" w:eastAsia="Times New Roman" w:hAnsi="Nirmala UI" w:cs="Nirmala UI"/>
                <w:b/>
                <w:bCs/>
                <w:color w:val="000000"/>
                <w:sz w:val="24"/>
                <w:szCs w:val="24"/>
              </w:rPr>
              <w:t>भाग</w:t>
            </w:r>
            <w:proofErr w:type="spellEnd"/>
            <w:r w:rsidRPr="001D6B9C">
              <w:rPr>
                <w:rFonts w:ascii="Calibri" w:eastAsia="Times New Roman" w:hAnsi="Calibri" w:cs="Times New Roman"/>
                <w:b/>
                <w:bCs/>
                <w:color w:val="000000"/>
                <w:sz w:val="24"/>
                <w:szCs w:val="24"/>
              </w:rPr>
              <w:t xml:space="preserve"> 2</w:t>
            </w:r>
          </w:p>
        </w:tc>
      </w:tr>
      <w:tr w:rsidR="001D6B9C" w:rsidRPr="001D6B9C" w14:paraId="784C91CF" w14:textId="77777777" w:rsidTr="001D6B9C">
        <w:trPr>
          <w:trHeight w:val="405"/>
        </w:trPr>
        <w:tc>
          <w:tcPr>
            <w:tcW w:w="1037" w:type="dxa"/>
            <w:tcBorders>
              <w:top w:val="nil"/>
              <w:left w:val="single" w:sz="4" w:space="0" w:color="000000"/>
              <w:bottom w:val="single" w:sz="4" w:space="0" w:color="000000"/>
              <w:right w:val="nil"/>
            </w:tcBorders>
            <w:shd w:val="clear" w:color="auto" w:fill="auto"/>
            <w:noWrap/>
            <w:hideMark/>
          </w:tcPr>
          <w:p w14:paraId="3652525A"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1</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0F2E24F5"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हरिहर</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काका</w:t>
            </w:r>
            <w:proofErr w:type="spellEnd"/>
          </w:p>
        </w:tc>
      </w:tr>
      <w:tr w:rsidR="001D6B9C" w:rsidRPr="001D6B9C" w14:paraId="48C5A051" w14:textId="77777777" w:rsidTr="001D6B9C">
        <w:trPr>
          <w:trHeight w:val="405"/>
        </w:trPr>
        <w:tc>
          <w:tcPr>
            <w:tcW w:w="1037" w:type="dxa"/>
            <w:tcBorders>
              <w:top w:val="nil"/>
              <w:left w:val="single" w:sz="4" w:space="0" w:color="000000"/>
              <w:bottom w:val="single" w:sz="4" w:space="0" w:color="000000"/>
              <w:right w:val="nil"/>
            </w:tcBorders>
            <w:shd w:val="clear" w:color="auto" w:fill="auto"/>
            <w:noWrap/>
            <w:hideMark/>
          </w:tcPr>
          <w:p w14:paraId="2C82A4FE"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2</w:t>
            </w:r>
          </w:p>
        </w:tc>
        <w:tc>
          <w:tcPr>
            <w:tcW w:w="8678" w:type="dxa"/>
            <w:tcBorders>
              <w:top w:val="nil"/>
              <w:left w:val="single" w:sz="4" w:space="0" w:color="000000"/>
              <w:bottom w:val="nil"/>
              <w:right w:val="single" w:sz="4" w:space="0" w:color="000000"/>
            </w:tcBorders>
            <w:shd w:val="clear" w:color="auto" w:fill="auto"/>
            <w:noWrap/>
            <w:hideMark/>
          </w:tcPr>
          <w:p w14:paraId="2B00623E"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सपनों</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के</w:t>
            </w:r>
            <w:r w:rsidRPr="001D6B9C">
              <w:rPr>
                <w:rFonts w:ascii="Calibri" w:eastAsia="Times New Roman" w:hAnsi="Calibri" w:cs="Times New Roman"/>
                <w:color w:val="000000"/>
                <w:sz w:val="24"/>
                <w:szCs w:val="24"/>
              </w:rPr>
              <w:t>-</w:t>
            </w:r>
            <w:r w:rsidRPr="001D6B9C">
              <w:rPr>
                <w:rFonts w:ascii="Nirmala UI" w:eastAsia="Times New Roman" w:hAnsi="Nirmala UI" w:cs="Nirmala UI"/>
                <w:color w:val="000000"/>
                <w:sz w:val="24"/>
                <w:szCs w:val="24"/>
              </w:rPr>
              <w:t>से</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दिन</w:t>
            </w:r>
            <w:proofErr w:type="spellEnd"/>
            <w:r w:rsidRPr="001D6B9C">
              <w:rPr>
                <w:rFonts w:ascii="Calibri" w:eastAsia="Times New Roman" w:hAnsi="Calibri" w:cs="Times New Roman"/>
                <w:color w:val="000000"/>
                <w:sz w:val="24"/>
                <w:szCs w:val="24"/>
              </w:rPr>
              <w:t xml:space="preserve"> </w:t>
            </w:r>
          </w:p>
        </w:tc>
      </w:tr>
      <w:tr w:rsidR="001D6B9C" w:rsidRPr="001D6B9C" w14:paraId="56DFFA1B" w14:textId="77777777" w:rsidTr="001D6B9C">
        <w:trPr>
          <w:trHeight w:val="405"/>
        </w:trPr>
        <w:tc>
          <w:tcPr>
            <w:tcW w:w="1037" w:type="dxa"/>
            <w:tcBorders>
              <w:top w:val="nil"/>
              <w:left w:val="single" w:sz="4" w:space="0" w:color="000000"/>
              <w:bottom w:val="single" w:sz="4" w:space="0" w:color="000000"/>
              <w:right w:val="nil"/>
            </w:tcBorders>
            <w:shd w:val="clear" w:color="auto" w:fill="auto"/>
            <w:noWrap/>
            <w:hideMark/>
          </w:tcPr>
          <w:p w14:paraId="60A41B51"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3</w:t>
            </w:r>
          </w:p>
        </w:tc>
        <w:tc>
          <w:tcPr>
            <w:tcW w:w="8678" w:type="dxa"/>
            <w:tcBorders>
              <w:top w:val="single" w:sz="4" w:space="0" w:color="000000"/>
              <w:left w:val="single" w:sz="4" w:space="0" w:color="000000"/>
              <w:bottom w:val="single" w:sz="4" w:space="0" w:color="000000"/>
              <w:right w:val="single" w:sz="4" w:space="0" w:color="000000"/>
            </w:tcBorders>
            <w:shd w:val="clear" w:color="auto" w:fill="auto"/>
            <w:hideMark/>
          </w:tcPr>
          <w:p w14:paraId="12B8CEBE"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टोपी</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शुक्ला</w:t>
            </w:r>
            <w:proofErr w:type="spellEnd"/>
            <w:r w:rsidRPr="001D6B9C">
              <w:rPr>
                <w:rFonts w:ascii="Calibri" w:eastAsia="Times New Roman" w:hAnsi="Calibri" w:cs="Times New Roman"/>
                <w:color w:val="000000"/>
                <w:sz w:val="24"/>
                <w:szCs w:val="24"/>
              </w:rPr>
              <w:t xml:space="preserve"> </w:t>
            </w:r>
          </w:p>
        </w:tc>
      </w:tr>
      <w:tr w:rsidR="001D6B9C" w:rsidRPr="001D6B9C" w14:paraId="289E3164" w14:textId="77777777" w:rsidTr="001D6B9C">
        <w:trPr>
          <w:trHeight w:val="405"/>
        </w:trPr>
        <w:tc>
          <w:tcPr>
            <w:tcW w:w="1037" w:type="dxa"/>
            <w:tcBorders>
              <w:top w:val="nil"/>
              <w:left w:val="single" w:sz="4" w:space="0" w:color="000000"/>
              <w:bottom w:val="single" w:sz="4" w:space="0" w:color="000000"/>
              <w:right w:val="single" w:sz="4" w:space="0" w:color="000000"/>
            </w:tcBorders>
            <w:shd w:val="clear" w:color="auto" w:fill="auto"/>
            <w:noWrap/>
            <w:hideMark/>
          </w:tcPr>
          <w:p w14:paraId="698AC8A7"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w:t>
            </w:r>
          </w:p>
        </w:tc>
        <w:tc>
          <w:tcPr>
            <w:tcW w:w="8678" w:type="dxa"/>
            <w:tcBorders>
              <w:top w:val="nil"/>
              <w:left w:val="nil"/>
              <w:bottom w:val="single" w:sz="4" w:space="0" w:color="000000"/>
              <w:right w:val="single" w:sz="4" w:space="0" w:color="000000"/>
            </w:tcBorders>
            <w:shd w:val="clear" w:color="auto" w:fill="auto"/>
            <w:noWrap/>
            <w:vAlign w:val="bottom"/>
            <w:hideMark/>
          </w:tcPr>
          <w:p w14:paraId="0C40AF9F" w14:textId="77777777" w:rsidR="001D6B9C" w:rsidRPr="001D6B9C" w:rsidRDefault="001D6B9C" w:rsidP="001D6B9C">
            <w:pPr>
              <w:spacing w:after="0" w:line="240" w:lineRule="auto"/>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w:t>
            </w:r>
          </w:p>
        </w:tc>
      </w:tr>
      <w:tr w:rsidR="001D6B9C" w:rsidRPr="001D6B9C" w14:paraId="1D273573" w14:textId="77777777" w:rsidTr="001D6B9C">
        <w:trPr>
          <w:trHeight w:val="405"/>
        </w:trPr>
        <w:tc>
          <w:tcPr>
            <w:tcW w:w="1037" w:type="dxa"/>
            <w:tcBorders>
              <w:top w:val="nil"/>
              <w:left w:val="single" w:sz="4" w:space="0" w:color="000000"/>
              <w:bottom w:val="single" w:sz="4" w:space="0" w:color="000000"/>
              <w:right w:val="single" w:sz="4" w:space="0" w:color="000000"/>
            </w:tcBorders>
            <w:shd w:val="clear" w:color="auto" w:fill="auto"/>
            <w:noWrap/>
            <w:hideMark/>
          </w:tcPr>
          <w:p w14:paraId="57D99FDF"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w:t>
            </w:r>
          </w:p>
        </w:tc>
        <w:tc>
          <w:tcPr>
            <w:tcW w:w="8678" w:type="dxa"/>
            <w:tcBorders>
              <w:top w:val="nil"/>
              <w:left w:val="nil"/>
              <w:bottom w:val="single" w:sz="4" w:space="0" w:color="000000"/>
              <w:right w:val="single" w:sz="4" w:space="0" w:color="000000"/>
            </w:tcBorders>
            <w:shd w:val="clear" w:color="auto" w:fill="auto"/>
            <w:noWrap/>
            <w:hideMark/>
          </w:tcPr>
          <w:p w14:paraId="52D6FFFC" w14:textId="77777777" w:rsidR="001D6B9C" w:rsidRPr="001D6B9C" w:rsidRDefault="001D6B9C" w:rsidP="001D6B9C">
            <w:pPr>
              <w:spacing w:after="0" w:line="240" w:lineRule="auto"/>
              <w:rPr>
                <w:rFonts w:ascii="Calibri" w:eastAsia="Times New Roman" w:hAnsi="Calibri" w:cs="Times New Roman"/>
                <w:b/>
                <w:bCs/>
                <w:color w:val="000000"/>
                <w:sz w:val="24"/>
                <w:szCs w:val="24"/>
              </w:rPr>
            </w:pPr>
            <w:proofErr w:type="spellStart"/>
            <w:proofErr w:type="gramStart"/>
            <w:r w:rsidRPr="001D6B9C">
              <w:rPr>
                <w:rFonts w:ascii="Nirmala UI" w:eastAsia="Times New Roman" w:hAnsi="Nirmala UI" w:cs="Nirmala UI"/>
                <w:b/>
                <w:bCs/>
                <w:color w:val="000000"/>
                <w:sz w:val="24"/>
                <w:szCs w:val="24"/>
              </w:rPr>
              <w:t>व्याकरण</w:t>
            </w:r>
            <w:proofErr w:type="spellEnd"/>
            <w:r w:rsidRPr="001D6B9C">
              <w:rPr>
                <w:rFonts w:ascii="Calibri" w:eastAsia="Times New Roman" w:hAnsi="Calibri" w:cs="Times New Roman"/>
                <w:b/>
                <w:bCs/>
                <w:color w:val="000000"/>
                <w:sz w:val="24"/>
                <w:szCs w:val="24"/>
              </w:rPr>
              <w:t xml:space="preserve"> :</w:t>
            </w:r>
            <w:proofErr w:type="gramEnd"/>
          </w:p>
        </w:tc>
      </w:tr>
      <w:tr w:rsidR="001D6B9C" w:rsidRPr="001D6B9C" w14:paraId="665217EE" w14:textId="77777777" w:rsidTr="001D6B9C">
        <w:trPr>
          <w:trHeight w:val="405"/>
        </w:trPr>
        <w:tc>
          <w:tcPr>
            <w:tcW w:w="1037" w:type="dxa"/>
            <w:tcBorders>
              <w:top w:val="nil"/>
              <w:left w:val="single" w:sz="4" w:space="0" w:color="000000"/>
              <w:bottom w:val="single" w:sz="4" w:space="0" w:color="000000"/>
              <w:right w:val="nil"/>
            </w:tcBorders>
            <w:shd w:val="clear" w:color="auto" w:fill="auto"/>
            <w:noWrap/>
            <w:hideMark/>
          </w:tcPr>
          <w:p w14:paraId="043A3A86"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1</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48E3CD91"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पदबंध</w:t>
            </w:r>
            <w:proofErr w:type="spellEnd"/>
            <w:r w:rsidRPr="001D6B9C">
              <w:rPr>
                <w:rFonts w:ascii="Calibri" w:eastAsia="Times New Roman" w:hAnsi="Calibri" w:cs="Times New Roman"/>
                <w:color w:val="000000"/>
                <w:sz w:val="24"/>
                <w:szCs w:val="24"/>
              </w:rPr>
              <w:t xml:space="preserve"> </w:t>
            </w:r>
          </w:p>
        </w:tc>
      </w:tr>
      <w:tr w:rsidR="001D6B9C" w:rsidRPr="001D6B9C" w14:paraId="0E922B5E" w14:textId="77777777" w:rsidTr="001D6B9C">
        <w:trPr>
          <w:trHeight w:val="405"/>
        </w:trPr>
        <w:tc>
          <w:tcPr>
            <w:tcW w:w="1037" w:type="dxa"/>
            <w:tcBorders>
              <w:top w:val="nil"/>
              <w:left w:val="single" w:sz="4" w:space="0" w:color="000000"/>
              <w:bottom w:val="single" w:sz="4" w:space="0" w:color="000000"/>
              <w:right w:val="nil"/>
            </w:tcBorders>
            <w:shd w:val="clear" w:color="auto" w:fill="auto"/>
            <w:noWrap/>
            <w:hideMark/>
          </w:tcPr>
          <w:p w14:paraId="766CE0A5"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2</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49F31C51"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रचना</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के</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आधार</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पर</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वाक्य</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रूपांतरण</w:t>
            </w:r>
            <w:proofErr w:type="spellEnd"/>
            <w:r w:rsidRPr="001D6B9C">
              <w:rPr>
                <w:rFonts w:ascii="Calibri" w:eastAsia="Times New Roman" w:hAnsi="Calibri" w:cs="Times New Roman"/>
                <w:color w:val="000000"/>
                <w:sz w:val="24"/>
                <w:szCs w:val="24"/>
              </w:rPr>
              <w:t xml:space="preserve"> </w:t>
            </w:r>
          </w:p>
        </w:tc>
      </w:tr>
      <w:tr w:rsidR="001D6B9C" w:rsidRPr="001D6B9C" w14:paraId="5EA9EF9B" w14:textId="77777777" w:rsidTr="001D6B9C">
        <w:trPr>
          <w:trHeight w:val="405"/>
        </w:trPr>
        <w:tc>
          <w:tcPr>
            <w:tcW w:w="1037" w:type="dxa"/>
            <w:tcBorders>
              <w:top w:val="nil"/>
              <w:left w:val="single" w:sz="4" w:space="0" w:color="000000"/>
              <w:bottom w:val="single" w:sz="4" w:space="0" w:color="000000"/>
              <w:right w:val="nil"/>
            </w:tcBorders>
            <w:shd w:val="clear" w:color="auto" w:fill="auto"/>
            <w:noWrap/>
            <w:hideMark/>
          </w:tcPr>
          <w:p w14:paraId="189663C2"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3</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5C7DBC34"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समास</w:t>
            </w:r>
            <w:proofErr w:type="spellEnd"/>
            <w:r w:rsidRPr="001D6B9C">
              <w:rPr>
                <w:rFonts w:ascii="Calibri" w:eastAsia="Times New Roman" w:hAnsi="Calibri" w:cs="Times New Roman"/>
                <w:color w:val="000000"/>
                <w:sz w:val="24"/>
                <w:szCs w:val="24"/>
              </w:rPr>
              <w:t xml:space="preserve"> </w:t>
            </w:r>
          </w:p>
        </w:tc>
      </w:tr>
      <w:tr w:rsidR="001D6B9C" w:rsidRPr="001D6B9C" w14:paraId="70395435" w14:textId="77777777" w:rsidTr="001D6B9C">
        <w:trPr>
          <w:trHeight w:val="405"/>
        </w:trPr>
        <w:tc>
          <w:tcPr>
            <w:tcW w:w="1037" w:type="dxa"/>
            <w:tcBorders>
              <w:top w:val="nil"/>
              <w:left w:val="single" w:sz="4" w:space="0" w:color="000000"/>
              <w:bottom w:val="nil"/>
              <w:right w:val="nil"/>
            </w:tcBorders>
            <w:shd w:val="clear" w:color="auto" w:fill="auto"/>
            <w:noWrap/>
            <w:hideMark/>
          </w:tcPr>
          <w:p w14:paraId="3859E98C"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4</w:t>
            </w:r>
          </w:p>
        </w:tc>
        <w:tc>
          <w:tcPr>
            <w:tcW w:w="8678" w:type="dxa"/>
            <w:tcBorders>
              <w:top w:val="nil"/>
              <w:left w:val="single" w:sz="4" w:space="0" w:color="000000"/>
              <w:bottom w:val="nil"/>
              <w:right w:val="single" w:sz="4" w:space="0" w:color="000000"/>
            </w:tcBorders>
            <w:shd w:val="clear" w:color="auto" w:fill="auto"/>
            <w:noWrap/>
            <w:hideMark/>
          </w:tcPr>
          <w:p w14:paraId="6C616A56"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मुहावरे</w:t>
            </w:r>
            <w:proofErr w:type="spellEnd"/>
            <w:r w:rsidRPr="001D6B9C">
              <w:rPr>
                <w:rFonts w:ascii="Calibri" w:eastAsia="Times New Roman" w:hAnsi="Calibri" w:cs="Times New Roman"/>
                <w:color w:val="000000"/>
                <w:sz w:val="24"/>
                <w:szCs w:val="24"/>
              </w:rPr>
              <w:t xml:space="preserve"> </w:t>
            </w:r>
          </w:p>
        </w:tc>
      </w:tr>
      <w:tr w:rsidR="001D6B9C" w:rsidRPr="001D6B9C" w14:paraId="4B3C81F4" w14:textId="77777777" w:rsidTr="001D6B9C">
        <w:trPr>
          <w:trHeight w:val="405"/>
        </w:trPr>
        <w:tc>
          <w:tcPr>
            <w:tcW w:w="1037" w:type="dxa"/>
            <w:tcBorders>
              <w:top w:val="single" w:sz="4" w:space="0" w:color="000000"/>
              <w:left w:val="single" w:sz="4" w:space="0" w:color="000000"/>
              <w:bottom w:val="single" w:sz="4" w:space="0" w:color="000000"/>
              <w:right w:val="single" w:sz="4" w:space="0" w:color="000000"/>
            </w:tcBorders>
            <w:shd w:val="clear" w:color="auto" w:fill="auto"/>
            <w:noWrap/>
            <w:hideMark/>
          </w:tcPr>
          <w:p w14:paraId="626075E7"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w:t>
            </w:r>
          </w:p>
        </w:tc>
        <w:tc>
          <w:tcPr>
            <w:tcW w:w="8678" w:type="dxa"/>
            <w:tcBorders>
              <w:top w:val="single" w:sz="4" w:space="0" w:color="000000"/>
              <w:left w:val="nil"/>
              <w:bottom w:val="single" w:sz="4" w:space="0" w:color="000000"/>
              <w:right w:val="single" w:sz="4" w:space="0" w:color="000000"/>
            </w:tcBorders>
            <w:shd w:val="clear" w:color="auto" w:fill="auto"/>
            <w:noWrap/>
            <w:hideMark/>
          </w:tcPr>
          <w:p w14:paraId="29981A7A" w14:textId="77777777" w:rsidR="001D6B9C" w:rsidRPr="001D6B9C" w:rsidRDefault="001D6B9C" w:rsidP="001D6B9C">
            <w:pPr>
              <w:spacing w:after="0" w:line="240" w:lineRule="auto"/>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w:t>
            </w:r>
          </w:p>
        </w:tc>
      </w:tr>
      <w:tr w:rsidR="001D6B9C" w:rsidRPr="001D6B9C" w14:paraId="0A770748" w14:textId="77777777" w:rsidTr="001D6B9C">
        <w:trPr>
          <w:trHeight w:val="405"/>
        </w:trPr>
        <w:tc>
          <w:tcPr>
            <w:tcW w:w="1037" w:type="dxa"/>
            <w:tcBorders>
              <w:top w:val="nil"/>
              <w:left w:val="single" w:sz="4" w:space="0" w:color="000000"/>
              <w:bottom w:val="single" w:sz="4" w:space="0" w:color="000000"/>
              <w:right w:val="nil"/>
            </w:tcBorders>
            <w:shd w:val="clear" w:color="auto" w:fill="auto"/>
            <w:noWrap/>
            <w:hideMark/>
          </w:tcPr>
          <w:p w14:paraId="6B5239FE"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 </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4C87A2A2" w14:textId="77777777" w:rsidR="001D6B9C" w:rsidRPr="001D6B9C" w:rsidRDefault="001D6B9C" w:rsidP="001D6B9C">
            <w:pPr>
              <w:spacing w:after="0" w:line="240" w:lineRule="auto"/>
              <w:rPr>
                <w:rFonts w:ascii="Calibri" w:eastAsia="Times New Roman" w:hAnsi="Calibri" w:cs="Times New Roman"/>
                <w:b/>
                <w:bCs/>
                <w:color w:val="000000"/>
                <w:sz w:val="24"/>
                <w:szCs w:val="24"/>
              </w:rPr>
            </w:pPr>
            <w:proofErr w:type="spellStart"/>
            <w:proofErr w:type="gramStart"/>
            <w:r w:rsidRPr="001D6B9C">
              <w:rPr>
                <w:rFonts w:ascii="Nirmala UI" w:eastAsia="Times New Roman" w:hAnsi="Nirmala UI" w:cs="Nirmala UI"/>
                <w:b/>
                <w:bCs/>
                <w:color w:val="000000"/>
                <w:sz w:val="24"/>
                <w:szCs w:val="24"/>
              </w:rPr>
              <w:t>लेखन</w:t>
            </w:r>
            <w:proofErr w:type="spellEnd"/>
            <w:r w:rsidRPr="001D6B9C">
              <w:rPr>
                <w:rFonts w:ascii="Calibri" w:eastAsia="Times New Roman" w:hAnsi="Calibri" w:cs="Times New Roman"/>
                <w:b/>
                <w:bCs/>
                <w:color w:val="000000"/>
                <w:sz w:val="24"/>
                <w:szCs w:val="24"/>
              </w:rPr>
              <w:t xml:space="preserve"> :</w:t>
            </w:r>
            <w:proofErr w:type="gramEnd"/>
          </w:p>
        </w:tc>
      </w:tr>
      <w:tr w:rsidR="001D6B9C" w:rsidRPr="001D6B9C" w14:paraId="14520B20" w14:textId="77777777" w:rsidTr="001D6B9C">
        <w:trPr>
          <w:trHeight w:val="405"/>
        </w:trPr>
        <w:tc>
          <w:tcPr>
            <w:tcW w:w="1037" w:type="dxa"/>
            <w:tcBorders>
              <w:top w:val="nil"/>
              <w:left w:val="single" w:sz="4" w:space="0" w:color="000000"/>
              <w:bottom w:val="single" w:sz="4" w:space="0" w:color="000000"/>
              <w:right w:val="nil"/>
            </w:tcBorders>
            <w:shd w:val="clear" w:color="auto" w:fill="auto"/>
            <w:noWrap/>
            <w:hideMark/>
          </w:tcPr>
          <w:p w14:paraId="135F1440"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lastRenderedPageBreak/>
              <w:t>1</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41988C7A"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अनुच्छेद</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लेखन</w:t>
            </w:r>
            <w:proofErr w:type="spellEnd"/>
            <w:r w:rsidRPr="001D6B9C">
              <w:rPr>
                <w:rFonts w:ascii="Calibri" w:eastAsia="Times New Roman" w:hAnsi="Calibri" w:cs="Times New Roman"/>
                <w:color w:val="000000"/>
                <w:sz w:val="24"/>
                <w:szCs w:val="24"/>
              </w:rPr>
              <w:t xml:space="preserve"> </w:t>
            </w:r>
          </w:p>
        </w:tc>
      </w:tr>
      <w:tr w:rsidR="001D6B9C" w:rsidRPr="001D6B9C" w14:paraId="6CB46D7A" w14:textId="77777777" w:rsidTr="001D6B9C">
        <w:trPr>
          <w:trHeight w:val="405"/>
        </w:trPr>
        <w:tc>
          <w:tcPr>
            <w:tcW w:w="1037" w:type="dxa"/>
            <w:tcBorders>
              <w:top w:val="nil"/>
              <w:left w:val="single" w:sz="4" w:space="0" w:color="000000"/>
              <w:bottom w:val="single" w:sz="4" w:space="0" w:color="000000"/>
              <w:right w:val="nil"/>
            </w:tcBorders>
            <w:shd w:val="clear" w:color="auto" w:fill="auto"/>
            <w:noWrap/>
            <w:hideMark/>
          </w:tcPr>
          <w:p w14:paraId="2A818632"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2</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4605EF26"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अपठित</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गद्यांश</w:t>
            </w:r>
            <w:proofErr w:type="spellEnd"/>
            <w:r w:rsidRPr="001D6B9C">
              <w:rPr>
                <w:rFonts w:ascii="Calibri" w:eastAsia="Times New Roman" w:hAnsi="Calibri" w:cs="Times New Roman"/>
                <w:color w:val="000000"/>
                <w:sz w:val="24"/>
                <w:szCs w:val="24"/>
              </w:rPr>
              <w:t xml:space="preserve"> </w:t>
            </w:r>
          </w:p>
        </w:tc>
      </w:tr>
      <w:tr w:rsidR="001D6B9C" w:rsidRPr="001D6B9C" w14:paraId="2AA904F9" w14:textId="77777777" w:rsidTr="001D6B9C">
        <w:trPr>
          <w:trHeight w:val="405"/>
        </w:trPr>
        <w:tc>
          <w:tcPr>
            <w:tcW w:w="1037" w:type="dxa"/>
            <w:tcBorders>
              <w:top w:val="nil"/>
              <w:left w:val="single" w:sz="4" w:space="0" w:color="000000"/>
              <w:bottom w:val="single" w:sz="4" w:space="0" w:color="000000"/>
              <w:right w:val="nil"/>
            </w:tcBorders>
            <w:shd w:val="clear" w:color="auto" w:fill="auto"/>
            <w:noWrap/>
            <w:hideMark/>
          </w:tcPr>
          <w:p w14:paraId="60D8D801"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3</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79E393C6"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पत्र</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लेखन</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औपचारिक</w:t>
            </w:r>
            <w:proofErr w:type="spellEnd"/>
            <w:r w:rsidRPr="001D6B9C">
              <w:rPr>
                <w:rFonts w:ascii="Calibri" w:eastAsia="Times New Roman" w:hAnsi="Calibri" w:cs="Times New Roman"/>
                <w:color w:val="000000"/>
                <w:sz w:val="24"/>
                <w:szCs w:val="24"/>
              </w:rPr>
              <w:t xml:space="preserve"> </w:t>
            </w:r>
          </w:p>
        </w:tc>
      </w:tr>
      <w:tr w:rsidR="001D6B9C" w:rsidRPr="001D6B9C" w14:paraId="0CA8C8BA" w14:textId="77777777" w:rsidTr="001D6B9C">
        <w:trPr>
          <w:trHeight w:val="405"/>
        </w:trPr>
        <w:tc>
          <w:tcPr>
            <w:tcW w:w="1037" w:type="dxa"/>
            <w:tcBorders>
              <w:top w:val="nil"/>
              <w:left w:val="single" w:sz="4" w:space="0" w:color="000000"/>
              <w:bottom w:val="nil"/>
              <w:right w:val="nil"/>
            </w:tcBorders>
            <w:shd w:val="clear" w:color="auto" w:fill="auto"/>
            <w:noWrap/>
            <w:hideMark/>
          </w:tcPr>
          <w:p w14:paraId="3130899E"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4</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2E1C3EFA"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सूचना</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लेखन</w:t>
            </w:r>
            <w:proofErr w:type="spellEnd"/>
            <w:r w:rsidRPr="001D6B9C">
              <w:rPr>
                <w:rFonts w:ascii="Calibri" w:eastAsia="Times New Roman" w:hAnsi="Calibri" w:cs="Times New Roman"/>
                <w:color w:val="000000"/>
                <w:sz w:val="24"/>
                <w:szCs w:val="24"/>
              </w:rPr>
              <w:t xml:space="preserve"> </w:t>
            </w:r>
          </w:p>
        </w:tc>
      </w:tr>
      <w:tr w:rsidR="001D6B9C" w:rsidRPr="001D6B9C" w14:paraId="71062F2F" w14:textId="77777777" w:rsidTr="001D6B9C">
        <w:trPr>
          <w:trHeight w:val="405"/>
        </w:trPr>
        <w:tc>
          <w:tcPr>
            <w:tcW w:w="1037" w:type="dxa"/>
            <w:tcBorders>
              <w:top w:val="single" w:sz="4" w:space="0" w:color="000000"/>
              <w:left w:val="single" w:sz="4" w:space="0" w:color="000000"/>
              <w:bottom w:val="single" w:sz="4" w:space="0" w:color="000000"/>
              <w:right w:val="nil"/>
            </w:tcBorders>
            <w:shd w:val="clear" w:color="auto" w:fill="auto"/>
            <w:noWrap/>
            <w:hideMark/>
          </w:tcPr>
          <w:p w14:paraId="42293B1F"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5</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42CDECE7"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विज्ञापन</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लेखन</w:t>
            </w:r>
            <w:proofErr w:type="spellEnd"/>
            <w:r w:rsidRPr="001D6B9C">
              <w:rPr>
                <w:rFonts w:ascii="Calibri" w:eastAsia="Times New Roman" w:hAnsi="Calibri" w:cs="Times New Roman"/>
                <w:color w:val="000000"/>
                <w:sz w:val="24"/>
                <w:szCs w:val="24"/>
              </w:rPr>
              <w:t xml:space="preserve"> </w:t>
            </w:r>
          </w:p>
        </w:tc>
      </w:tr>
      <w:tr w:rsidR="001D6B9C" w:rsidRPr="001D6B9C" w14:paraId="5B7591E4" w14:textId="77777777" w:rsidTr="001D6B9C">
        <w:trPr>
          <w:trHeight w:val="405"/>
        </w:trPr>
        <w:tc>
          <w:tcPr>
            <w:tcW w:w="1037" w:type="dxa"/>
            <w:tcBorders>
              <w:top w:val="nil"/>
              <w:left w:val="single" w:sz="4" w:space="0" w:color="000000"/>
              <w:bottom w:val="nil"/>
              <w:right w:val="nil"/>
            </w:tcBorders>
            <w:shd w:val="clear" w:color="auto" w:fill="auto"/>
            <w:noWrap/>
            <w:hideMark/>
          </w:tcPr>
          <w:p w14:paraId="154D130A"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6</w:t>
            </w:r>
          </w:p>
        </w:tc>
        <w:tc>
          <w:tcPr>
            <w:tcW w:w="8678" w:type="dxa"/>
            <w:tcBorders>
              <w:top w:val="nil"/>
              <w:left w:val="single" w:sz="4" w:space="0" w:color="000000"/>
              <w:bottom w:val="single" w:sz="4" w:space="0" w:color="000000"/>
              <w:right w:val="single" w:sz="4" w:space="0" w:color="000000"/>
            </w:tcBorders>
            <w:shd w:val="clear" w:color="auto" w:fill="auto"/>
            <w:noWrap/>
            <w:hideMark/>
          </w:tcPr>
          <w:p w14:paraId="48E02EF0"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लघुकथा</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लेखन</w:t>
            </w:r>
            <w:proofErr w:type="spellEnd"/>
            <w:r w:rsidRPr="001D6B9C">
              <w:rPr>
                <w:rFonts w:ascii="Calibri" w:eastAsia="Times New Roman" w:hAnsi="Calibri" w:cs="Times New Roman"/>
                <w:color w:val="000000"/>
                <w:sz w:val="24"/>
                <w:szCs w:val="24"/>
              </w:rPr>
              <w:t xml:space="preserve"> </w:t>
            </w:r>
          </w:p>
        </w:tc>
      </w:tr>
      <w:tr w:rsidR="001D6B9C" w:rsidRPr="001D6B9C" w14:paraId="6DF4C423" w14:textId="77777777" w:rsidTr="001D6B9C">
        <w:trPr>
          <w:trHeight w:val="405"/>
        </w:trPr>
        <w:tc>
          <w:tcPr>
            <w:tcW w:w="1037" w:type="dxa"/>
            <w:tcBorders>
              <w:top w:val="single" w:sz="4" w:space="0" w:color="000000"/>
              <w:left w:val="single" w:sz="4" w:space="0" w:color="000000"/>
              <w:bottom w:val="single" w:sz="4" w:space="0" w:color="000000"/>
              <w:right w:val="single" w:sz="4" w:space="0" w:color="000000"/>
            </w:tcBorders>
            <w:shd w:val="clear" w:color="auto" w:fill="auto"/>
            <w:noWrap/>
            <w:hideMark/>
          </w:tcPr>
          <w:p w14:paraId="486AB676" w14:textId="77777777" w:rsidR="001D6B9C" w:rsidRPr="001D6B9C" w:rsidRDefault="001D6B9C" w:rsidP="001D6B9C">
            <w:pPr>
              <w:spacing w:after="0" w:line="240" w:lineRule="auto"/>
              <w:jc w:val="center"/>
              <w:rPr>
                <w:rFonts w:ascii="Calibri" w:eastAsia="Times New Roman" w:hAnsi="Calibri" w:cs="Times New Roman"/>
                <w:color w:val="000000"/>
                <w:sz w:val="24"/>
                <w:szCs w:val="24"/>
              </w:rPr>
            </w:pPr>
            <w:r w:rsidRPr="001D6B9C">
              <w:rPr>
                <w:rFonts w:ascii="Calibri" w:eastAsia="Times New Roman" w:hAnsi="Calibri" w:cs="Times New Roman"/>
                <w:color w:val="000000"/>
                <w:sz w:val="24"/>
                <w:szCs w:val="24"/>
              </w:rPr>
              <w:t>7</w:t>
            </w:r>
          </w:p>
        </w:tc>
        <w:tc>
          <w:tcPr>
            <w:tcW w:w="8678" w:type="dxa"/>
            <w:tcBorders>
              <w:top w:val="nil"/>
              <w:left w:val="nil"/>
              <w:bottom w:val="single" w:sz="4" w:space="0" w:color="000000"/>
              <w:right w:val="single" w:sz="4" w:space="0" w:color="000000"/>
            </w:tcBorders>
            <w:shd w:val="clear" w:color="auto" w:fill="auto"/>
            <w:noWrap/>
            <w:hideMark/>
          </w:tcPr>
          <w:p w14:paraId="40E6B684" w14:textId="77777777" w:rsidR="001D6B9C" w:rsidRPr="001D6B9C" w:rsidRDefault="001D6B9C" w:rsidP="001D6B9C">
            <w:pPr>
              <w:spacing w:after="0" w:line="240" w:lineRule="auto"/>
              <w:rPr>
                <w:rFonts w:ascii="Calibri" w:eastAsia="Times New Roman" w:hAnsi="Calibri" w:cs="Times New Roman"/>
                <w:color w:val="000000"/>
                <w:sz w:val="24"/>
                <w:szCs w:val="24"/>
              </w:rPr>
            </w:pPr>
            <w:proofErr w:type="spellStart"/>
            <w:r w:rsidRPr="001D6B9C">
              <w:rPr>
                <w:rFonts w:ascii="Nirmala UI" w:eastAsia="Times New Roman" w:hAnsi="Nirmala UI" w:cs="Nirmala UI"/>
                <w:color w:val="000000"/>
                <w:sz w:val="24"/>
                <w:szCs w:val="24"/>
              </w:rPr>
              <w:t>औपचारिक</w:t>
            </w:r>
            <w:proofErr w:type="spellEnd"/>
            <w:r w:rsidRPr="001D6B9C">
              <w:rPr>
                <w:rFonts w:ascii="Calibri" w:eastAsia="Times New Roman" w:hAnsi="Calibri" w:cs="Times New Roman"/>
                <w:color w:val="000000"/>
                <w:sz w:val="24"/>
                <w:szCs w:val="24"/>
              </w:rPr>
              <w:t xml:space="preserve"> </w:t>
            </w:r>
            <w:r w:rsidRPr="001D6B9C">
              <w:rPr>
                <w:rFonts w:ascii="Nirmala UI" w:eastAsia="Times New Roman" w:hAnsi="Nirmala UI" w:cs="Nirmala UI"/>
                <w:color w:val="000000"/>
                <w:sz w:val="24"/>
                <w:szCs w:val="24"/>
              </w:rPr>
              <w:t>ई</w:t>
            </w:r>
            <w:r w:rsidRPr="001D6B9C">
              <w:rPr>
                <w:rFonts w:ascii="Calibri" w:eastAsia="Times New Roman" w:hAnsi="Calibri" w:cs="Times New Roman"/>
                <w:color w:val="000000"/>
                <w:sz w:val="24"/>
                <w:szCs w:val="24"/>
              </w:rPr>
              <w:t>-</w:t>
            </w:r>
            <w:proofErr w:type="spellStart"/>
            <w:r w:rsidRPr="001D6B9C">
              <w:rPr>
                <w:rFonts w:ascii="Nirmala UI" w:eastAsia="Times New Roman" w:hAnsi="Nirmala UI" w:cs="Nirmala UI"/>
                <w:color w:val="000000"/>
                <w:sz w:val="24"/>
                <w:szCs w:val="24"/>
              </w:rPr>
              <w:t>मेल</w:t>
            </w:r>
            <w:proofErr w:type="spellEnd"/>
            <w:r w:rsidRPr="001D6B9C">
              <w:rPr>
                <w:rFonts w:ascii="Calibri" w:eastAsia="Times New Roman" w:hAnsi="Calibri" w:cs="Times New Roman"/>
                <w:color w:val="000000"/>
                <w:sz w:val="24"/>
                <w:szCs w:val="24"/>
              </w:rPr>
              <w:t xml:space="preserve"> </w:t>
            </w:r>
            <w:proofErr w:type="spellStart"/>
            <w:r w:rsidRPr="001D6B9C">
              <w:rPr>
                <w:rFonts w:ascii="Nirmala UI" w:eastAsia="Times New Roman" w:hAnsi="Nirmala UI" w:cs="Nirmala UI"/>
                <w:color w:val="000000"/>
                <w:sz w:val="24"/>
                <w:szCs w:val="24"/>
              </w:rPr>
              <w:t>लेखन</w:t>
            </w:r>
            <w:proofErr w:type="spellEnd"/>
            <w:r w:rsidRPr="001D6B9C">
              <w:rPr>
                <w:rFonts w:ascii="Calibri" w:eastAsia="Times New Roman" w:hAnsi="Calibri" w:cs="Times New Roman"/>
                <w:color w:val="000000"/>
                <w:sz w:val="24"/>
                <w:szCs w:val="24"/>
              </w:rPr>
              <w:t xml:space="preserve"> </w:t>
            </w:r>
          </w:p>
        </w:tc>
      </w:tr>
    </w:tbl>
    <w:p w14:paraId="621558EA" w14:textId="77777777" w:rsidR="001D6B9C" w:rsidRDefault="001D6B9C" w:rsidP="00300B1B"/>
    <w:p w14:paraId="6800FFEB" w14:textId="77777777" w:rsidR="0084534C" w:rsidRDefault="0084534C" w:rsidP="00300B1B"/>
    <w:p w14:paraId="0966BE54" w14:textId="77777777" w:rsidR="0084534C" w:rsidRDefault="0084534C" w:rsidP="00300B1B"/>
    <w:p w14:paraId="45A05BD4" w14:textId="77777777" w:rsidR="0084534C" w:rsidRDefault="0084534C" w:rsidP="00300B1B"/>
    <w:p w14:paraId="33EFC083" w14:textId="77777777" w:rsidR="0084534C" w:rsidRDefault="0084534C" w:rsidP="00300B1B"/>
    <w:p w14:paraId="0FB93C08" w14:textId="77777777" w:rsidR="0084534C" w:rsidRDefault="0084534C" w:rsidP="00300B1B"/>
    <w:p w14:paraId="5040BB99" w14:textId="77777777" w:rsidR="0084534C" w:rsidRDefault="0084534C" w:rsidP="00300B1B"/>
    <w:p w14:paraId="5E69BB5D" w14:textId="77777777" w:rsidR="0084534C" w:rsidRDefault="0084534C" w:rsidP="00300B1B"/>
    <w:p w14:paraId="1945D660" w14:textId="77777777" w:rsidR="0084534C" w:rsidRDefault="0084534C" w:rsidP="00300B1B"/>
    <w:p w14:paraId="273DD075" w14:textId="77777777" w:rsidR="0084534C" w:rsidRDefault="0084534C" w:rsidP="00300B1B"/>
    <w:p w14:paraId="0972D919" w14:textId="77777777" w:rsidR="0084534C" w:rsidRDefault="0084534C" w:rsidP="00300B1B"/>
    <w:p w14:paraId="15FF373A" w14:textId="77777777" w:rsidR="0084534C" w:rsidRDefault="0084534C" w:rsidP="00300B1B"/>
    <w:p w14:paraId="7AF666D0" w14:textId="77777777" w:rsidR="0084534C" w:rsidRDefault="0084534C" w:rsidP="00300B1B"/>
    <w:p w14:paraId="59D322FC" w14:textId="77777777" w:rsidR="0084534C" w:rsidRDefault="0084534C" w:rsidP="00300B1B"/>
    <w:p w14:paraId="13F20D45" w14:textId="77777777" w:rsidR="0084534C" w:rsidRDefault="0084534C" w:rsidP="00300B1B"/>
    <w:p w14:paraId="47F3BCE0" w14:textId="77777777" w:rsidR="0084534C" w:rsidRDefault="0084534C" w:rsidP="00300B1B"/>
    <w:p w14:paraId="6CA1A8AD" w14:textId="77777777" w:rsidR="0084534C" w:rsidRDefault="0084534C" w:rsidP="00300B1B"/>
    <w:p w14:paraId="10D0E3BF" w14:textId="77777777" w:rsidR="0084534C" w:rsidRDefault="0084534C" w:rsidP="00300B1B"/>
    <w:p w14:paraId="38BDC345" w14:textId="77777777" w:rsidR="00DA7262" w:rsidRDefault="00DA7262" w:rsidP="00300B1B"/>
    <w:p w14:paraId="62F90056" w14:textId="77777777" w:rsidR="00DA7262" w:rsidRDefault="00DA7262" w:rsidP="00300B1B"/>
    <w:p w14:paraId="058ECE05" w14:textId="77777777" w:rsidR="00DA7262" w:rsidRDefault="00DA7262" w:rsidP="00300B1B"/>
    <w:p w14:paraId="52824313" w14:textId="77777777" w:rsidR="00DA7262" w:rsidRDefault="00DA7262" w:rsidP="00300B1B"/>
    <w:p w14:paraId="6A53FEA6" w14:textId="77777777" w:rsidR="00DA7262" w:rsidRDefault="00DA7262" w:rsidP="00300B1B"/>
    <w:p w14:paraId="335D22D6" w14:textId="77777777" w:rsidR="00DA7262" w:rsidRDefault="00DA7262" w:rsidP="00300B1B"/>
    <w:p w14:paraId="170E413D" w14:textId="77777777" w:rsidR="0084534C" w:rsidRDefault="0084534C" w:rsidP="00300B1B"/>
    <w:p w14:paraId="18E97E4E" w14:textId="77777777" w:rsidR="0084534C" w:rsidRDefault="0084534C" w:rsidP="00300B1B"/>
    <w:tbl>
      <w:tblPr>
        <w:tblW w:w="9535" w:type="dxa"/>
        <w:tblLook w:val="04A0" w:firstRow="1" w:lastRow="0" w:firstColumn="1" w:lastColumn="0" w:noHBand="0" w:noVBand="1"/>
      </w:tblPr>
      <w:tblGrid>
        <w:gridCol w:w="1251"/>
        <w:gridCol w:w="8284"/>
      </w:tblGrid>
      <w:tr w:rsidR="0084534C" w:rsidRPr="0084534C" w14:paraId="0655D3C1" w14:textId="77777777" w:rsidTr="0084534C">
        <w:trPr>
          <w:trHeight w:val="415"/>
        </w:trPr>
        <w:tc>
          <w:tcPr>
            <w:tcW w:w="95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14:paraId="509F3234" w14:textId="77777777" w:rsidR="0084534C" w:rsidRPr="0084534C" w:rsidRDefault="0084534C" w:rsidP="0084534C">
            <w:pPr>
              <w:spacing w:after="0" w:line="240" w:lineRule="auto"/>
              <w:jc w:val="center"/>
              <w:rPr>
                <w:rFonts w:ascii="Times New Roman" w:eastAsia="Times New Roman" w:hAnsi="Times New Roman" w:cs="Times New Roman"/>
                <w:b/>
                <w:bCs/>
                <w:color w:val="000000"/>
                <w:sz w:val="24"/>
                <w:szCs w:val="24"/>
              </w:rPr>
            </w:pPr>
            <w:r w:rsidRPr="0084534C">
              <w:rPr>
                <w:rFonts w:ascii="Times New Roman" w:eastAsia="Times New Roman" w:hAnsi="Times New Roman" w:cs="Times New Roman"/>
                <w:b/>
                <w:bCs/>
                <w:color w:val="000000"/>
                <w:sz w:val="24"/>
                <w:szCs w:val="24"/>
              </w:rPr>
              <w:t>CBSE PORTION FOR EXAMINATIONS 2025-26</w:t>
            </w:r>
            <w:r w:rsidRPr="0084534C">
              <w:rPr>
                <w:rFonts w:ascii="Times New Roman" w:eastAsia="Times New Roman" w:hAnsi="Times New Roman" w:cs="Times New Roman"/>
                <w:b/>
                <w:bCs/>
                <w:color w:val="000000"/>
                <w:sz w:val="24"/>
                <w:szCs w:val="24"/>
              </w:rPr>
              <w:br/>
              <w:t>Std.: X</w:t>
            </w:r>
            <w:r w:rsidRPr="0084534C">
              <w:rPr>
                <w:rFonts w:ascii="Times New Roman" w:eastAsia="Times New Roman" w:hAnsi="Times New Roman" w:cs="Times New Roman"/>
                <w:b/>
                <w:bCs/>
                <w:color w:val="000000"/>
                <w:sz w:val="24"/>
                <w:szCs w:val="24"/>
              </w:rPr>
              <w:br/>
              <w:t>Subject: Mathematics</w:t>
            </w:r>
          </w:p>
        </w:tc>
      </w:tr>
      <w:tr w:rsidR="0084534C" w:rsidRPr="0084534C" w14:paraId="69C6A35F" w14:textId="77777777" w:rsidTr="0084534C">
        <w:trPr>
          <w:trHeight w:val="138"/>
        </w:trPr>
        <w:tc>
          <w:tcPr>
            <w:tcW w:w="9535" w:type="dxa"/>
            <w:gridSpan w:val="2"/>
            <w:tcBorders>
              <w:top w:val="single" w:sz="4" w:space="0" w:color="000000"/>
              <w:left w:val="single" w:sz="4" w:space="0" w:color="000000"/>
              <w:bottom w:val="single" w:sz="4" w:space="0" w:color="000000"/>
              <w:right w:val="single" w:sz="4" w:space="0" w:color="000000"/>
            </w:tcBorders>
            <w:shd w:val="clear" w:color="ECD9FF" w:fill="ECD9FF"/>
            <w:hideMark/>
          </w:tcPr>
          <w:p w14:paraId="25A944F1" w14:textId="77777777" w:rsidR="0084534C" w:rsidRPr="0084534C" w:rsidRDefault="0084534C" w:rsidP="0084534C">
            <w:pPr>
              <w:spacing w:after="0" w:line="240" w:lineRule="auto"/>
              <w:jc w:val="center"/>
              <w:rPr>
                <w:rFonts w:ascii="Times New Roman" w:eastAsia="Times New Roman" w:hAnsi="Times New Roman" w:cs="Times New Roman"/>
                <w:b/>
                <w:bCs/>
                <w:color w:val="000000"/>
                <w:sz w:val="24"/>
                <w:szCs w:val="24"/>
              </w:rPr>
            </w:pPr>
            <w:r w:rsidRPr="0084534C">
              <w:rPr>
                <w:rFonts w:ascii="Times New Roman" w:eastAsia="Times New Roman" w:hAnsi="Times New Roman" w:cs="Times New Roman"/>
                <w:b/>
                <w:bCs/>
                <w:color w:val="000000"/>
                <w:sz w:val="24"/>
                <w:szCs w:val="24"/>
              </w:rPr>
              <w:t>Term I</w:t>
            </w:r>
          </w:p>
        </w:tc>
      </w:tr>
      <w:tr w:rsidR="0084534C" w:rsidRPr="0084534C" w14:paraId="4B87B017" w14:textId="77777777" w:rsidTr="0084534C">
        <w:trPr>
          <w:trHeight w:val="144"/>
        </w:trPr>
        <w:tc>
          <w:tcPr>
            <w:tcW w:w="9535" w:type="dxa"/>
            <w:gridSpan w:val="2"/>
            <w:tcBorders>
              <w:top w:val="single" w:sz="4" w:space="0" w:color="000000"/>
              <w:left w:val="single" w:sz="4" w:space="0" w:color="000000"/>
              <w:bottom w:val="single" w:sz="4" w:space="0" w:color="000000"/>
              <w:right w:val="single" w:sz="4" w:space="0" w:color="000000"/>
            </w:tcBorders>
            <w:shd w:val="clear" w:color="CCFFCC" w:fill="CCFFCC"/>
            <w:noWrap/>
            <w:hideMark/>
          </w:tcPr>
          <w:p w14:paraId="04765AD7" w14:textId="77777777" w:rsidR="0084534C" w:rsidRPr="0084534C" w:rsidRDefault="0084534C" w:rsidP="0084534C">
            <w:pPr>
              <w:spacing w:after="0" w:line="240" w:lineRule="auto"/>
              <w:jc w:val="center"/>
              <w:rPr>
                <w:rFonts w:ascii="Times New Roman" w:eastAsia="Times New Roman" w:hAnsi="Times New Roman" w:cs="Times New Roman"/>
                <w:b/>
                <w:bCs/>
                <w:color w:val="000000"/>
                <w:sz w:val="24"/>
                <w:szCs w:val="24"/>
              </w:rPr>
            </w:pPr>
            <w:r w:rsidRPr="0084534C">
              <w:rPr>
                <w:rFonts w:ascii="Times New Roman" w:eastAsia="Times New Roman" w:hAnsi="Times New Roman" w:cs="Times New Roman"/>
                <w:b/>
                <w:bCs/>
                <w:color w:val="000000"/>
                <w:sz w:val="24"/>
                <w:szCs w:val="24"/>
              </w:rPr>
              <w:t>Periodic Test 1 [40 marks - 25% Syllabus]</w:t>
            </w:r>
          </w:p>
        </w:tc>
      </w:tr>
      <w:tr w:rsidR="0084534C" w:rsidRPr="0084534C" w14:paraId="4F601998" w14:textId="77777777" w:rsidTr="0084534C">
        <w:trPr>
          <w:trHeight w:val="150"/>
        </w:trPr>
        <w:tc>
          <w:tcPr>
            <w:tcW w:w="1251" w:type="dxa"/>
            <w:tcBorders>
              <w:top w:val="nil"/>
              <w:left w:val="single" w:sz="4" w:space="0" w:color="000000"/>
              <w:bottom w:val="single" w:sz="4" w:space="0" w:color="000000"/>
              <w:right w:val="single" w:sz="4" w:space="0" w:color="000000"/>
            </w:tcBorders>
            <w:shd w:val="clear" w:color="auto" w:fill="auto"/>
            <w:noWrap/>
            <w:hideMark/>
          </w:tcPr>
          <w:p w14:paraId="2F7B2EDC" w14:textId="77777777" w:rsidR="0084534C" w:rsidRPr="0084534C" w:rsidRDefault="0084534C" w:rsidP="0084534C">
            <w:pPr>
              <w:spacing w:after="0" w:line="240" w:lineRule="auto"/>
              <w:jc w:val="center"/>
              <w:rPr>
                <w:rFonts w:ascii="Times New Roman" w:eastAsia="Times New Roman" w:hAnsi="Times New Roman" w:cs="Times New Roman"/>
                <w:b/>
                <w:bCs/>
                <w:color w:val="000000"/>
                <w:sz w:val="24"/>
                <w:szCs w:val="24"/>
              </w:rPr>
            </w:pPr>
            <w:r w:rsidRPr="0084534C">
              <w:rPr>
                <w:rFonts w:ascii="Times New Roman" w:eastAsia="Times New Roman" w:hAnsi="Times New Roman" w:cs="Times New Roman"/>
                <w:b/>
                <w:bCs/>
                <w:color w:val="000000"/>
                <w:sz w:val="24"/>
                <w:szCs w:val="24"/>
              </w:rPr>
              <w:t xml:space="preserve">Serial No. </w:t>
            </w:r>
          </w:p>
        </w:tc>
        <w:tc>
          <w:tcPr>
            <w:tcW w:w="8284" w:type="dxa"/>
            <w:tcBorders>
              <w:top w:val="nil"/>
              <w:left w:val="nil"/>
              <w:bottom w:val="single" w:sz="4" w:space="0" w:color="000000"/>
              <w:right w:val="single" w:sz="4" w:space="0" w:color="000000"/>
            </w:tcBorders>
            <w:shd w:val="clear" w:color="auto" w:fill="auto"/>
            <w:noWrap/>
            <w:hideMark/>
          </w:tcPr>
          <w:p w14:paraId="23C172DC" w14:textId="77777777" w:rsidR="0084534C" w:rsidRPr="0084534C" w:rsidRDefault="0084534C" w:rsidP="0084534C">
            <w:pPr>
              <w:spacing w:after="0" w:line="240" w:lineRule="auto"/>
              <w:jc w:val="center"/>
              <w:rPr>
                <w:rFonts w:ascii="Times New Roman" w:eastAsia="Times New Roman" w:hAnsi="Times New Roman" w:cs="Times New Roman"/>
                <w:b/>
                <w:bCs/>
                <w:color w:val="000000"/>
                <w:sz w:val="24"/>
                <w:szCs w:val="24"/>
              </w:rPr>
            </w:pPr>
            <w:r w:rsidRPr="0084534C">
              <w:rPr>
                <w:rFonts w:ascii="Times New Roman" w:eastAsia="Times New Roman" w:hAnsi="Times New Roman" w:cs="Times New Roman"/>
                <w:b/>
                <w:bCs/>
                <w:color w:val="000000"/>
                <w:sz w:val="24"/>
                <w:szCs w:val="24"/>
              </w:rPr>
              <w:t>Name of the Chapters</w:t>
            </w:r>
          </w:p>
        </w:tc>
      </w:tr>
      <w:tr w:rsidR="0084534C" w:rsidRPr="0084534C" w14:paraId="1788E1F3" w14:textId="77777777" w:rsidTr="0084534C">
        <w:trPr>
          <w:trHeight w:val="114"/>
        </w:trPr>
        <w:tc>
          <w:tcPr>
            <w:tcW w:w="1251" w:type="dxa"/>
            <w:tcBorders>
              <w:top w:val="nil"/>
              <w:left w:val="single" w:sz="4" w:space="0" w:color="000000"/>
              <w:bottom w:val="single" w:sz="4" w:space="0" w:color="000000"/>
              <w:right w:val="single" w:sz="4" w:space="0" w:color="000000"/>
            </w:tcBorders>
            <w:shd w:val="clear" w:color="auto" w:fill="auto"/>
            <w:noWrap/>
            <w:hideMark/>
          </w:tcPr>
          <w:p w14:paraId="34C2B47C" w14:textId="77777777" w:rsidR="0084534C" w:rsidRPr="0084534C" w:rsidRDefault="0084534C" w:rsidP="0084534C">
            <w:pPr>
              <w:spacing w:after="0" w:line="240" w:lineRule="auto"/>
              <w:jc w:val="center"/>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1</w:t>
            </w:r>
          </w:p>
        </w:tc>
        <w:tc>
          <w:tcPr>
            <w:tcW w:w="8284" w:type="dxa"/>
            <w:tcBorders>
              <w:top w:val="nil"/>
              <w:left w:val="nil"/>
              <w:bottom w:val="single" w:sz="4" w:space="0" w:color="000000"/>
              <w:right w:val="single" w:sz="4" w:space="0" w:color="000000"/>
            </w:tcBorders>
            <w:shd w:val="clear" w:color="auto" w:fill="auto"/>
            <w:hideMark/>
          </w:tcPr>
          <w:p w14:paraId="2C92D1D7" w14:textId="77777777" w:rsidR="0084534C" w:rsidRPr="0084534C" w:rsidRDefault="0084534C" w:rsidP="0084534C">
            <w:pPr>
              <w:spacing w:after="0" w:line="240" w:lineRule="auto"/>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Ch 1: Real Numbers</w:t>
            </w:r>
          </w:p>
        </w:tc>
      </w:tr>
      <w:tr w:rsidR="0084534C" w:rsidRPr="0084534C" w14:paraId="50200801" w14:textId="77777777" w:rsidTr="0084534C">
        <w:trPr>
          <w:trHeight w:val="114"/>
        </w:trPr>
        <w:tc>
          <w:tcPr>
            <w:tcW w:w="1251" w:type="dxa"/>
            <w:tcBorders>
              <w:top w:val="nil"/>
              <w:left w:val="single" w:sz="4" w:space="0" w:color="000000"/>
              <w:bottom w:val="single" w:sz="4" w:space="0" w:color="000000"/>
              <w:right w:val="single" w:sz="4" w:space="0" w:color="000000"/>
            </w:tcBorders>
            <w:shd w:val="clear" w:color="auto" w:fill="auto"/>
            <w:noWrap/>
            <w:hideMark/>
          </w:tcPr>
          <w:p w14:paraId="7950EDA2" w14:textId="77777777" w:rsidR="0084534C" w:rsidRPr="0084534C" w:rsidRDefault="0084534C" w:rsidP="0084534C">
            <w:pPr>
              <w:spacing w:after="0" w:line="240" w:lineRule="auto"/>
              <w:jc w:val="center"/>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2</w:t>
            </w:r>
          </w:p>
        </w:tc>
        <w:tc>
          <w:tcPr>
            <w:tcW w:w="8284" w:type="dxa"/>
            <w:tcBorders>
              <w:top w:val="nil"/>
              <w:left w:val="nil"/>
              <w:bottom w:val="single" w:sz="4" w:space="0" w:color="000000"/>
              <w:right w:val="single" w:sz="4" w:space="0" w:color="000000"/>
            </w:tcBorders>
            <w:shd w:val="clear" w:color="auto" w:fill="auto"/>
            <w:hideMark/>
          </w:tcPr>
          <w:p w14:paraId="30B94F32" w14:textId="77777777" w:rsidR="0084534C" w:rsidRPr="0084534C" w:rsidRDefault="0084534C" w:rsidP="0084534C">
            <w:pPr>
              <w:spacing w:after="0" w:line="240" w:lineRule="auto"/>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Ch 2: Polynomials</w:t>
            </w:r>
          </w:p>
        </w:tc>
      </w:tr>
      <w:tr w:rsidR="0084534C" w:rsidRPr="0084534C" w14:paraId="094CB296" w14:textId="77777777" w:rsidTr="0084534C">
        <w:trPr>
          <w:trHeight w:val="132"/>
        </w:trPr>
        <w:tc>
          <w:tcPr>
            <w:tcW w:w="1251" w:type="dxa"/>
            <w:tcBorders>
              <w:top w:val="nil"/>
              <w:left w:val="single" w:sz="4" w:space="0" w:color="000000"/>
              <w:bottom w:val="single" w:sz="4" w:space="0" w:color="000000"/>
              <w:right w:val="single" w:sz="4" w:space="0" w:color="000000"/>
            </w:tcBorders>
            <w:shd w:val="clear" w:color="auto" w:fill="auto"/>
            <w:noWrap/>
            <w:hideMark/>
          </w:tcPr>
          <w:p w14:paraId="77DFFC34" w14:textId="77777777" w:rsidR="0084534C" w:rsidRPr="0084534C" w:rsidRDefault="0084534C" w:rsidP="0084534C">
            <w:pPr>
              <w:spacing w:after="0" w:line="240" w:lineRule="auto"/>
              <w:jc w:val="center"/>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3</w:t>
            </w:r>
          </w:p>
        </w:tc>
        <w:tc>
          <w:tcPr>
            <w:tcW w:w="8284" w:type="dxa"/>
            <w:tcBorders>
              <w:top w:val="nil"/>
              <w:left w:val="nil"/>
              <w:bottom w:val="single" w:sz="4" w:space="0" w:color="000000"/>
              <w:right w:val="single" w:sz="4" w:space="0" w:color="000000"/>
            </w:tcBorders>
            <w:shd w:val="clear" w:color="auto" w:fill="auto"/>
            <w:hideMark/>
          </w:tcPr>
          <w:p w14:paraId="66DB6208" w14:textId="77777777" w:rsidR="0084534C" w:rsidRPr="0084534C" w:rsidRDefault="0084534C" w:rsidP="0084534C">
            <w:pPr>
              <w:spacing w:after="0" w:line="240" w:lineRule="auto"/>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Ch 3: Pair of Linear Equations in Two Variables</w:t>
            </w:r>
          </w:p>
        </w:tc>
      </w:tr>
      <w:tr w:rsidR="0084534C" w:rsidRPr="0084534C" w14:paraId="5378355E" w14:textId="77777777" w:rsidTr="0084534C">
        <w:trPr>
          <w:trHeight w:val="114"/>
        </w:trPr>
        <w:tc>
          <w:tcPr>
            <w:tcW w:w="1251" w:type="dxa"/>
            <w:tcBorders>
              <w:top w:val="nil"/>
              <w:left w:val="single" w:sz="4" w:space="0" w:color="000000"/>
              <w:bottom w:val="single" w:sz="4" w:space="0" w:color="000000"/>
              <w:right w:val="single" w:sz="4" w:space="0" w:color="000000"/>
            </w:tcBorders>
            <w:shd w:val="clear" w:color="auto" w:fill="auto"/>
            <w:noWrap/>
            <w:hideMark/>
          </w:tcPr>
          <w:p w14:paraId="5E6BEAA0" w14:textId="77777777" w:rsidR="0084534C" w:rsidRPr="0084534C" w:rsidRDefault="0084534C" w:rsidP="0084534C">
            <w:pPr>
              <w:spacing w:after="0" w:line="240" w:lineRule="auto"/>
              <w:jc w:val="center"/>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4</w:t>
            </w:r>
          </w:p>
        </w:tc>
        <w:tc>
          <w:tcPr>
            <w:tcW w:w="8284" w:type="dxa"/>
            <w:tcBorders>
              <w:top w:val="nil"/>
              <w:left w:val="nil"/>
              <w:bottom w:val="single" w:sz="4" w:space="0" w:color="000000"/>
              <w:right w:val="single" w:sz="4" w:space="0" w:color="000000"/>
            </w:tcBorders>
            <w:shd w:val="clear" w:color="auto" w:fill="auto"/>
            <w:hideMark/>
          </w:tcPr>
          <w:p w14:paraId="6D14D690" w14:textId="77777777" w:rsidR="0084534C" w:rsidRPr="0084534C" w:rsidRDefault="0084534C" w:rsidP="0084534C">
            <w:pPr>
              <w:spacing w:after="0" w:line="240" w:lineRule="auto"/>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Ch 6: Triangles</w:t>
            </w:r>
          </w:p>
        </w:tc>
      </w:tr>
      <w:tr w:rsidR="0084534C" w:rsidRPr="0084534C" w14:paraId="47BBA2CA" w14:textId="77777777" w:rsidTr="0084534C">
        <w:trPr>
          <w:trHeight w:val="132"/>
        </w:trPr>
        <w:tc>
          <w:tcPr>
            <w:tcW w:w="9535" w:type="dxa"/>
            <w:gridSpan w:val="2"/>
            <w:tcBorders>
              <w:top w:val="single" w:sz="4" w:space="0" w:color="000000"/>
              <w:left w:val="single" w:sz="4" w:space="0" w:color="000000"/>
              <w:bottom w:val="single" w:sz="4" w:space="0" w:color="000000"/>
              <w:right w:val="single" w:sz="4" w:space="0" w:color="000000"/>
            </w:tcBorders>
            <w:shd w:val="clear" w:color="CCFFFF" w:fill="CCFFFF"/>
            <w:noWrap/>
            <w:hideMark/>
          </w:tcPr>
          <w:p w14:paraId="45A43615" w14:textId="77777777" w:rsidR="0084534C" w:rsidRPr="0084534C" w:rsidRDefault="0084534C" w:rsidP="0084534C">
            <w:pPr>
              <w:spacing w:after="0" w:line="240" w:lineRule="auto"/>
              <w:jc w:val="center"/>
              <w:rPr>
                <w:rFonts w:ascii="Times New Roman" w:eastAsia="Times New Roman" w:hAnsi="Times New Roman" w:cs="Times New Roman"/>
                <w:b/>
                <w:bCs/>
                <w:color w:val="000000"/>
                <w:sz w:val="24"/>
                <w:szCs w:val="24"/>
              </w:rPr>
            </w:pPr>
            <w:r w:rsidRPr="0084534C">
              <w:rPr>
                <w:rFonts w:ascii="Times New Roman" w:eastAsia="Times New Roman" w:hAnsi="Times New Roman" w:cs="Times New Roman"/>
                <w:b/>
                <w:bCs/>
                <w:color w:val="000000"/>
                <w:sz w:val="24"/>
                <w:szCs w:val="24"/>
              </w:rPr>
              <w:t>Periodic Test 2 [80 marks - 50% Syllabus]</w:t>
            </w:r>
          </w:p>
        </w:tc>
      </w:tr>
      <w:tr w:rsidR="0084534C" w:rsidRPr="0084534C" w14:paraId="23EF4D58" w14:textId="77777777" w:rsidTr="0084534C">
        <w:trPr>
          <w:trHeight w:val="162"/>
        </w:trPr>
        <w:tc>
          <w:tcPr>
            <w:tcW w:w="1251" w:type="dxa"/>
            <w:tcBorders>
              <w:top w:val="nil"/>
              <w:left w:val="single" w:sz="4" w:space="0" w:color="000000"/>
              <w:bottom w:val="single" w:sz="4" w:space="0" w:color="000000"/>
              <w:right w:val="single" w:sz="4" w:space="0" w:color="000000"/>
            </w:tcBorders>
            <w:shd w:val="clear" w:color="auto" w:fill="auto"/>
            <w:noWrap/>
            <w:hideMark/>
          </w:tcPr>
          <w:p w14:paraId="0460ED16" w14:textId="77777777" w:rsidR="0084534C" w:rsidRPr="0084534C" w:rsidRDefault="0084534C" w:rsidP="0084534C">
            <w:pPr>
              <w:spacing w:after="0" w:line="240" w:lineRule="auto"/>
              <w:jc w:val="center"/>
              <w:rPr>
                <w:rFonts w:ascii="Times New Roman" w:eastAsia="Times New Roman" w:hAnsi="Times New Roman" w:cs="Times New Roman"/>
                <w:b/>
                <w:bCs/>
                <w:color w:val="000000"/>
                <w:sz w:val="24"/>
                <w:szCs w:val="24"/>
              </w:rPr>
            </w:pPr>
            <w:r w:rsidRPr="0084534C">
              <w:rPr>
                <w:rFonts w:ascii="Times New Roman" w:eastAsia="Times New Roman" w:hAnsi="Times New Roman" w:cs="Times New Roman"/>
                <w:b/>
                <w:bCs/>
                <w:color w:val="000000"/>
                <w:sz w:val="24"/>
                <w:szCs w:val="24"/>
              </w:rPr>
              <w:t xml:space="preserve">Serial No. </w:t>
            </w:r>
          </w:p>
        </w:tc>
        <w:tc>
          <w:tcPr>
            <w:tcW w:w="8284" w:type="dxa"/>
            <w:tcBorders>
              <w:top w:val="nil"/>
              <w:left w:val="nil"/>
              <w:bottom w:val="single" w:sz="4" w:space="0" w:color="000000"/>
              <w:right w:val="single" w:sz="4" w:space="0" w:color="000000"/>
            </w:tcBorders>
            <w:shd w:val="clear" w:color="auto" w:fill="auto"/>
            <w:noWrap/>
            <w:hideMark/>
          </w:tcPr>
          <w:p w14:paraId="15742655" w14:textId="77777777" w:rsidR="0084534C" w:rsidRPr="0084534C" w:rsidRDefault="0084534C" w:rsidP="0084534C">
            <w:pPr>
              <w:spacing w:after="0" w:line="240" w:lineRule="auto"/>
              <w:jc w:val="center"/>
              <w:rPr>
                <w:rFonts w:ascii="Times New Roman" w:eastAsia="Times New Roman" w:hAnsi="Times New Roman" w:cs="Times New Roman"/>
                <w:b/>
                <w:bCs/>
                <w:color w:val="000000"/>
                <w:sz w:val="24"/>
                <w:szCs w:val="24"/>
              </w:rPr>
            </w:pPr>
            <w:r w:rsidRPr="0084534C">
              <w:rPr>
                <w:rFonts w:ascii="Times New Roman" w:eastAsia="Times New Roman" w:hAnsi="Times New Roman" w:cs="Times New Roman"/>
                <w:b/>
                <w:bCs/>
                <w:color w:val="000000"/>
                <w:sz w:val="24"/>
                <w:szCs w:val="24"/>
              </w:rPr>
              <w:t>Name of the Chapters</w:t>
            </w:r>
          </w:p>
        </w:tc>
      </w:tr>
      <w:tr w:rsidR="0084534C" w:rsidRPr="0084534C" w14:paraId="2F3033EF" w14:textId="77777777" w:rsidTr="0084534C">
        <w:trPr>
          <w:trHeight w:val="114"/>
        </w:trPr>
        <w:tc>
          <w:tcPr>
            <w:tcW w:w="1251" w:type="dxa"/>
            <w:tcBorders>
              <w:top w:val="nil"/>
              <w:left w:val="single" w:sz="4" w:space="0" w:color="000000"/>
              <w:bottom w:val="single" w:sz="4" w:space="0" w:color="000000"/>
              <w:right w:val="single" w:sz="4" w:space="0" w:color="000000"/>
            </w:tcBorders>
            <w:shd w:val="clear" w:color="auto" w:fill="auto"/>
            <w:noWrap/>
            <w:hideMark/>
          </w:tcPr>
          <w:p w14:paraId="2E76E0DE" w14:textId="77777777" w:rsidR="0084534C" w:rsidRPr="0084534C" w:rsidRDefault="0084534C" w:rsidP="0084534C">
            <w:pPr>
              <w:spacing w:after="0" w:line="240" w:lineRule="auto"/>
              <w:jc w:val="center"/>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1</w:t>
            </w:r>
          </w:p>
        </w:tc>
        <w:tc>
          <w:tcPr>
            <w:tcW w:w="8284" w:type="dxa"/>
            <w:tcBorders>
              <w:top w:val="nil"/>
              <w:left w:val="nil"/>
              <w:bottom w:val="single" w:sz="4" w:space="0" w:color="000000"/>
              <w:right w:val="single" w:sz="4" w:space="0" w:color="000000"/>
            </w:tcBorders>
            <w:shd w:val="clear" w:color="auto" w:fill="auto"/>
            <w:hideMark/>
          </w:tcPr>
          <w:p w14:paraId="219D6B75" w14:textId="77777777" w:rsidR="0084534C" w:rsidRPr="0084534C" w:rsidRDefault="0084534C" w:rsidP="0084534C">
            <w:pPr>
              <w:spacing w:after="0" w:line="240" w:lineRule="auto"/>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Ch 1: Real Numbers</w:t>
            </w:r>
          </w:p>
        </w:tc>
      </w:tr>
      <w:tr w:rsidR="0084534C" w:rsidRPr="0084534C" w14:paraId="22572E07" w14:textId="77777777" w:rsidTr="0084534C">
        <w:trPr>
          <w:trHeight w:val="114"/>
        </w:trPr>
        <w:tc>
          <w:tcPr>
            <w:tcW w:w="1251" w:type="dxa"/>
            <w:tcBorders>
              <w:top w:val="nil"/>
              <w:left w:val="single" w:sz="4" w:space="0" w:color="000000"/>
              <w:bottom w:val="single" w:sz="4" w:space="0" w:color="000000"/>
              <w:right w:val="single" w:sz="4" w:space="0" w:color="000000"/>
            </w:tcBorders>
            <w:shd w:val="clear" w:color="auto" w:fill="auto"/>
            <w:noWrap/>
            <w:hideMark/>
          </w:tcPr>
          <w:p w14:paraId="674515CA" w14:textId="77777777" w:rsidR="0084534C" w:rsidRPr="0084534C" w:rsidRDefault="0084534C" w:rsidP="0084534C">
            <w:pPr>
              <w:spacing w:after="0" w:line="240" w:lineRule="auto"/>
              <w:jc w:val="center"/>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2</w:t>
            </w:r>
          </w:p>
        </w:tc>
        <w:tc>
          <w:tcPr>
            <w:tcW w:w="8284" w:type="dxa"/>
            <w:tcBorders>
              <w:top w:val="nil"/>
              <w:left w:val="nil"/>
              <w:bottom w:val="single" w:sz="4" w:space="0" w:color="000000"/>
              <w:right w:val="single" w:sz="4" w:space="0" w:color="000000"/>
            </w:tcBorders>
            <w:shd w:val="clear" w:color="auto" w:fill="auto"/>
            <w:hideMark/>
          </w:tcPr>
          <w:p w14:paraId="6061C88A" w14:textId="77777777" w:rsidR="0084534C" w:rsidRPr="0084534C" w:rsidRDefault="0084534C" w:rsidP="0084534C">
            <w:pPr>
              <w:spacing w:after="0" w:line="240" w:lineRule="auto"/>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Ch 2: Polynomials</w:t>
            </w:r>
          </w:p>
        </w:tc>
      </w:tr>
      <w:tr w:rsidR="0084534C" w:rsidRPr="0084534C" w14:paraId="7FD68E30" w14:textId="77777777" w:rsidTr="0084534C">
        <w:trPr>
          <w:trHeight w:val="114"/>
        </w:trPr>
        <w:tc>
          <w:tcPr>
            <w:tcW w:w="1251" w:type="dxa"/>
            <w:tcBorders>
              <w:top w:val="nil"/>
              <w:left w:val="single" w:sz="4" w:space="0" w:color="000000"/>
              <w:bottom w:val="single" w:sz="4" w:space="0" w:color="000000"/>
              <w:right w:val="single" w:sz="4" w:space="0" w:color="000000"/>
            </w:tcBorders>
            <w:shd w:val="clear" w:color="auto" w:fill="auto"/>
            <w:noWrap/>
            <w:hideMark/>
          </w:tcPr>
          <w:p w14:paraId="058D787F" w14:textId="77777777" w:rsidR="0084534C" w:rsidRPr="0084534C" w:rsidRDefault="0084534C" w:rsidP="0084534C">
            <w:pPr>
              <w:spacing w:after="0" w:line="240" w:lineRule="auto"/>
              <w:jc w:val="center"/>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3</w:t>
            </w:r>
          </w:p>
        </w:tc>
        <w:tc>
          <w:tcPr>
            <w:tcW w:w="8284" w:type="dxa"/>
            <w:tcBorders>
              <w:top w:val="nil"/>
              <w:left w:val="nil"/>
              <w:bottom w:val="single" w:sz="4" w:space="0" w:color="000000"/>
              <w:right w:val="single" w:sz="4" w:space="0" w:color="000000"/>
            </w:tcBorders>
            <w:shd w:val="clear" w:color="auto" w:fill="auto"/>
            <w:hideMark/>
          </w:tcPr>
          <w:p w14:paraId="1F544B39" w14:textId="77777777" w:rsidR="0084534C" w:rsidRPr="0084534C" w:rsidRDefault="0084534C" w:rsidP="0084534C">
            <w:pPr>
              <w:spacing w:after="0" w:line="240" w:lineRule="auto"/>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Ch 3: Pair of Linear Equations in Two Variables</w:t>
            </w:r>
          </w:p>
        </w:tc>
      </w:tr>
      <w:tr w:rsidR="0084534C" w:rsidRPr="0084534C" w14:paraId="3595636B" w14:textId="77777777" w:rsidTr="0084534C">
        <w:trPr>
          <w:trHeight w:val="114"/>
        </w:trPr>
        <w:tc>
          <w:tcPr>
            <w:tcW w:w="1251" w:type="dxa"/>
            <w:tcBorders>
              <w:top w:val="nil"/>
              <w:left w:val="single" w:sz="4" w:space="0" w:color="000000"/>
              <w:bottom w:val="single" w:sz="4" w:space="0" w:color="000000"/>
              <w:right w:val="single" w:sz="4" w:space="0" w:color="000000"/>
            </w:tcBorders>
            <w:shd w:val="clear" w:color="auto" w:fill="auto"/>
            <w:noWrap/>
            <w:hideMark/>
          </w:tcPr>
          <w:p w14:paraId="6519C863" w14:textId="77777777" w:rsidR="0084534C" w:rsidRPr="0084534C" w:rsidRDefault="0084534C" w:rsidP="0084534C">
            <w:pPr>
              <w:spacing w:after="0" w:line="240" w:lineRule="auto"/>
              <w:jc w:val="center"/>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4</w:t>
            </w:r>
          </w:p>
        </w:tc>
        <w:tc>
          <w:tcPr>
            <w:tcW w:w="8284" w:type="dxa"/>
            <w:tcBorders>
              <w:top w:val="nil"/>
              <w:left w:val="nil"/>
              <w:bottom w:val="single" w:sz="4" w:space="0" w:color="000000"/>
              <w:right w:val="single" w:sz="4" w:space="0" w:color="000000"/>
            </w:tcBorders>
            <w:shd w:val="clear" w:color="auto" w:fill="auto"/>
            <w:hideMark/>
          </w:tcPr>
          <w:p w14:paraId="29296F09" w14:textId="77777777" w:rsidR="0084534C" w:rsidRPr="0084534C" w:rsidRDefault="0084534C" w:rsidP="0084534C">
            <w:pPr>
              <w:spacing w:after="0" w:line="240" w:lineRule="auto"/>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Ch 6: Triangles</w:t>
            </w:r>
          </w:p>
        </w:tc>
      </w:tr>
      <w:tr w:rsidR="0084534C" w:rsidRPr="0084534C" w14:paraId="14EDAC45" w14:textId="77777777" w:rsidTr="0084534C">
        <w:trPr>
          <w:trHeight w:val="114"/>
        </w:trPr>
        <w:tc>
          <w:tcPr>
            <w:tcW w:w="1251" w:type="dxa"/>
            <w:tcBorders>
              <w:top w:val="nil"/>
              <w:left w:val="single" w:sz="4" w:space="0" w:color="000000"/>
              <w:bottom w:val="single" w:sz="4" w:space="0" w:color="000000"/>
              <w:right w:val="single" w:sz="4" w:space="0" w:color="000000"/>
            </w:tcBorders>
            <w:shd w:val="clear" w:color="auto" w:fill="auto"/>
            <w:noWrap/>
            <w:hideMark/>
          </w:tcPr>
          <w:p w14:paraId="3F13CDB9" w14:textId="77777777" w:rsidR="0084534C" w:rsidRPr="0084534C" w:rsidRDefault="0084534C" w:rsidP="0084534C">
            <w:pPr>
              <w:spacing w:after="0" w:line="240" w:lineRule="auto"/>
              <w:jc w:val="center"/>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5</w:t>
            </w:r>
          </w:p>
        </w:tc>
        <w:tc>
          <w:tcPr>
            <w:tcW w:w="8284" w:type="dxa"/>
            <w:tcBorders>
              <w:top w:val="nil"/>
              <w:left w:val="nil"/>
              <w:bottom w:val="single" w:sz="4" w:space="0" w:color="000000"/>
              <w:right w:val="single" w:sz="4" w:space="0" w:color="000000"/>
            </w:tcBorders>
            <w:shd w:val="clear" w:color="auto" w:fill="auto"/>
            <w:hideMark/>
          </w:tcPr>
          <w:p w14:paraId="75C8017A" w14:textId="77777777" w:rsidR="0084534C" w:rsidRPr="0084534C" w:rsidRDefault="0084534C" w:rsidP="0084534C">
            <w:pPr>
              <w:spacing w:after="0" w:line="240" w:lineRule="auto"/>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Ch 4: Quadratic Equations</w:t>
            </w:r>
          </w:p>
        </w:tc>
      </w:tr>
      <w:tr w:rsidR="0084534C" w:rsidRPr="0084534C" w14:paraId="34AEC35C" w14:textId="77777777" w:rsidTr="0084534C">
        <w:trPr>
          <w:trHeight w:val="114"/>
        </w:trPr>
        <w:tc>
          <w:tcPr>
            <w:tcW w:w="1251" w:type="dxa"/>
            <w:tcBorders>
              <w:top w:val="nil"/>
              <w:left w:val="single" w:sz="4" w:space="0" w:color="000000"/>
              <w:bottom w:val="single" w:sz="4" w:space="0" w:color="000000"/>
              <w:right w:val="single" w:sz="4" w:space="0" w:color="000000"/>
            </w:tcBorders>
            <w:shd w:val="clear" w:color="auto" w:fill="auto"/>
            <w:noWrap/>
            <w:hideMark/>
          </w:tcPr>
          <w:p w14:paraId="7CF68BC9" w14:textId="77777777" w:rsidR="0084534C" w:rsidRPr="0084534C" w:rsidRDefault="0084534C" w:rsidP="0084534C">
            <w:pPr>
              <w:spacing w:after="0" w:line="240" w:lineRule="auto"/>
              <w:jc w:val="center"/>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6</w:t>
            </w:r>
          </w:p>
        </w:tc>
        <w:tc>
          <w:tcPr>
            <w:tcW w:w="8284" w:type="dxa"/>
            <w:tcBorders>
              <w:top w:val="nil"/>
              <w:left w:val="nil"/>
              <w:bottom w:val="single" w:sz="4" w:space="0" w:color="000000"/>
              <w:right w:val="single" w:sz="4" w:space="0" w:color="000000"/>
            </w:tcBorders>
            <w:shd w:val="clear" w:color="auto" w:fill="auto"/>
            <w:hideMark/>
          </w:tcPr>
          <w:p w14:paraId="195D8B1E" w14:textId="77777777" w:rsidR="0084534C" w:rsidRPr="0084534C" w:rsidRDefault="0084534C" w:rsidP="0084534C">
            <w:pPr>
              <w:spacing w:after="0" w:line="240" w:lineRule="auto"/>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Ch 8: Introduction to Trigonometry</w:t>
            </w:r>
          </w:p>
        </w:tc>
      </w:tr>
      <w:tr w:rsidR="0084534C" w:rsidRPr="0084534C" w14:paraId="21D4E324" w14:textId="77777777" w:rsidTr="0084534C">
        <w:trPr>
          <w:trHeight w:val="114"/>
        </w:trPr>
        <w:tc>
          <w:tcPr>
            <w:tcW w:w="1251" w:type="dxa"/>
            <w:tcBorders>
              <w:top w:val="nil"/>
              <w:left w:val="single" w:sz="4" w:space="0" w:color="000000"/>
              <w:bottom w:val="single" w:sz="4" w:space="0" w:color="000000"/>
              <w:right w:val="single" w:sz="4" w:space="0" w:color="000000"/>
            </w:tcBorders>
            <w:shd w:val="clear" w:color="auto" w:fill="auto"/>
            <w:noWrap/>
            <w:hideMark/>
          </w:tcPr>
          <w:p w14:paraId="2F896283" w14:textId="77777777" w:rsidR="0084534C" w:rsidRPr="0084534C" w:rsidRDefault="0084534C" w:rsidP="0084534C">
            <w:pPr>
              <w:spacing w:after="0" w:line="240" w:lineRule="auto"/>
              <w:jc w:val="center"/>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7</w:t>
            </w:r>
          </w:p>
        </w:tc>
        <w:tc>
          <w:tcPr>
            <w:tcW w:w="8284" w:type="dxa"/>
            <w:tcBorders>
              <w:top w:val="nil"/>
              <w:left w:val="nil"/>
              <w:bottom w:val="single" w:sz="4" w:space="0" w:color="000000"/>
              <w:right w:val="single" w:sz="4" w:space="0" w:color="000000"/>
            </w:tcBorders>
            <w:shd w:val="clear" w:color="auto" w:fill="auto"/>
            <w:hideMark/>
          </w:tcPr>
          <w:p w14:paraId="4494F702" w14:textId="77777777" w:rsidR="0084534C" w:rsidRPr="0084534C" w:rsidRDefault="0084534C" w:rsidP="0084534C">
            <w:pPr>
              <w:spacing w:after="0" w:line="240" w:lineRule="auto"/>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Ch 9: Some Applications of Trigonometry</w:t>
            </w:r>
          </w:p>
        </w:tc>
      </w:tr>
      <w:tr w:rsidR="0084534C" w:rsidRPr="0084534C" w14:paraId="3C77646D" w14:textId="77777777" w:rsidTr="0084534C">
        <w:trPr>
          <w:trHeight w:val="114"/>
        </w:trPr>
        <w:tc>
          <w:tcPr>
            <w:tcW w:w="9535" w:type="dxa"/>
            <w:gridSpan w:val="2"/>
            <w:tcBorders>
              <w:top w:val="single" w:sz="4" w:space="0" w:color="000000"/>
              <w:left w:val="single" w:sz="4" w:space="0" w:color="000000"/>
              <w:bottom w:val="single" w:sz="4" w:space="0" w:color="000000"/>
              <w:right w:val="single" w:sz="4" w:space="0" w:color="000000"/>
            </w:tcBorders>
            <w:shd w:val="clear" w:color="CDCDFF" w:fill="CDCDFF"/>
            <w:hideMark/>
          </w:tcPr>
          <w:p w14:paraId="7F1AA6A1" w14:textId="77777777" w:rsidR="0084534C" w:rsidRPr="0084534C" w:rsidRDefault="0084534C" w:rsidP="0084534C">
            <w:pPr>
              <w:spacing w:after="0" w:line="240" w:lineRule="auto"/>
              <w:jc w:val="center"/>
              <w:rPr>
                <w:rFonts w:ascii="Times New Roman" w:eastAsia="Times New Roman" w:hAnsi="Times New Roman" w:cs="Times New Roman"/>
                <w:b/>
                <w:bCs/>
                <w:color w:val="000000"/>
                <w:sz w:val="24"/>
                <w:szCs w:val="24"/>
              </w:rPr>
            </w:pPr>
            <w:r w:rsidRPr="0084534C">
              <w:rPr>
                <w:rFonts w:ascii="Times New Roman" w:eastAsia="Times New Roman" w:hAnsi="Times New Roman" w:cs="Times New Roman"/>
                <w:b/>
                <w:bCs/>
                <w:color w:val="000000"/>
                <w:sz w:val="24"/>
                <w:szCs w:val="24"/>
              </w:rPr>
              <w:t>Term II</w:t>
            </w:r>
          </w:p>
        </w:tc>
      </w:tr>
      <w:tr w:rsidR="0084534C" w:rsidRPr="0084534C" w14:paraId="03B93792" w14:textId="77777777" w:rsidTr="0084534C">
        <w:trPr>
          <w:trHeight w:val="132"/>
        </w:trPr>
        <w:tc>
          <w:tcPr>
            <w:tcW w:w="9535" w:type="dxa"/>
            <w:gridSpan w:val="2"/>
            <w:tcBorders>
              <w:top w:val="single" w:sz="4" w:space="0" w:color="000000"/>
              <w:left w:val="single" w:sz="4" w:space="0" w:color="000000"/>
              <w:bottom w:val="single" w:sz="4" w:space="0" w:color="000000"/>
              <w:right w:val="single" w:sz="4" w:space="0" w:color="000000"/>
            </w:tcBorders>
            <w:shd w:val="clear" w:color="CCFFCC" w:fill="CCFFCC"/>
            <w:noWrap/>
            <w:hideMark/>
          </w:tcPr>
          <w:p w14:paraId="4B547FD7" w14:textId="77777777" w:rsidR="0084534C" w:rsidRPr="0084534C" w:rsidRDefault="0084534C" w:rsidP="0084534C">
            <w:pPr>
              <w:spacing w:after="0" w:line="240" w:lineRule="auto"/>
              <w:jc w:val="center"/>
              <w:rPr>
                <w:rFonts w:ascii="Times New Roman" w:eastAsia="Times New Roman" w:hAnsi="Times New Roman" w:cs="Times New Roman"/>
                <w:b/>
                <w:bCs/>
                <w:color w:val="000000"/>
                <w:sz w:val="24"/>
                <w:szCs w:val="24"/>
              </w:rPr>
            </w:pPr>
            <w:r w:rsidRPr="0084534C">
              <w:rPr>
                <w:rFonts w:ascii="Times New Roman" w:eastAsia="Times New Roman" w:hAnsi="Times New Roman" w:cs="Times New Roman"/>
                <w:b/>
                <w:bCs/>
                <w:color w:val="000000"/>
                <w:sz w:val="24"/>
                <w:szCs w:val="24"/>
              </w:rPr>
              <w:t>Periodic Test 3/</w:t>
            </w:r>
            <w:proofErr w:type="gramStart"/>
            <w:r w:rsidRPr="0084534C">
              <w:rPr>
                <w:rFonts w:ascii="Times New Roman" w:eastAsia="Times New Roman" w:hAnsi="Times New Roman" w:cs="Times New Roman"/>
                <w:b/>
                <w:bCs/>
                <w:color w:val="000000"/>
                <w:sz w:val="24"/>
                <w:szCs w:val="24"/>
              </w:rPr>
              <w:t>Pre Board</w:t>
            </w:r>
            <w:proofErr w:type="gramEnd"/>
            <w:r w:rsidRPr="0084534C">
              <w:rPr>
                <w:rFonts w:ascii="Times New Roman" w:eastAsia="Times New Roman" w:hAnsi="Times New Roman" w:cs="Times New Roman"/>
                <w:b/>
                <w:bCs/>
                <w:color w:val="000000"/>
                <w:sz w:val="24"/>
                <w:szCs w:val="24"/>
              </w:rPr>
              <w:t xml:space="preserve"> 1 [80 marks - 100% Syllabus]</w:t>
            </w:r>
          </w:p>
        </w:tc>
      </w:tr>
      <w:tr w:rsidR="0084534C" w:rsidRPr="0084534C" w14:paraId="090D4B6D" w14:textId="77777777" w:rsidTr="0084534C">
        <w:trPr>
          <w:trHeight w:val="150"/>
        </w:trPr>
        <w:tc>
          <w:tcPr>
            <w:tcW w:w="1251" w:type="dxa"/>
            <w:tcBorders>
              <w:top w:val="nil"/>
              <w:left w:val="single" w:sz="4" w:space="0" w:color="000000"/>
              <w:bottom w:val="single" w:sz="4" w:space="0" w:color="000000"/>
              <w:right w:val="single" w:sz="4" w:space="0" w:color="000000"/>
            </w:tcBorders>
            <w:shd w:val="clear" w:color="auto" w:fill="auto"/>
            <w:noWrap/>
            <w:hideMark/>
          </w:tcPr>
          <w:p w14:paraId="7395950F" w14:textId="77777777" w:rsidR="0084534C" w:rsidRPr="0084534C" w:rsidRDefault="0084534C" w:rsidP="0084534C">
            <w:pPr>
              <w:spacing w:after="0" w:line="240" w:lineRule="auto"/>
              <w:jc w:val="center"/>
              <w:rPr>
                <w:rFonts w:ascii="Times New Roman" w:eastAsia="Times New Roman" w:hAnsi="Times New Roman" w:cs="Times New Roman"/>
                <w:b/>
                <w:bCs/>
                <w:color w:val="000000"/>
                <w:sz w:val="24"/>
                <w:szCs w:val="24"/>
              </w:rPr>
            </w:pPr>
            <w:r w:rsidRPr="0084534C">
              <w:rPr>
                <w:rFonts w:ascii="Times New Roman" w:eastAsia="Times New Roman" w:hAnsi="Times New Roman" w:cs="Times New Roman"/>
                <w:b/>
                <w:bCs/>
                <w:color w:val="000000"/>
                <w:sz w:val="24"/>
                <w:szCs w:val="24"/>
              </w:rPr>
              <w:t xml:space="preserve">Serial No. </w:t>
            </w:r>
          </w:p>
        </w:tc>
        <w:tc>
          <w:tcPr>
            <w:tcW w:w="8284" w:type="dxa"/>
            <w:tcBorders>
              <w:top w:val="nil"/>
              <w:left w:val="nil"/>
              <w:bottom w:val="single" w:sz="4" w:space="0" w:color="000000"/>
              <w:right w:val="single" w:sz="4" w:space="0" w:color="000000"/>
            </w:tcBorders>
            <w:shd w:val="clear" w:color="auto" w:fill="auto"/>
            <w:noWrap/>
            <w:hideMark/>
          </w:tcPr>
          <w:p w14:paraId="4C84430E" w14:textId="77777777" w:rsidR="0084534C" w:rsidRPr="0084534C" w:rsidRDefault="0084534C" w:rsidP="0084534C">
            <w:pPr>
              <w:spacing w:after="0" w:line="240" w:lineRule="auto"/>
              <w:jc w:val="center"/>
              <w:rPr>
                <w:rFonts w:ascii="Times New Roman" w:eastAsia="Times New Roman" w:hAnsi="Times New Roman" w:cs="Times New Roman"/>
                <w:b/>
                <w:bCs/>
                <w:color w:val="000000"/>
                <w:sz w:val="24"/>
                <w:szCs w:val="24"/>
              </w:rPr>
            </w:pPr>
            <w:r w:rsidRPr="0084534C">
              <w:rPr>
                <w:rFonts w:ascii="Times New Roman" w:eastAsia="Times New Roman" w:hAnsi="Times New Roman" w:cs="Times New Roman"/>
                <w:b/>
                <w:bCs/>
                <w:color w:val="000000"/>
                <w:sz w:val="24"/>
                <w:szCs w:val="24"/>
              </w:rPr>
              <w:t>Name of the Chapters</w:t>
            </w:r>
          </w:p>
        </w:tc>
      </w:tr>
      <w:tr w:rsidR="0084534C" w:rsidRPr="0084534C" w14:paraId="317E1949" w14:textId="77777777" w:rsidTr="0084534C">
        <w:trPr>
          <w:trHeight w:val="114"/>
        </w:trPr>
        <w:tc>
          <w:tcPr>
            <w:tcW w:w="1251" w:type="dxa"/>
            <w:tcBorders>
              <w:top w:val="nil"/>
              <w:left w:val="single" w:sz="4" w:space="0" w:color="000000"/>
              <w:bottom w:val="single" w:sz="4" w:space="0" w:color="000000"/>
              <w:right w:val="single" w:sz="4" w:space="0" w:color="000000"/>
            </w:tcBorders>
            <w:shd w:val="clear" w:color="auto" w:fill="auto"/>
            <w:noWrap/>
            <w:hideMark/>
          </w:tcPr>
          <w:p w14:paraId="5E13582E" w14:textId="77777777" w:rsidR="0084534C" w:rsidRPr="0084534C" w:rsidRDefault="0084534C" w:rsidP="0084534C">
            <w:pPr>
              <w:spacing w:after="0" w:line="240" w:lineRule="auto"/>
              <w:jc w:val="center"/>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1</w:t>
            </w:r>
          </w:p>
        </w:tc>
        <w:tc>
          <w:tcPr>
            <w:tcW w:w="8284" w:type="dxa"/>
            <w:tcBorders>
              <w:top w:val="nil"/>
              <w:left w:val="nil"/>
              <w:bottom w:val="single" w:sz="4" w:space="0" w:color="000000"/>
              <w:right w:val="single" w:sz="4" w:space="0" w:color="000000"/>
            </w:tcBorders>
            <w:shd w:val="clear" w:color="auto" w:fill="auto"/>
            <w:hideMark/>
          </w:tcPr>
          <w:p w14:paraId="272AD6C5" w14:textId="77777777" w:rsidR="0084534C" w:rsidRPr="0084534C" w:rsidRDefault="0084534C" w:rsidP="0084534C">
            <w:pPr>
              <w:spacing w:after="0" w:line="240" w:lineRule="auto"/>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Ch 1: Real Numbers</w:t>
            </w:r>
          </w:p>
        </w:tc>
      </w:tr>
      <w:tr w:rsidR="0084534C" w:rsidRPr="0084534C" w14:paraId="3BEFD37B" w14:textId="77777777" w:rsidTr="0084534C">
        <w:trPr>
          <w:trHeight w:val="114"/>
        </w:trPr>
        <w:tc>
          <w:tcPr>
            <w:tcW w:w="1251" w:type="dxa"/>
            <w:tcBorders>
              <w:top w:val="nil"/>
              <w:left w:val="single" w:sz="4" w:space="0" w:color="000000"/>
              <w:bottom w:val="single" w:sz="4" w:space="0" w:color="000000"/>
              <w:right w:val="single" w:sz="4" w:space="0" w:color="000000"/>
            </w:tcBorders>
            <w:shd w:val="clear" w:color="auto" w:fill="auto"/>
            <w:noWrap/>
            <w:hideMark/>
          </w:tcPr>
          <w:p w14:paraId="4D9CD791" w14:textId="77777777" w:rsidR="0084534C" w:rsidRPr="0084534C" w:rsidRDefault="0084534C" w:rsidP="0084534C">
            <w:pPr>
              <w:spacing w:after="0" w:line="240" w:lineRule="auto"/>
              <w:jc w:val="center"/>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2</w:t>
            </w:r>
          </w:p>
        </w:tc>
        <w:tc>
          <w:tcPr>
            <w:tcW w:w="8284" w:type="dxa"/>
            <w:tcBorders>
              <w:top w:val="nil"/>
              <w:left w:val="nil"/>
              <w:bottom w:val="single" w:sz="4" w:space="0" w:color="000000"/>
              <w:right w:val="single" w:sz="4" w:space="0" w:color="000000"/>
            </w:tcBorders>
            <w:shd w:val="clear" w:color="auto" w:fill="auto"/>
            <w:hideMark/>
          </w:tcPr>
          <w:p w14:paraId="1506AB8C" w14:textId="77777777" w:rsidR="0084534C" w:rsidRPr="0084534C" w:rsidRDefault="0084534C" w:rsidP="0084534C">
            <w:pPr>
              <w:spacing w:after="0" w:line="240" w:lineRule="auto"/>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Ch 2: Polynomials</w:t>
            </w:r>
          </w:p>
        </w:tc>
      </w:tr>
      <w:tr w:rsidR="0084534C" w:rsidRPr="0084534C" w14:paraId="2E9B1EFC" w14:textId="77777777" w:rsidTr="0084534C">
        <w:trPr>
          <w:trHeight w:val="114"/>
        </w:trPr>
        <w:tc>
          <w:tcPr>
            <w:tcW w:w="1251" w:type="dxa"/>
            <w:tcBorders>
              <w:top w:val="nil"/>
              <w:left w:val="single" w:sz="4" w:space="0" w:color="000000"/>
              <w:bottom w:val="single" w:sz="4" w:space="0" w:color="000000"/>
              <w:right w:val="single" w:sz="4" w:space="0" w:color="000000"/>
            </w:tcBorders>
            <w:shd w:val="clear" w:color="auto" w:fill="auto"/>
            <w:noWrap/>
            <w:hideMark/>
          </w:tcPr>
          <w:p w14:paraId="7A90E34E" w14:textId="77777777" w:rsidR="0084534C" w:rsidRPr="0084534C" w:rsidRDefault="0084534C" w:rsidP="0084534C">
            <w:pPr>
              <w:spacing w:after="0" w:line="240" w:lineRule="auto"/>
              <w:jc w:val="center"/>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3</w:t>
            </w:r>
          </w:p>
        </w:tc>
        <w:tc>
          <w:tcPr>
            <w:tcW w:w="8284" w:type="dxa"/>
            <w:tcBorders>
              <w:top w:val="nil"/>
              <w:left w:val="nil"/>
              <w:bottom w:val="single" w:sz="4" w:space="0" w:color="000000"/>
              <w:right w:val="single" w:sz="4" w:space="0" w:color="000000"/>
            </w:tcBorders>
            <w:shd w:val="clear" w:color="auto" w:fill="auto"/>
            <w:hideMark/>
          </w:tcPr>
          <w:p w14:paraId="236D2E6F" w14:textId="77777777" w:rsidR="0084534C" w:rsidRPr="0084534C" w:rsidRDefault="0084534C" w:rsidP="0084534C">
            <w:pPr>
              <w:spacing w:after="0" w:line="240" w:lineRule="auto"/>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Ch 3: Pair of Linear Equations in Two Variables</w:t>
            </w:r>
          </w:p>
        </w:tc>
      </w:tr>
      <w:tr w:rsidR="0084534C" w:rsidRPr="0084534C" w14:paraId="02B3D284" w14:textId="77777777" w:rsidTr="0084534C">
        <w:trPr>
          <w:trHeight w:val="114"/>
        </w:trPr>
        <w:tc>
          <w:tcPr>
            <w:tcW w:w="1251" w:type="dxa"/>
            <w:tcBorders>
              <w:top w:val="nil"/>
              <w:left w:val="single" w:sz="4" w:space="0" w:color="000000"/>
              <w:bottom w:val="single" w:sz="4" w:space="0" w:color="000000"/>
              <w:right w:val="single" w:sz="4" w:space="0" w:color="000000"/>
            </w:tcBorders>
            <w:shd w:val="clear" w:color="auto" w:fill="auto"/>
            <w:noWrap/>
            <w:hideMark/>
          </w:tcPr>
          <w:p w14:paraId="1000680A" w14:textId="77777777" w:rsidR="0084534C" w:rsidRPr="0084534C" w:rsidRDefault="0084534C" w:rsidP="0084534C">
            <w:pPr>
              <w:spacing w:after="0" w:line="240" w:lineRule="auto"/>
              <w:jc w:val="center"/>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4</w:t>
            </w:r>
          </w:p>
        </w:tc>
        <w:tc>
          <w:tcPr>
            <w:tcW w:w="8284" w:type="dxa"/>
            <w:tcBorders>
              <w:top w:val="nil"/>
              <w:left w:val="nil"/>
              <w:bottom w:val="single" w:sz="4" w:space="0" w:color="000000"/>
              <w:right w:val="single" w:sz="4" w:space="0" w:color="000000"/>
            </w:tcBorders>
            <w:shd w:val="clear" w:color="auto" w:fill="auto"/>
            <w:hideMark/>
          </w:tcPr>
          <w:p w14:paraId="7AA40DD6" w14:textId="77777777" w:rsidR="0084534C" w:rsidRPr="0084534C" w:rsidRDefault="0084534C" w:rsidP="0084534C">
            <w:pPr>
              <w:spacing w:after="0" w:line="240" w:lineRule="auto"/>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Ch 6: Triangles</w:t>
            </w:r>
          </w:p>
        </w:tc>
      </w:tr>
      <w:tr w:rsidR="0084534C" w:rsidRPr="0084534C" w14:paraId="44CEFDCF" w14:textId="77777777" w:rsidTr="0084534C">
        <w:trPr>
          <w:trHeight w:val="114"/>
        </w:trPr>
        <w:tc>
          <w:tcPr>
            <w:tcW w:w="1251" w:type="dxa"/>
            <w:tcBorders>
              <w:top w:val="nil"/>
              <w:left w:val="single" w:sz="4" w:space="0" w:color="000000"/>
              <w:bottom w:val="single" w:sz="4" w:space="0" w:color="000000"/>
              <w:right w:val="single" w:sz="4" w:space="0" w:color="000000"/>
            </w:tcBorders>
            <w:shd w:val="clear" w:color="auto" w:fill="auto"/>
            <w:noWrap/>
            <w:hideMark/>
          </w:tcPr>
          <w:p w14:paraId="479FCA86" w14:textId="77777777" w:rsidR="0084534C" w:rsidRPr="0084534C" w:rsidRDefault="0084534C" w:rsidP="0084534C">
            <w:pPr>
              <w:spacing w:after="0" w:line="240" w:lineRule="auto"/>
              <w:jc w:val="center"/>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5</w:t>
            </w:r>
          </w:p>
        </w:tc>
        <w:tc>
          <w:tcPr>
            <w:tcW w:w="8284" w:type="dxa"/>
            <w:tcBorders>
              <w:top w:val="nil"/>
              <w:left w:val="nil"/>
              <w:bottom w:val="single" w:sz="4" w:space="0" w:color="000000"/>
              <w:right w:val="single" w:sz="4" w:space="0" w:color="000000"/>
            </w:tcBorders>
            <w:shd w:val="clear" w:color="auto" w:fill="auto"/>
            <w:hideMark/>
          </w:tcPr>
          <w:p w14:paraId="582955D7" w14:textId="77777777" w:rsidR="0084534C" w:rsidRPr="0084534C" w:rsidRDefault="0084534C" w:rsidP="0084534C">
            <w:pPr>
              <w:spacing w:after="0" w:line="240" w:lineRule="auto"/>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Ch 4: Quadratic Equations</w:t>
            </w:r>
          </w:p>
        </w:tc>
      </w:tr>
      <w:tr w:rsidR="0084534C" w:rsidRPr="0084534C" w14:paraId="4FB477BA" w14:textId="77777777" w:rsidTr="0084534C">
        <w:trPr>
          <w:trHeight w:val="114"/>
        </w:trPr>
        <w:tc>
          <w:tcPr>
            <w:tcW w:w="1251" w:type="dxa"/>
            <w:tcBorders>
              <w:top w:val="nil"/>
              <w:left w:val="single" w:sz="4" w:space="0" w:color="000000"/>
              <w:bottom w:val="single" w:sz="4" w:space="0" w:color="000000"/>
              <w:right w:val="single" w:sz="4" w:space="0" w:color="000000"/>
            </w:tcBorders>
            <w:shd w:val="clear" w:color="auto" w:fill="auto"/>
            <w:noWrap/>
            <w:hideMark/>
          </w:tcPr>
          <w:p w14:paraId="53EBCCD5" w14:textId="77777777" w:rsidR="0084534C" w:rsidRPr="0084534C" w:rsidRDefault="0084534C" w:rsidP="0084534C">
            <w:pPr>
              <w:spacing w:after="0" w:line="240" w:lineRule="auto"/>
              <w:jc w:val="center"/>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6</w:t>
            </w:r>
          </w:p>
        </w:tc>
        <w:tc>
          <w:tcPr>
            <w:tcW w:w="8284" w:type="dxa"/>
            <w:tcBorders>
              <w:top w:val="nil"/>
              <w:left w:val="nil"/>
              <w:bottom w:val="single" w:sz="4" w:space="0" w:color="000000"/>
              <w:right w:val="single" w:sz="4" w:space="0" w:color="000000"/>
            </w:tcBorders>
            <w:shd w:val="clear" w:color="auto" w:fill="auto"/>
            <w:hideMark/>
          </w:tcPr>
          <w:p w14:paraId="181DF108" w14:textId="77777777" w:rsidR="0084534C" w:rsidRPr="0084534C" w:rsidRDefault="0084534C" w:rsidP="0084534C">
            <w:pPr>
              <w:spacing w:after="0" w:line="240" w:lineRule="auto"/>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Ch 8: Introduction to Trigonometry</w:t>
            </w:r>
          </w:p>
        </w:tc>
      </w:tr>
      <w:tr w:rsidR="0084534C" w:rsidRPr="0084534C" w14:paraId="4FE83846" w14:textId="77777777" w:rsidTr="0084534C">
        <w:trPr>
          <w:trHeight w:val="114"/>
        </w:trPr>
        <w:tc>
          <w:tcPr>
            <w:tcW w:w="1251" w:type="dxa"/>
            <w:tcBorders>
              <w:top w:val="nil"/>
              <w:left w:val="single" w:sz="4" w:space="0" w:color="000000"/>
              <w:bottom w:val="single" w:sz="4" w:space="0" w:color="000000"/>
              <w:right w:val="single" w:sz="4" w:space="0" w:color="000000"/>
            </w:tcBorders>
            <w:shd w:val="clear" w:color="auto" w:fill="auto"/>
            <w:noWrap/>
            <w:hideMark/>
          </w:tcPr>
          <w:p w14:paraId="596200C5" w14:textId="77777777" w:rsidR="0084534C" w:rsidRPr="0084534C" w:rsidRDefault="0084534C" w:rsidP="0084534C">
            <w:pPr>
              <w:spacing w:after="0" w:line="240" w:lineRule="auto"/>
              <w:jc w:val="center"/>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7</w:t>
            </w:r>
          </w:p>
        </w:tc>
        <w:tc>
          <w:tcPr>
            <w:tcW w:w="8284" w:type="dxa"/>
            <w:tcBorders>
              <w:top w:val="nil"/>
              <w:left w:val="nil"/>
              <w:bottom w:val="single" w:sz="4" w:space="0" w:color="000000"/>
              <w:right w:val="single" w:sz="4" w:space="0" w:color="000000"/>
            </w:tcBorders>
            <w:shd w:val="clear" w:color="auto" w:fill="auto"/>
            <w:hideMark/>
          </w:tcPr>
          <w:p w14:paraId="1FC47C7B" w14:textId="77777777" w:rsidR="0084534C" w:rsidRPr="0084534C" w:rsidRDefault="0084534C" w:rsidP="0084534C">
            <w:pPr>
              <w:spacing w:after="0" w:line="240" w:lineRule="auto"/>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Ch 9: Some Applications of Trigonometry</w:t>
            </w:r>
          </w:p>
        </w:tc>
      </w:tr>
      <w:tr w:rsidR="0084534C" w:rsidRPr="0084534C" w14:paraId="7ECF75C5" w14:textId="77777777" w:rsidTr="0084534C">
        <w:trPr>
          <w:trHeight w:val="114"/>
        </w:trPr>
        <w:tc>
          <w:tcPr>
            <w:tcW w:w="1251" w:type="dxa"/>
            <w:tcBorders>
              <w:top w:val="nil"/>
              <w:left w:val="single" w:sz="4" w:space="0" w:color="000000"/>
              <w:bottom w:val="single" w:sz="4" w:space="0" w:color="000000"/>
              <w:right w:val="single" w:sz="4" w:space="0" w:color="000000"/>
            </w:tcBorders>
            <w:shd w:val="clear" w:color="auto" w:fill="auto"/>
            <w:noWrap/>
            <w:hideMark/>
          </w:tcPr>
          <w:p w14:paraId="1AC3BB1C" w14:textId="77777777" w:rsidR="0084534C" w:rsidRPr="0084534C" w:rsidRDefault="0084534C" w:rsidP="0084534C">
            <w:pPr>
              <w:spacing w:after="0" w:line="240" w:lineRule="auto"/>
              <w:jc w:val="center"/>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8</w:t>
            </w:r>
          </w:p>
        </w:tc>
        <w:tc>
          <w:tcPr>
            <w:tcW w:w="8284" w:type="dxa"/>
            <w:tcBorders>
              <w:top w:val="nil"/>
              <w:left w:val="nil"/>
              <w:bottom w:val="single" w:sz="4" w:space="0" w:color="000000"/>
              <w:right w:val="single" w:sz="4" w:space="0" w:color="000000"/>
            </w:tcBorders>
            <w:shd w:val="clear" w:color="auto" w:fill="auto"/>
            <w:noWrap/>
            <w:hideMark/>
          </w:tcPr>
          <w:p w14:paraId="61EDE74E" w14:textId="77777777" w:rsidR="0084534C" w:rsidRPr="0084534C" w:rsidRDefault="0084534C" w:rsidP="0084534C">
            <w:pPr>
              <w:spacing w:after="0" w:line="240" w:lineRule="auto"/>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Ch 5: Arithmetic Progressions</w:t>
            </w:r>
          </w:p>
        </w:tc>
      </w:tr>
      <w:tr w:rsidR="0084534C" w:rsidRPr="0084534C" w14:paraId="2E44EEEB" w14:textId="77777777" w:rsidTr="0084534C">
        <w:trPr>
          <w:trHeight w:val="114"/>
        </w:trPr>
        <w:tc>
          <w:tcPr>
            <w:tcW w:w="1251" w:type="dxa"/>
            <w:tcBorders>
              <w:top w:val="nil"/>
              <w:left w:val="single" w:sz="4" w:space="0" w:color="000000"/>
              <w:bottom w:val="single" w:sz="4" w:space="0" w:color="000000"/>
              <w:right w:val="single" w:sz="4" w:space="0" w:color="000000"/>
            </w:tcBorders>
            <w:shd w:val="clear" w:color="auto" w:fill="auto"/>
            <w:noWrap/>
            <w:hideMark/>
          </w:tcPr>
          <w:p w14:paraId="77E60FFB" w14:textId="77777777" w:rsidR="0084534C" w:rsidRPr="0084534C" w:rsidRDefault="0084534C" w:rsidP="0084534C">
            <w:pPr>
              <w:spacing w:after="0" w:line="240" w:lineRule="auto"/>
              <w:jc w:val="center"/>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9</w:t>
            </w:r>
          </w:p>
        </w:tc>
        <w:tc>
          <w:tcPr>
            <w:tcW w:w="8284" w:type="dxa"/>
            <w:tcBorders>
              <w:top w:val="nil"/>
              <w:left w:val="nil"/>
              <w:bottom w:val="single" w:sz="4" w:space="0" w:color="000000"/>
              <w:right w:val="single" w:sz="4" w:space="0" w:color="000000"/>
            </w:tcBorders>
            <w:shd w:val="clear" w:color="auto" w:fill="auto"/>
            <w:noWrap/>
            <w:hideMark/>
          </w:tcPr>
          <w:p w14:paraId="5000157B" w14:textId="77777777" w:rsidR="0084534C" w:rsidRPr="0084534C" w:rsidRDefault="0084534C" w:rsidP="0084534C">
            <w:pPr>
              <w:spacing w:after="0" w:line="240" w:lineRule="auto"/>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Ch 10: Circles</w:t>
            </w:r>
          </w:p>
        </w:tc>
      </w:tr>
      <w:tr w:rsidR="0084534C" w:rsidRPr="0084534C" w14:paraId="42DF09D1" w14:textId="77777777" w:rsidTr="0084534C">
        <w:trPr>
          <w:trHeight w:val="114"/>
        </w:trPr>
        <w:tc>
          <w:tcPr>
            <w:tcW w:w="1251" w:type="dxa"/>
            <w:tcBorders>
              <w:top w:val="nil"/>
              <w:left w:val="single" w:sz="4" w:space="0" w:color="000000"/>
              <w:bottom w:val="single" w:sz="4" w:space="0" w:color="000000"/>
              <w:right w:val="single" w:sz="4" w:space="0" w:color="000000"/>
            </w:tcBorders>
            <w:shd w:val="clear" w:color="auto" w:fill="auto"/>
            <w:noWrap/>
            <w:hideMark/>
          </w:tcPr>
          <w:p w14:paraId="258E820B" w14:textId="77777777" w:rsidR="0084534C" w:rsidRPr="0084534C" w:rsidRDefault="0084534C" w:rsidP="0084534C">
            <w:pPr>
              <w:spacing w:after="0" w:line="240" w:lineRule="auto"/>
              <w:jc w:val="center"/>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10</w:t>
            </w:r>
          </w:p>
        </w:tc>
        <w:tc>
          <w:tcPr>
            <w:tcW w:w="8284" w:type="dxa"/>
            <w:tcBorders>
              <w:top w:val="nil"/>
              <w:left w:val="nil"/>
              <w:bottom w:val="single" w:sz="4" w:space="0" w:color="000000"/>
              <w:right w:val="single" w:sz="4" w:space="0" w:color="000000"/>
            </w:tcBorders>
            <w:shd w:val="clear" w:color="auto" w:fill="auto"/>
            <w:noWrap/>
            <w:hideMark/>
          </w:tcPr>
          <w:p w14:paraId="671F9D36" w14:textId="77777777" w:rsidR="0084534C" w:rsidRPr="0084534C" w:rsidRDefault="0084534C" w:rsidP="0084534C">
            <w:pPr>
              <w:spacing w:after="0" w:line="240" w:lineRule="auto"/>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Ch 11: Areas Related to Circles</w:t>
            </w:r>
          </w:p>
        </w:tc>
      </w:tr>
      <w:tr w:rsidR="0084534C" w:rsidRPr="0084534C" w14:paraId="66BEC174" w14:textId="77777777" w:rsidTr="0084534C">
        <w:trPr>
          <w:trHeight w:val="114"/>
        </w:trPr>
        <w:tc>
          <w:tcPr>
            <w:tcW w:w="1251" w:type="dxa"/>
            <w:tcBorders>
              <w:top w:val="nil"/>
              <w:left w:val="single" w:sz="4" w:space="0" w:color="000000"/>
              <w:bottom w:val="single" w:sz="4" w:space="0" w:color="000000"/>
              <w:right w:val="single" w:sz="4" w:space="0" w:color="000000"/>
            </w:tcBorders>
            <w:shd w:val="clear" w:color="auto" w:fill="auto"/>
            <w:noWrap/>
            <w:hideMark/>
          </w:tcPr>
          <w:p w14:paraId="018871AB" w14:textId="77777777" w:rsidR="0084534C" w:rsidRPr="0084534C" w:rsidRDefault="0084534C" w:rsidP="0084534C">
            <w:pPr>
              <w:spacing w:after="0" w:line="240" w:lineRule="auto"/>
              <w:jc w:val="center"/>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11</w:t>
            </w:r>
          </w:p>
        </w:tc>
        <w:tc>
          <w:tcPr>
            <w:tcW w:w="8284" w:type="dxa"/>
            <w:tcBorders>
              <w:top w:val="nil"/>
              <w:left w:val="nil"/>
              <w:bottom w:val="single" w:sz="4" w:space="0" w:color="000000"/>
              <w:right w:val="single" w:sz="4" w:space="0" w:color="000000"/>
            </w:tcBorders>
            <w:shd w:val="clear" w:color="auto" w:fill="auto"/>
            <w:noWrap/>
            <w:hideMark/>
          </w:tcPr>
          <w:p w14:paraId="6A7D5F52" w14:textId="77777777" w:rsidR="0084534C" w:rsidRPr="0084534C" w:rsidRDefault="0084534C" w:rsidP="0084534C">
            <w:pPr>
              <w:spacing w:after="0" w:line="240" w:lineRule="auto"/>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Ch 7: Co-ordinate Geometry</w:t>
            </w:r>
          </w:p>
        </w:tc>
      </w:tr>
      <w:tr w:rsidR="0084534C" w:rsidRPr="0084534C" w14:paraId="3194B69C" w14:textId="77777777" w:rsidTr="0084534C">
        <w:trPr>
          <w:trHeight w:val="114"/>
        </w:trPr>
        <w:tc>
          <w:tcPr>
            <w:tcW w:w="1251" w:type="dxa"/>
            <w:tcBorders>
              <w:top w:val="nil"/>
              <w:left w:val="single" w:sz="4" w:space="0" w:color="000000"/>
              <w:bottom w:val="single" w:sz="4" w:space="0" w:color="000000"/>
              <w:right w:val="single" w:sz="4" w:space="0" w:color="000000"/>
            </w:tcBorders>
            <w:shd w:val="clear" w:color="auto" w:fill="auto"/>
            <w:noWrap/>
            <w:hideMark/>
          </w:tcPr>
          <w:p w14:paraId="3F105D53" w14:textId="77777777" w:rsidR="0084534C" w:rsidRPr="0084534C" w:rsidRDefault="0084534C" w:rsidP="0084534C">
            <w:pPr>
              <w:spacing w:after="0" w:line="240" w:lineRule="auto"/>
              <w:jc w:val="center"/>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12</w:t>
            </w:r>
          </w:p>
        </w:tc>
        <w:tc>
          <w:tcPr>
            <w:tcW w:w="8284" w:type="dxa"/>
            <w:tcBorders>
              <w:top w:val="nil"/>
              <w:left w:val="nil"/>
              <w:bottom w:val="single" w:sz="4" w:space="0" w:color="000000"/>
              <w:right w:val="single" w:sz="4" w:space="0" w:color="000000"/>
            </w:tcBorders>
            <w:shd w:val="clear" w:color="auto" w:fill="auto"/>
            <w:noWrap/>
            <w:hideMark/>
          </w:tcPr>
          <w:p w14:paraId="71D91F5A" w14:textId="77777777" w:rsidR="0084534C" w:rsidRPr="0084534C" w:rsidRDefault="0084534C" w:rsidP="0084534C">
            <w:pPr>
              <w:spacing w:after="0" w:line="240" w:lineRule="auto"/>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Ch 12: Surface Areas and Volumes</w:t>
            </w:r>
          </w:p>
        </w:tc>
      </w:tr>
      <w:tr w:rsidR="0084534C" w:rsidRPr="0084534C" w14:paraId="4BE23BD7" w14:textId="77777777" w:rsidTr="00865E2B">
        <w:trPr>
          <w:trHeight w:val="114"/>
        </w:trPr>
        <w:tc>
          <w:tcPr>
            <w:tcW w:w="1251" w:type="dxa"/>
            <w:tcBorders>
              <w:top w:val="nil"/>
              <w:left w:val="single" w:sz="4" w:space="0" w:color="000000"/>
              <w:bottom w:val="single" w:sz="4" w:space="0" w:color="000000"/>
              <w:right w:val="single" w:sz="4" w:space="0" w:color="000000"/>
            </w:tcBorders>
            <w:shd w:val="clear" w:color="auto" w:fill="auto"/>
            <w:noWrap/>
            <w:hideMark/>
          </w:tcPr>
          <w:p w14:paraId="312E3C57" w14:textId="77777777" w:rsidR="0084534C" w:rsidRPr="0084534C" w:rsidRDefault="0084534C" w:rsidP="0084534C">
            <w:pPr>
              <w:spacing w:after="0" w:line="240" w:lineRule="auto"/>
              <w:jc w:val="center"/>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13</w:t>
            </w:r>
          </w:p>
        </w:tc>
        <w:tc>
          <w:tcPr>
            <w:tcW w:w="8284" w:type="dxa"/>
            <w:tcBorders>
              <w:top w:val="nil"/>
              <w:left w:val="nil"/>
              <w:bottom w:val="single" w:sz="4" w:space="0" w:color="000000"/>
              <w:right w:val="single" w:sz="4" w:space="0" w:color="000000"/>
            </w:tcBorders>
            <w:shd w:val="clear" w:color="auto" w:fill="auto"/>
            <w:hideMark/>
          </w:tcPr>
          <w:p w14:paraId="55CD9BE3" w14:textId="77777777" w:rsidR="0084534C" w:rsidRPr="0084534C" w:rsidRDefault="0084534C" w:rsidP="0084534C">
            <w:pPr>
              <w:spacing w:after="0" w:line="240" w:lineRule="auto"/>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Ch 13: Statistics</w:t>
            </w:r>
          </w:p>
        </w:tc>
      </w:tr>
      <w:tr w:rsidR="0084534C" w:rsidRPr="0084534C" w14:paraId="041BD577" w14:textId="77777777" w:rsidTr="00865E2B">
        <w:trPr>
          <w:trHeight w:val="114"/>
        </w:trPr>
        <w:tc>
          <w:tcPr>
            <w:tcW w:w="1251" w:type="dxa"/>
            <w:tcBorders>
              <w:top w:val="single" w:sz="4" w:space="0" w:color="000000"/>
              <w:left w:val="single" w:sz="4" w:space="0" w:color="000000"/>
              <w:bottom w:val="single" w:sz="4" w:space="0" w:color="auto"/>
              <w:right w:val="single" w:sz="4" w:space="0" w:color="000000"/>
            </w:tcBorders>
            <w:shd w:val="clear" w:color="auto" w:fill="auto"/>
            <w:noWrap/>
            <w:hideMark/>
          </w:tcPr>
          <w:p w14:paraId="411E81EB" w14:textId="77777777" w:rsidR="0084534C" w:rsidRPr="0084534C" w:rsidRDefault="0084534C" w:rsidP="0084534C">
            <w:pPr>
              <w:spacing w:after="0" w:line="240" w:lineRule="auto"/>
              <w:jc w:val="center"/>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14</w:t>
            </w:r>
          </w:p>
        </w:tc>
        <w:tc>
          <w:tcPr>
            <w:tcW w:w="8284" w:type="dxa"/>
            <w:tcBorders>
              <w:top w:val="single" w:sz="4" w:space="0" w:color="000000"/>
              <w:left w:val="nil"/>
              <w:bottom w:val="single" w:sz="4" w:space="0" w:color="auto"/>
              <w:right w:val="single" w:sz="4" w:space="0" w:color="000000"/>
            </w:tcBorders>
            <w:shd w:val="clear" w:color="auto" w:fill="auto"/>
            <w:noWrap/>
            <w:hideMark/>
          </w:tcPr>
          <w:p w14:paraId="4A6AF3E8" w14:textId="77777777" w:rsidR="0084534C" w:rsidRPr="0084534C" w:rsidRDefault="0084534C" w:rsidP="0084534C">
            <w:pPr>
              <w:spacing w:after="0" w:line="240" w:lineRule="auto"/>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Ch 14: Probability</w:t>
            </w:r>
          </w:p>
        </w:tc>
      </w:tr>
      <w:tr w:rsidR="00211613" w:rsidRPr="0084534C" w14:paraId="77F0B3EB" w14:textId="77777777" w:rsidTr="00DE11C7">
        <w:trPr>
          <w:trHeight w:val="114"/>
        </w:trPr>
        <w:tc>
          <w:tcPr>
            <w:tcW w:w="9535" w:type="dxa"/>
            <w:gridSpan w:val="2"/>
            <w:tcBorders>
              <w:top w:val="single" w:sz="4" w:space="0" w:color="000000"/>
              <w:left w:val="single" w:sz="4" w:space="0" w:color="000000"/>
              <w:bottom w:val="single" w:sz="4" w:space="0" w:color="auto"/>
            </w:tcBorders>
            <w:shd w:val="clear" w:color="auto" w:fill="auto"/>
            <w:noWrap/>
          </w:tcPr>
          <w:p w14:paraId="0233DB75" w14:textId="77777777" w:rsidR="00211613" w:rsidRDefault="00211613" w:rsidP="0084534C">
            <w:pPr>
              <w:spacing w:after="0" w:line="240" w:lineRule="auto"/>
              <w:jc w:val="center"/>
              <w:rPr>
                <w:rFonts w:ascii="Times New Roman" w:eastAsia="Times New Roman" w:hAnsi="Times New Roman" w:cs="Times New Roman"/>
                <w:color w:val="000000"/>
                <w:sz w:val="24"/>
                <w:szCs w:val="24"/>
              </w:rPr>
            </w:pPr>
          </w:p>
          <w:p w14:paraId="1A76C7E9" w14:textId="77777777" w:rsidR="00211613" w:rsidRDefault="00211613" w:rsidP="0084534C">
            <w:pPr>
              <w:spacing w:after="0" w:line="240" w:lineRule="auto"/>
              <w:jc w:val="center"/>
              <w:rPr>
                <w:rFonts w:ascii="Times New Roman" w:eastAsia="Times New Roman" w:hAnsi="Times New Roman" w:cs="Times New Roman"/>
                <w:color w:val="000000"/>
                <w:sz w:val="24"/>
                <w:szCs w:val="24"/>
              </w:rPr>
            </w:pPr>
          </w:p>
          <w:p w14:paraId="59DFF629" w14:textId="77777777" w:rsidR="00211613" w:rsidRDefault="00211613" w:rsidP="0084534C">
            <w:pPr>
              <w:spacing w:after="0" w:line="240" w:lineRule="auto"/>
              <w:jc w:val="center"/>
              <w:rPr>
                <w:rFonts w:ascii="Times New Roman" w:eastAsia="Times New Roman" w:hAnsi="Times New Roman" w:cs="Times New Roman"/>
                <w:color w:val="000000"/>
                <w:sz w:val="24"/>
                <w:szCs w:val="24"/>
              </w:rPr>
            </w:pPr>
          </w:p>
          <w:p w14:paraId="7FF35C6E" w14:textId="77777777" w:rsidR="00211613" w:rsidRDefault="00211613" w:rsidP="0084534C">
            <w:pPr>
              <w:spacing w:after="0" w:line="240" w:lineRule="auto"/>
              <w:jc w:val="center"/>
              <w:rPr>
                <w:rFonts w:ascii="Times New Roman" w:eastAsia="Times New Roman" w:hAnsi="Times New Roman" w:cs="Times New Roman"/>
                <w:color w:val="000000"/>
                <w:sz w:val="24"/>
                <w:szCs w:val="24"/>
              </w:rPr>
            </w:pPr>
          </w:p>
          <w:p w14:paraId="362DEA7D" w14:textId="77777777" w:rsidR="00211613" w:rsidRDefault="00211613" w:rsidP="0084534C">
            <w:pPr>
              <w:spacing w:after="0" w:line="240" w:lineRule="auto"/>
              <w:jc w:val="center"/>
              <w:rPr>
                <w:rFonts w:ascii="Times New Roman" w:eastAsia="Times New Roman" w:hAnsi="Times New Roman" w:cs="Times New Roman"/>
                <w:color w:val="000000"/>
                <w:sz w:val="24"/>
                <w:szCs w:val="24"/>
              </w:rPr>
            </w:pPr>
          </w:p>
          <w:p w14:paraId="1A898113" w14:textId="77777777" w:rsidR="00211613" w:rsidRDefault="00211613" w:rsidP="0084534C">
            <w:pPr>
              <w:spacing w:after="0" w:line="240" w:lineRule="auto"/>
              <w:jc w:val="center"/>
              <w:rPr>
                <w:rFonts w:ascii="Times New Roman" w:eastAsia="Times New Roman" w:hAnsi="Times New Roman" w:cs="Times New Roman"/>
                <w:color w:val="000000"/>
                <w:sz w:val="24"/>
                <w:szCs w:val="24"/>
              </w:rPr>
            </w:pPr>
          </w:p>
          <w:p w14:paraId="28296A34" w14:textId="77777777" w:rsidR="00211613" w:rsidRDefault="00211613" w:rsidP="0084534C">
            <w:pPr>
              <w:spacing w:after="0" w:line="240" w:lineRule="auto"/>
              <w:jc w:val="center"/>
              <w:rPr>
                <w:rFonts w:ascii="Times New Roman" w:eastAsia="Times New Roman" w:hAnsi="Times New Roman" w:cs="Times New Roman"/>
                <w:color w:val="000000"/>
                <w:sz w:val="24"/>
                <w:szCs w:val="24"/>
              </w:rPr>
            </w:pPr>
          </w:p>
          <w:p w14:paraId="57DC1E7D" w14:textId="77777777" w:rsidR="00211613" w:rsidRDefault="00211613" w:rsidP="0084534C">
            <w:pPr>
              <w:spacing w:after="0" w:line="240" w:lineRule="auto"/>
              <w:jc w:val="center"/>
              <w:rPr>
                <w:rFonts w:ascii="Times New Roman" w:eastAsia="Times New Roman" w:hAnsi="Times New Roman" w:cs="Times New Roman"/>
                <w:color w:val="000000"/>
                <w:sz w:val="24"/>
                <w:szCs w:val="24"/>
              </w:rPr>
            </w:pPr>
          </w:p>
          <w:p w14:paraId="6EBA30D8" w14:textId="77777777" w:rsidR="00211613" w:rsidRPr="0084534C" w:rsidRDefault="00211613" w:rsidP="0084534C">
            <w:pPr>
              <w:spacing w:after="0" w:line="240" w:lineRule="auto"/>
              <w:rPr>
                <w:rFonts w:ascii="Times New Roman" w:eastAsia="Times New Roman" w:hAnsi="Times New Roman" w:cs="Times New Roman"/>
                <w:color w:val="000000"/>
                <w:sz w:val="24"/>
                <w:szCs w:val="24"/>
              </w:rPr>
            </w:pPr>
          </w:p>
        </w:tc>
      </w:tr>
      <w:tr w:rsidR="0084534C" w:rsidRPr="0084534C" w14:paraId="56C6910D" w14:textId="77777777" w:rsidTr="00865E2B">
        <w:trPr>
          <w:trHeight w:val="132"/>
        </w:trPr>
        <w:tc>
          <w:tcPr>
            <w:tcW w:w="9535" w:type="dxa"/>
            <w:gridSpan w:val="2"/>
            <w:tcBorders>
              <w:top w:val="single" w:sz="4" w:space="0" w:color="auto"/>
              <w:left w:val="single" w:sz="4" w:space="0" w:color="000000"/>
              <w:bottom w:val="single" w:sz="4" w:space="0" w:color="000000"/>
              <w:right w:val="single" w:sz="4" w:space="0" w:color="000000"/>
            </w:tcBorders>
            <w:shd w:val="clear" w:color="CCFFFF" w:fill="CCFFFF"/>
            <w:noWrap/>
            <w:hideMark/>
          </w:tcPr>
          <w:p w14:paraId="47CB213A" w14:textId="77777777" w:rsidR="0084534C" w:rsidRPr="0084534C" w:rsidRDefault="0084534C" w:rsidP="0084534C">
            <w:pPr>
              <w:spacing w:after="0" w:line="240" w:lineRule="auto"/>
              <w:jc w:val="center"/>
              <w:rPr>
                <w:rFonts w:ascii="Times New Roman" w:eastAsia="Times New Roman" w:hAnsi="Times New Roman" w:cs="Times New Roman"/>
                <w:b/>
                <w:bCs/>
                <w:color w:val="000000"/>
                <w:sz w:val="24"/>
                <w:szCs w:val="24"/>
              </w:rPr>
            </w:pPr>
            <w:proofErr w:type="gramStart"/>
            <w:r w:rsidRPr="0084534C">
              <w:rPr>
                <w:rFonts w:ascii="Times New Roman" w:eastAsia="Times New Roman" w:hAnsi="Times New Roman" w:cs="Times New Roman"/>
                <w:b/>
                <w:bCs/>
                <w:color w:val="000000"/>
                <w:sz w:val="24"/>
                <w:szCs w:val="24"/>
              </w:rPr>
              <w:lastRenderedPageBreak/>
              <w:t>Pre Board</w:t>
            </w:r>
            <w:proofErr w:type="gramEnd"/>
            <w:r w:rsidRPr="0084534C">
              <w:rPr>
                <w:rFonts w:ascii="Times New Roman" w:eastAsia="Times New Roman" w:hAnsi="Times New Roman" w:cs="Times New Roman"/>
                <w:b/>
                <w:bCs/>
                <w:color w:val="000000"/>
                <w:sz w:val="24"/>
                <w:szCs w:val="24"/>
              </w:rPr>
              <w:t xml:space="preserve"> 2 [80 marks - 100% Syllabus]</w:t>
            </w:r>
          </w:p>
        </w:tc>
      </w:tr>
      <w:tr w:rsidR="00211613" w:rsidRPr="0084534C" w14:paraId="00C33D0A" w14:textId="77777777" w:rsidTr="00865E2B">
        <w:trPr>
          <w:trHeight w:val="132"/>
        </w:trPr>
        <w:tc>
          <w:tcPr>
            <w:tcW w:w="9535" w:type="dxa"/>
            <w:gridSpan w:val="2"/>
            <w:tcBorders>
              <w:top w:val="single" w:sz="4" w:space="0" w:color="auto"/>
              <w:left w:val="single" w:sz="4" w:space="0" w:color="000000"/>
              <w:bottom w:val="single" w:sz="4" w:space="0" w:color="000000"/>
              <w:right w:val="single" w:sz="4" w:space="0" w:color="000000"/>
            </w:tcBorders>
            <w:shd w:val="clear" w:color="CCFFFF" w:fill="CCFFFF"/>
            <w:noWrap/>
          </w:tcPr>
          <w:p w14:paraId="044907F7" w14:textId="24293200" w:rsidR="00211613" w:rsidRPr="0084534C" w:rsidRDefault="00211613" w:rsidP="0084534C">
            <w:pPr>
              <w:spacing w:after="0" w:line="240" w:lineRule="auto"/>
              <w:jc w:val="center"/>
              <w:rPr>
                <w:rFonts w:ascii="Times New Roman" w:eastAsia="Times New Roman" w:hAnsi="Times New Roman" w:cs="Times New Roman"/>
                <w:b/>
                <w:bCs/>
                <w:color w:val="000000"/>
                <w:sz w:val="24"/>
                <w:szCs w:val="24"/>
              </w:rPr>
            </w:pPr>
          </w:p>
        </w:tc>
      </w:tr>
      <w:tr w:rsidR="0084534C" w:rsidRPr="0084534C" w14:paraId="25A523E4" w14:textId="77777777" w:rsidTr="0084534C">
        <w:trPr>
          <w:trHeight w:val="156"/>
        </w:trPr>
        <w:tc>
          <w:tcPr>
            <w:tcW w:w="1251" w:type="dxa"/>
            <w:tcBorders>
              <w:top w:val="nil"/>
              <w:left w:val="single" w:sz="4" w:space="0" w:color="000000"/>
              <w:bottom w:val="single" w:sz="4" w:space="0" w:color="000000"/>
              <w:right w:val="single" w:sz="4" w:space="0" w:color="000000"/>
            </w:tcBorders>
            <w:shd w:val="clear" w:color="auto" w:fill="auto"/>
            <w:noWrap/>
            <w:hideMark/>
          </w:tcPr>
          <w:p w14:paraId="1AB7778B" w14:textId="77777777" w:rsidR="0084534C" w:rsidRPr="0084534C" w:rsidRDefault="0084534C" w:rsidP="0084534C">
            <w:pPr>
              <w:spacing w:after="0" w:line="240" w:lineRule="auto"/>
              <w:jc w:val="center"/>
              <w:rPr>
                <w:rFonts w:ascii="Times New Roman" w:eastAsia="Times New Roman" w:hAnsi="Times New Roman" w:cs="Times New Roman"/>
                <w:b/>
                <w:bCs/>
                <w:color w:val="000000"/>
                <w:sz w:val="24"/>
                <w:szCs w:val="24"/>
              </w:rPr>
            </w:pPr>
            <w:r w:rsidRPr="0084534C">
              <w:rPr>
                <w:rFonts w:ascii="Times New Roman" w:eastAsia="Times New Roman" w:hAnsi="Times New Roman" w:cs="Times New Roman"/>
                <w:b/>
                <w:bCs/>
                <w:color w:val="000000"/>
                <w:sz w:val="24"/>
                <w:szCs w:val="24"/>
              </w:rPr>
              <w:t xml:space="preserve">Serial No. </w:t>
            </w:r>
          </w:p>
        </w:tc>
        <w:tc>
          <w:tcPr>
            <w:tcW w:w="8284" w:type="dxa"/>
            <w:tcBorders>
              <w:top w:val="nil"/>
              <w:left w:val="nil"/>
              <w:bottom w:val="single" w:sz="4" w:space="0" w:color="000000"/>
              <w:right w:val="single" w:sz="4" w:space="0" w:color="000000"/>
            </w:tcBorders>
            <w:shd w:val="clear" w:color="auto" w:fill="auto"/>
            <w:noWrap/>
            <w:hideMark/>
          </w:tcPr>
          <w:p w14:paraId="0B71BE7B" w14:textId="77777777" w:rsidR="0084534C" w:rsidRPr="0084534C" w:rsidRDefault="0084534C" w:rsidP="0084534C">
            <w:pPr>
              <w:spacing w:after="0" w:line="240" w:lineRule="auto"/>
              <w:jc w:val="center"/>
              <w:rPr>
                <w:rFonts w:ascii="Times New Roman" w:eastAsia="Times New Roman" w:hAnsi="Times New Roman" w:cs="Times New Roman"/>
                <w:b/>
                <w:bCs/>
                <w:color w:val="000000"/>
                <w:sz w:val="24"/>
                <w:szCs w:val="24"/>
              </w:rPr>
            </w:pPr>
            <w:r w:rsidRPr="0084534C">
              <w:rPr>
                <w:rFonts w:ascii="Times New Roman" w:eastAsia="Times New Roman" w:hAnsi="Times New Roman" w:cs="Times New Roman"/>
                <w:b/>
                <w:bCs/>
                <w:color w:val="000000"/>
                <w:sz w:val="24"/>
                <w:szCs w:val="24"/>
              </w:rPr>
              <w:t>Name of the Chapters</w:t>
            </w:r>
          </w:p>
        </w:tc>
      </w:tr>
      <w:tr w:rsidR="0084534C" w:rsidRPr="0084534C" w14:paraId="639430D7" w14:textId="77777777" w:rsidTr="0084534C">
        <w:trPr>
          <w:trHeight w:val="114"/>
        </w:trPr>
        <w:tc>
          <w:tcPr>
            <w:tcW w:w="1251" w:type="dxa"/>
            <w:tcBorders>
              <w:top w:val="nil"/>
              <w:left w:val="single" w:sz="4" w:space="0" w:color="000000"/>
              <w:bottom w:val="single" w:sz="4" w:space="0" w:color="000000"/>
              <w:right w:val="single" w:sz="4" w:space="0" w:color="000000"/>
            </w:tcBorders>
            <w:shd w:val="clear" w:color="auto" w:fill="auto"/>
            <w:noWrap/>
            <w:hideMark/>
          </w:tcPr>
          <w:p w14:paraId="4B5EA5F0" w14:textId="77777777" w:rsidR="0084534C" w:rsidRPr="0084534C" w:rsidRDefault="0084534C" w:rsidP="0084534C">
            <w:pPr>
              <w:spacing w:after="0" w:line="240" w:lineRule="auto"/>
              <w:jc w:val="center"/>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1</w:t>
            </w:r>
          </w:p>
        </w:tc>
        <w:tc>
          <w:tcPr>
            <w:tcW w:w="8284" w:type="dxa"/>
            <w:tcBorders>
              <w:top w:val="nil"/>
              <w:left w:val="nil"/>
              <w:bottom w:val="single" w:sz="4" w:space="0" w:color="000000"/>
              <w:right w:val="single" w:sz="4" w:space="0" w:color="000000"/>
            </w:tcBorders>
            <w:shd w:val="clear" w:color="auto" w:fill="auto"/>
            <w:hideMark/>
          </w:tcPr>
          <w:p w14:paraId="0910C64D" w14:textId="77777777" w:rsidR="0084534C" w:rsidRPr="0084534C" w:rsidRDefault="0084534C" w:rsidP="0084534C">
            <w:pPr>
              <w:spacing w:after="0" w:line="240" w:lineRule="auto"/>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Ch 1: Real Numbers</w:t>
            </w:r>
          </w:p>
        </w:tc>
      </w:tr>
      <w:tr w:rsidR="0084534C" w:rsidRPr="0084534C" w14:paraId="2B437B72" w14:textId="77777777" w:rsidTr="0084534C">
        <w:trPr>
          <w:trHeight w:val="114"/>
        </w:trPr>
        <w:tc>
          <w:tcPr>
            <w:tcW w:w="1251" w:type="dxa"/>
            <w:tcBorders>
              <w:top w:val="nil"/>
              <w:left w:val="single" w:sz="4" w:space="0" w:color="000000"/>
              <w:bottom w:val="single" w:sz="4" w:space="0" w:color="000000"/>
              <w:right w:val="single" w:sz="4" w:space="0" w:color="000000"/>
            </w:tcBorders>
            <w:shd w:val="clear" w:color="auto" w:fill="auto"/>
            <w:noWrap/>
            <w:hideMark/>
          </w:tcPr>
          <w:p w14:paraId="4722A323" w14:textId="77777777" w:rsidR="0084534C" w:rsidRPr="0084534C" w:rsidRDefault="0084534C" w:rsidP="0084534C">
            <w:pPr>
              <w:spacing w:after="0" w:line="240" w:lineRule="auto"/>
              <w:jc w:val="center"/>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2</w:t>
            </w:r>
          </w:p>
        </w:tc>
        <w:tc>
          <w:tcPr>
            <w:tcW w:w="8284" w:type="dxa"/>
            <w:tcBorders>
              <w:top w:val="nil"/>
              <w:left w:val="nil"/>
              <w:bottom w:val="single" w:sz="4" w:space="0" w:color="000000"/>
              <w:right w:val="single" w:sz="4" w:space="0" w:color="000000"/>
            </w:tcBorders>
            <w:shd w:val="clear" w:color="auto" w:fill="auto"/>
            <w:hideMark/>
          </w:tcPr>
          <w:p w14:paraId="16D9594C" w14:textId="77777777" w:rsidR="0084534C" w:rsidRPr="0084534C" w:rsidRDefault="0084534C" w:rsidP="0084534C">
            <w:pPr>
              <w:spacing w:after="0" w:line="240" w:lineRule="auto"/>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Ch 2: Polynomials</w:t>
            </w:r>
          </w:p>
        </w:tc>
      </w:tr>
      <w:tr w:rsidR="0084534C" w:rsidRPr="0084534C" w14:paraId="1D2DC199" w14:textId="77777777" w:rsidTr="0084534C">
        <w:trPr>
          <w:trHeight w:val="114"/>
        </w:trPr>
        <w:tc>
          <w:tcPr>
            <w:tcW w:w="1251" w:type="dxa"/>
            <w:tcBorders>
              <w:top w:val="nil"/>
              <w:left w:val="single" w:sz="4" w:space="0" w:color="000000"/>
              <w:bottom w:val="single" w:sz="4" w:space="0" w:color="000000"/>
              <w:right w:val="single" w:sz="4" w:space="0" w:color="000000"/>
            </w:tcBorders>
            <w:shd w:val="clear" w:color="auto" w:fill="auto"/>
            <w:noWrap/>
            <w:hideMark/>
          </w:tcPr>
          <w:p w14:paraId="56E39F27" w14:textId="77777777" w:rsidR="0084534C" w:rsidRPr="0084534C" w:rsidRDefault="0084534C" w:rsidP="0084534C">
            <w:pPr>
              <w:spacing w:after="0" w:line="240" w:lineRule="auto"/>
              <w:jc w:val="center"/>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3</w:t>
            </w:r>
          </w:p>
        </w:tc>
        <w:tc>
          <w:tcPr>
            <w:tcW w:w="8284" w:type="dxa"/>
            <w:tcBorders>
              <w:top w:val="nil"/>
              <w:left w:val="nil"/>
              <w:bottom w:val="single" w:sz="4" w:space="0" w:color="000000"/>
              <w:right w:val="single" w:sz="4" w:space="0" w:color="000000"/>
            </w:tcBorders>
            <w:shd w:val="clear" w:color="auto" w:fill="auto"/>
            <w:hideMark/>
          </w:tcPr>
          <w:p w14:paraId="755D73BB" w14:textId="77777777" w:rsidR="0084534C" w:rsidRPr="0084534C" w:rsidRDefault="0084534C" w:rsidP="0084534C">
            <w:pPr>
              <w:spacing w:after="0" w:line="240" w:lineRule="auto"/>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Ch 3: Pair of Linear Equations in Two Variables</w:t>
            </w:r>
          </w:p>
        </w:tc>
      </w:tr>
      <w:tr w:rsidR="0084534C" w:rsidRPr="0084534C" w14:paraId="5A8CBFF2" w14:textId="77777777" w:rsidTr="0084534C">
        <w:trPr>
          <w:trHeight w:val="114"/>
        </w:trPr>
        <w:tc>
          <w:tcPr>
            <w:tcW w:w="1251" w:type="dxa"/>
            <w:tcBorders>
              <w:top w:val="nil"/>
              <w:left w:val="single" w:sz="4" w:space="0" w:color="000000"/>
              <w:bottom w:val="single" w:sz="4" w:space="0" w:color="000000"/>
              <w:right w:val="single" w:sz="4" w:space="0" w:color="000000"/>
            </w:tcBorders>
            <w:shd w:val="clear" w:color="auto" w:fill="auto"/>
            <w:noWrap/>
            <w:hideMark/>
          </w:tcPr>
          <w:p w14:paraId="7F68DD60" w14:textId="77777777" w:rsidR="0084534C" w:rsidRPr="0084534C" w:rsidRDefault="0084534C" w:rsidP="0084534C">
            <w:pPr>
              <w:spacing w:after="0" w:line="240" w:lineRule="auto"/>
              <w:jc w:val="center"/>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4</w:t>
            </w:r>
          </w:p>
        </w:tc>
        <w:tc>
          <w:tcPr>
            <w:tcW w:w="8284" w:type="dxa"/>
            <w:tcBorders>
              <w:top w:val="nil"/>
              <w:left w:val="nil"/>
              <w:bottom w:val="single" w:sz="4" w:space="0" w:color="000000"/>
              <w:right w:val="single" w:sz="4" w:space="0" w:color="000000"/>
            </w:tcBorders>
            <w:shd w:val="clear" w:color="auto" w:fill="auto"/>
            <w:hideMark/>
          </w:tcPr>
          <w:p w14:paraId="7501A10F" w14:textId="77777777" w:rsidR="0084534C" w:rsidRPr="0084534C" w:rsidRDefault="0084534C" w:rsidP="0084534C">
            <w:pPr>
              <w:spacing w:after="0" w:line="240" w:lineRule="auto"/>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Ch 6: Triangles</w:t>
            </w:r>
          </w:p>
        </w:tc>
      </w:tr>
      <w:tr w:rsidR="0084534C" w:rsidRPr="0084534C" w14:paraId="5F5895AC" w14:textId="77777777" w:rsidTr="0084534C">
        <w:trPr>
          <w:trHeight w:val="114"/>
        </w:trPr>
        <w:tc>
          <w:tcPr>
            <w:tcW w:w="1251" w:type="dxa"/>
            <w:tcBorders>
              <w:top w:val="nil"/>
              <w:left w:val="single" w:sz="4" w:space="0" w:color="000000"/>
              <w:bottom w:val="single" w:sz="4" w:space="0" w:color="000000"/>
              <w:right w:val="single" w:sz="4" w:space="0" w:color="000000"/>
            </w:tcBorders>
            <w:shd w:val="clear" w:color="auto" w:fill="auto"/>
            <w:noWrap/>
            <w:hideMark/>
          </w:tcPr>
          <w:p w14:paraId="64AC9EB9" w14:textId="77777777" w:rsidR="0084534C" w:rsidRPr="0084534C" w:rsidRDefault="0084534C" w:rsidP="0084534C">
            <w:pPr>
              <w:spacing w:after="0" w:line="240" w:lineRule="auto"/>
              <w:jc w:val="center"/>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5</w:t>
            </w:r>
          </w:p>
        </w:tc>
        <w:tc>
          <w:tcPr>
            <w:tcW w:w="8284" w:type="dxa"/>
            <w:tcBorders>
              <w:top w:val="nil"/>
              <w:left w:val="nil"/>
              <w:bottom w:val="single" w:sz="4" w:space="0" w:color="000000"/>
              <w:right w:val="single" w:sz="4" w:space="0" w:color="000000"/>
            </w:tcBorders>
            <w:shd w:val="clear" w:color="auto" w:fill="auto"/>
            <w:hideMark/>
          </w:tcPr>
          <w:p w14:paraId="4D520A0E" w14:textId="77777777" w:rsidR="0084534C" w:rsidRPr="0084534C" w:rsidRDefault="0084534C" w:rsidP="0084534C">
            <w:pPr>
              <w:spacing w:after="0" w:line="240" w:lineRule="auto"/>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Ch 4: Quadratic Equations</w:t>
            </w:r>
          </w:p>
        </w:tc>
      </w:tr>
      <w:tr w:rsidR="0084534C" w:rsidRPr="0084534C" w14:paraId="63936E41" w14:textId="77777777" w:rsidTr="0084534C">
        <w:trPr>
          <w:trHeight w:val="114"/>
        </w:trPr>
        <w:tc>
          <w:tcPr>
            <w:tcW w:w="1251" w:type="dxa"/>
            <w:tcBorders>
              <w:top w:val="nil"/>
              <w:left w:val="single" w:sz="4" w:space="0" w:color="000000"/>
              <w:bottom w:val="single" w:sz="4" w:space="0" w:color="000000"/>
              <w:right w:val="single" w:sz="4" w:space="0" w:color="000000"/>
            </w:tcBorders>
            <w:shd w:val="clear" w:color="auto" w:fill="auto"/>
            <w:noWrap/>
            <w:hideMark/>
          </w:tcPr>
          <w:p w14:paraId="6472D879" w14:textId="77777777" w:rsidR="0084534C" w:rsidRPr="0084534C" w:rsidRDefault="0084534C" w:rsidP="0084534C">
            <w:pPr>
              <w:spacing w:after="0" w:line="240" w:lineRule="auto"/>
              <w:jc w:val="center"/>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6</w:t>
            </w:r>
          </w:p>
        </w:tc>
        <w:tc>
          <w:tcPr>
            <w:tcW w:w="8284" w:type="dxa"/>
            <w:tcBorders>
              <w:top w:val="nil"/>
              <w:left w:val="nil"/>
              <w:bottom w:val="single" w:sz="4" w:space="0" w:color="000000"/>
              <w:right w:val="single" w:sz="4" w:space="0" w:color="000000"/>
            </w:tcBorders>
            <w:shd w:val="clear" w:color="auto" w:fill="auto"/>
            <w:hideMark/>
          </w:tcPr>
          <w:p w14:paraId="24E796DD" w14:textId="77777777" w:rsidR="0084534C" w:rsidRPr="0084534C" w:rsidRDefault="0084534C" w:rsidP="0084534C">
            <w:pPr>
              <w:spacing w:after="0" w:line="240" w:lineRule="auto"/>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Ch 8: Introduction to Trigonometry</w:t>
            </w:r>
          </w:p>
        </w:tc>
      </w:tr>
      <w:tr w:rsidR="0084534C" w:rsidRPr="0084534C" w14:paraId="7E6AA4EE" w14:textId="77777777" w:rsidTr="0084534C">
        <w:trPr>
          <w:trHeight w:val="114"/>
        </w:trPr>
        <w:tc>
          <w:tcPr>
            <w:tcW w:w="1251" w:type="dxa"/>
            <w:tcBorders>
              <w:top w:val="nil"/>
              <w:left w:val="single" w:sz="4" w:space="0" w:color="000000"/>
              <w:bottom w:val="single" w:sz="4" w:space="0" w:color="000000"/>
              <w:right w:val="single" w:sz="4" w:space="0" w:color="000000"/>
            </w:tcBorders>
            <w:shd w:val="clear" w:color="auto" w:fill="auto"/>
            <w:noWrap/>
            <w:hideMark/>
          </w:tcPr>
          <w:p w14:paraId="29F9A8E1" w14:textId="77777777" w:rsidR="0084534C" w:rsidRPr="0084534C" w:rsidRDefault="0084534C" w:rsidP="0084534C">
            <w:pPr>
              <w:spacing w:after="0" w:line="240" w:lineRule="auto"/>
              <w:jc w:val="center"/>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7</w:t>
            </w:r>
          </w:p>
        </w:tc>
        <w:tc>
          <w:tcPr>
            <w:tcW w:w="8284" w:type="dxa"/>
            <w:tcBorders>
              <w:top w:val="nil"/>
              <w:left w:val="nil"/>
              <w:bottom w:val="single" w:sz="4" w:space="0" w:color="000000"/>
              <w:right w:val="single" w:sz="4" w:space="0" w:color="000000"/>
            </w:tcBorders>
            <w:shd w:val="clear" w:color="auto" w:fill="auto"/>
            <w:hideMark/>
          </w:tcPr>
          <w:p w14:paraId="69D07D7A" w14:textId="77777777" w:rsidR="0084534C" w:rsidRPr="0084534C" w:rsidRDefault="0084534C" w:rsidP="0084534C">
            <w:pPr>
              <w:spacing w:after="0" w:line="240" w:lineRule="auto"/>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Ch 9: Some Applications of Trigonometry</w:t>
            </w:r>
          </w:p>
        </w:tc>
      </w:tr>
      <w:tr w:rsidR="0084534C" w:rsidRPr="0084534C" w14:paraId="185680E6" w14:textId="77777777" w:rsidTr="0084534C">
        <w:trPr>
          <w:trHeight w:val="114"/>
        </w:trPr>
        <w:tc>
          <w:tcPr>
            <w:tcW w:w="1251" w:type="dxa"/>
            <w:tcBorders>
              <w:top w:val="nil"/>
              <w:left w:val="single" w:sz="4" w:space="0" w:color="000000"/>
              <w:bottom w:val="single" w:sz="4" w:space="0" w:color="000000"/>
              <w:right w:val="single" w:sz="4" w:space="0" w:color="000000"/>
            </w:tcBorders>
            <w:shd w:val="clear" w:color="auto" w:fill="auto"/>
            <w:noWrap/>
            <w:hideMark/>
          </w:tcPr>
          <w:p w14:paraId="5C464914" w14:textId="77777777" w:rsidR="0084534C" w:rsidRPr="0084534C" w:rsidRDefault="0084534C" w:rsidP="0084534C">
            <w:pPr>
              <w:spacing w:after="0" w:line="240" w:lineRule="auto"/>
              <w:jc w:val="center"/>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8</w:t>
            </w:r>
          </w:p>
        </w:tc>
        <w:tc>
          <w:tcPr>
            <w:tcW w:w="8284" w:type="dxa"/>
            <w:tcBorders>
              <w:top w:val="nil"/>
              <w:left w:val="nil"/>
              <w:bottom w:val="single" w:sz="4" w:space="0" w:color="000000"/>
              <w:right w:val="single" w:sz="4" w:space="0" w:color="000000"/>
            </w:tcBorders>
            <w:shd w:val="clear" w:color="auto" w:fill="auto"/>
            <w:noWrap/>
            <w:hideMark/>
          </w:tcPr>
          <w:p w14:paraId="0F6E5F9B" w14:textId="77777777" w:rsidR="0084534C" w:rsidRPr="0084534C" w:rsidRDefault="0084534C" w:rsidP="0084534C">
            <w:pPr>
              <w:spacing w:after="0" w:line="240" w:lineRule="auto"/>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Ch 5: Arithmetic Progressions</w:t>
            </w:r>
          </w:p>
        </w:tc>
      </w:tr>
      <w:tr w:rsidR="0084534C" w:rsidRPr="0084534C" w14:paraId="7EBCD31E" w14:textId="77777777" w:rsidTr="0084534C">
        <w:trPr>
          <w:trHeight w:val="114"/>
        </w:trPr>
        <w:tc>
          <w:tcPr>
            <w:tcW w:w="1251" w:type="dxa"/>
            <w:tcBorders>
              <w:top w:val="nil"/>
              <w:left w:val="single" w:sz="4" w:space="0" w:color="000000"/>
              <w:bottom w:val="single" w:sz="4" w:space="0" w:color="000000"/>
              <w:right w:val="single" w:sz="4" w:space="0" w:color="000000"/>
            </w:tcBorders>
            <w:shd w:val="clear" w:color="auto" w:fill="auto"/>
            <w:noWrap/>
            <w:hideMark/>
          </w:tcPr>
          <w:p w14:paraId="499BA4E3" w14:textId="77777777" w:rsidR="0084534C" w:rsidRPr="0084534C" w:rsidRDefault="0084534C" w:rsidP="0084534C">
            <w:pPr>
              <w:spacing w:after="0" w:line="240" w:lineRule="auto"/>
              <w:jc w:val="center"/>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9</w:t>
            </w:r>
          </w:p>
        </w:tc>
        <w:tc>
          <w:tcPr>
            <w:tcW w:w="8284" w:type="dxa"/>
            <w:tcBorders>
              <w:top w:val="nil"/>
              <w:left w:val="nil"/>
              <w:bottom w:val="single" w:sz="4" w:space="0" w:color="000000"/>
              <w:right w:val="single" w:sz="4" w:space="0" w:color="000000"/>
            </w:tcBorders>
            <w:shd w:val="clear" w:color="auto" w:fill="auto"/>
            <w:noWrap/>
            <w:hideMark/>
          </w:tcPr>
          <w:p w14:paraId="73116E2E" w14:textId="77777777" w:rsidR="0084534C" w:rsidRPr="0084534C" w:rsidRDefault="0084534C" w:rsidP="0084534C">
            <w:pPr>
              <w:spacing w:after="0" w:line="240" w:lineRule="auto"/>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Ch 10: Circles</w:t>
            </w:r>
          </w:p>
        </w:tc>
      </w:tr>
      <w:tr w:rsidR="0084534C" w:rsidRPr="0084534C" w14:paraId="590B06D8" w14:textId="77777777" w:rsidTr="0084534C">
        <w:trPr>
          <w:trHeight w:val="114"/>
        </w:trPr>
        <w:tc>
          <w:tcPr>
            <w:tcW w:w="1251" w:type="dxa"/>
            <w:tcBorders>
              <w:top w:val="nil"/>
              <w:left w:val="single" w:sz="4" w:space="0" w:color="000000"/>
              <w:bottom w:val="single" w:sz="4" w:space="0" w:color="000000"/>
              <w:right w:val="single" w:sz="4" w:space="0" w:color="000000"/>
            </w:tcBorders>
            <w:shd w:val="clear" w:color="auto" w:fill="auto"/>
            <w:noWrap/>
            <w:hideMark/>
          </w:tcPr>
          <w:p w14:paraId="2CFC2235" w14:textId="77777777" w:rsidR="0084534C" w:rsidRPr="0084534C" w:rsidRDefault="0084534C" w:rsidP="0084534C">
            <w:pPr>
              <w:spacing w:after="0" w:line="240" w:lineRule="auto"/>
              <w:jc w:val="center"/>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10</w:t>
            </w:r>
          </w:p>
        </w:tc>
        <w:tc>
          <w:tcPr>
            <w:tcW w:w="8284" w:type="dxa"/>
            <w:tcBorders>
              <w:top w:val="nil"/>
              <w:left w:val="nil"/>
              <w:bottom w:val="single" w:sz="4" w:space="0" w:color="000000"/>
              <w:right w:val="single" w:sz="4" w:space="0" w:color="000000"/>
            </w:tcBorders>
            <w:shd w:val="clear" w:color="auto" w:fill="auto"/>
            <w:noWrap/>
            <w:hideMark/>
          </w:tcPr>
          <w:p w14:paraId="5FB90BEA" w14:textId="77777777" w:rsidR="0084534C" w:rsidRPr="0084534C" w:rsidRDefault="0084534C" w:rsidP="0084534C">
            <w:pPr>
              <w:spacing w:after="0" w:line="240" w:lineRule="auto"/>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Ch 11: Areas Related to Circles</w:t>
            </w:r>
          </w:p>
        </w:tc>
      </w:tr>
      <w:tr w:rsidR="0084534C" w:rsidRPr="0084534C" w14:paraId="004D9350" w14:textId="77777777" w:rsidTr="0084534C">
        <w:trPr>
          <w:trHeight w:val="114"/>
        </w:trPr>
        <w:tc>
          <w:tcPr>
            <w:tcW w:w="1251" w:type="dxa"/>
            <w:tcBorders>
              <w:top w:val="nil"/>
              <w:left w:val="single" w:sz="4" w:space="0" w:color="000000"/>
              <w:bottom w:val="single" w:sz="4" w:space="0" w:color="000000"/>
              <w:right w:val="single" w:sz="4" w:space="0" w:color="000000"/>
            </w:tcBorders>
            <w:shd w:val="clear" w:color="auto" w:fill="auto"/>
            <w:noWrap/>
            <w:hideMark/>
          </w:tcPr>
          <w:p w14:paraId="17126975" w14:textId="77777777" w:rsidR="0084534C" w:rsidRPr="0084534C" w:rsidRDefault="0084534C" w:rsidP="0084534C">
            <w:pPr>
              <w:spacing w:after="0" w:line="240" w:lineRule="auto"/>
              <w:jc w:val="center"/>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11</w:t>
            </w:r>
          </w:p>
        </w:tc>
        <w:tc>
          <w:tcPr>
            <w:tcW w:w="8284" w:type="dxa"/>
            <w:tcBorders>
              <w:top w:val="nil"/>
              <w:left w:val="nil"/>
              <w:bottom w:val="single" w:sz="4" w:space="0" w:color="000000"/>
              <w:right w:val="single" w:sz="4" w:space="0" w:color="000000"/>
            </w:tcBorders>
            <w:shd w:val="clear" w:color="auto" w:fill="auto"/>
            <w:noWrap/>
            <w:hideMark/>
          </w:tcPr>
          <w:p w14:paraId="386470F1" w14:textId="77777777" w:rsidR="0084534C" w:rsidRPr="0084534C" w:rsidRDefault="0084534C" w:rsidP="0084534C">
            <w:pPr>
              <w:spacing w:after="0" w:line="240" w:lineRule="auto"/>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Ch 7: Co-ordinate Geometry</w:t>
            </w:r>
          </w:p>
        </w:tc>
      </w:tr>
      <w:tr w:rsidR="0084534C" w:rsidRPr="0084534C" w14:paraId="35FFB899" w14:textId="77777777" w:rsidTr="0084534C">
        <w:trPr>
          <w:trHeight w:val="114"/>
        </w:trPr>
        <w:tc>
          <w:tcPr>
            <w:tcW w:w="1251" w:type="dxa"/>
            <w:tcBorders>
              <w:top w:val="nil"/>
              <w:left w:val="single" w:sz="4" w:space="0" w:color="000000"/>
              <w:bottom w:val="single" w:sz="4" w:space="0" w:color="000000"/>
              <w:right w:val="single" w:sz="4" w:space="0" w:color="000000"/>
            </w:tcBorders>
            <w:shd w:val="clear" w:color="auto" w:fill="auto"/>
            <w:noWrap/>
            <w:hideMark/>
          </w:tcPr>
          <w:p w14:paraId="3B191BA9" w14:textId="77777777" w:rsidR="0084534C" w:rsidRPr="0084534C" w:rsidRDefault="0084534C" w:rsidP="0084534C">
            <w:pPr>
              <w:spacing w:after="0" w:line="240" w:lineRule="auto"/>
              <w:jc w:val="center"/>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12</w:t>
            </w:r>
          </w:p>
        </w:tc>
        <w:tc>
          <w:tcPr>
            <w:tcW w:w="8284" w:type="dxa"/>
            <w:tcBorders>
              <w:top w:val="nil"/>
              <w:left w:val="nil"/>
              <w:bottom w:val="single" w:sz="4" w:space="0" w:color="000000"/>
              <w:right w:val="single" w:sz="4" w:space="0" w:color="000000"/>
            </w:tcBorders>
            <w:shd w:val="clear" w:color="auto" w:fill="auto"/>
            <w:noWrap/>
            <w:hideMark/>
          </w:tcPr>
          <w:p w14:paraId="4D46F3B1" w14:textId="77777777" w:rsidR="0084534C" w:rsidRPr="0084534C" w:rsidRDefault="0084534C" w:rsidP="0084534C">
            <w:pPr>
              <w:spacing w:after="0" w:line="240" w:lineRule="auto"/>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Ch 12: Surface Areas and Volumes</w:t>
            </w:r>
          </w:p>
        </w:tc>
      </w:tr>
      <w:tr w:rsidR="0084534C" w:rsidRPr="0084534C" w14:paraId="11E09E8D" w14:textId="77777777" w:rsidTr="0084534C">
        <w:trPr>
          <w:trHeight w:val="114"/>
        </w:trPr>
        <w:tc>
          <w:tcPr>
            <w:tcW w:w="1251" w:type="dxa"/>
            <w:tcBorders>
              <w:top w:val="nil"/>
              <w:left w:val="single" w:sz="4" w:space="0" w:color="000000"/>
              <w:bottom w:val="single" w:sz="4" w:space="0" w:color="000000"/>
              <w:right w:val="single" w:sz="4" w:space="0" w:color="000000"/>
            </w:tcBorders>
            <w:shd w:val="clear" w:color="auto" w:fill="auto"/>
            <w:noWrap/>
            <w:hideMark/>
          </w:tcPr>
          <w:p w14:paraId="2E59A39E" w14:textId="77777777" w:rsidR="0084534C" w:rsidRPr="0084534C" w:rsidRDefault="0084534C" w:rsidP="0084534C">
            <w:pPr>
              <w:spacing w:after="0" w:line="240" w:lineRule="auto"/>
              <w:jc w:val="center"/>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13</w:t>
            </w:r>
          </w:p>
        </w:tc>
        <w:tc>
          <w:tcPr>
            <w:tcW w:w="8284" w:type="dxa"/>
            <w:tcBorders>
              <w:top w:val="nil"/>
              <w:left w:val="nil"/>
              <w:bottom w:val="single" w:sz="4" w:space="0" w:color="000000"/>
              <w:right w:val="single" w:sz="4" w:space="0" w:color="000000"/>
            </w:tcBorders>
            <w:shd w:val="clear" w:color="auto" w:fill="auto"/>
            <w:hideMark/>
          </w:tcPr>
          <w:p w14:paraId="3FE6BCAA" w14:textId="77777777" w:rsidR="0084534C" w:rsidRPr="0084534C" w:rsidRDefault="0084534C" w:rsidP="0084534C">
            <w:pPr>
              <w:spacing w:after="0" w:line="240" w:lineRule="auto"/>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Ch 13: Statistics</w:t>
            </w:r>
          </w:p>
        </w:tc>
      </w:tr>
      <w:tr w:rsidR="0084534C" w:rsidRPr="0084534C" w14:paraId="352E7ED3" w14:textId="77777777" w:rsidTr="0084534C">
        <w:trPr>
          <w:trHeight w:val="114"/>
        </w:trPr>
        <w:tc>
          <w:tcPr>
            <w:tcW w:w="1251" w:type="dxa"/>
            <w:tcBorders>
              <w:top w:val="nil"/>
              <w:left w:val="single" w:sz="4" w:space="0" w:color="000000"/>
              <w:bottom w:val="single" w:sz="4" w:space="0" w:color="000000"/>
              <w:right w:val="single" w:sz="4" w:space="0" w:color="000000"/>
            </w:tcBorders>
            <w:shd w:val="clear" w:color="auto" w:fill="auto"/>
            <w:noWrap/>
            <w:hideMark/>
          </w:tcPr>
          <w:p w14:paraId="712F4410" w14:textId="77777777" w:rsidR="0084534C" w:rsidRPr="0084534C" w:rsidRDefault="0084534C" w:rsidP="0084534C">
            <w:pPr>
              <w:spacing w:after="0" w:line="240" w:lineRule="auto"/>
              <w:jc w:val="center"/>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14</w:t>
            </w:r>
          </w:p>
        </w:tc>
        <w:tc>
          <w:tcPr>
            <w:tcW w:w="8284" w:type="dxa"/>
            <w:tcBorders>
              <w:top w:val="nil"/>
              <w:left w:val="nil"/>
              <w:bottom w:val="single" w:sz="4" w:space="0" w:color="000000"/>
              <w:right w:val="single" w:sz="4" w:space="0" w:color="000000"/>
            </w:tcBorders>
            <w:shd w:val="clear" w:color="auto" w:fill="auto"/>
            <w:noWrap/>
            <w:hideMark/>
          </w:tcPr>
          <w:p w14:paraId="3D530689" w14:textId="77777777" w:rsidR="0084534C" w:rsidRPr="0084534C" w:rsidRDefault="0084534C" w:rsidP="0084534C">
            <w:pPr>
              <w:spacing w:after="0" w:line="240" w:lineRule="auto"/>
              <w:rPr>
                <w:rFonts w:ascii="Times New Roman" w:eastAsia="Times New Roman" w:hAnsi="Times New Roman" w:cs="Times New Roman"/>
                <w:color w:val="000000"/>
                <w:sz w:val="24"/>
                <w:szCs w:val="24"/>
              </w:rPr>
            </w:pPr>
            <w:r w:rsidRPr="0084534C">
              <w:rPr>
                <w:rFonts w:ascii="Times New Roman" w:eastAsia="Times New Roman" w:hAnsi="Times New Roman" w:cs="Times New Roman"/>
                <w:color w:val="000000"/>
                <w:sz w:val="24"/>
                <w:szCs w:val="24"/>
              </w:rPr>
              <w:t>Ch 14: Probability</w:t>
            </w:r>
          </w:p>
        </w:tc>
      </w:tr>
    </w:tbl>
    <w:p w14:paraId="53C44250" w14:textId="77777777" w:rsidR="0084534C" w:rsidRDefault="0084534C" w:rsidP="00300B1B"/>
    <w:p w14:paraId="2B30D2DA" w14:textId="77777777" w:rsidR="00DA7262" w:rsidRDefault="00DA7262" w:rsidP="00300B1B"/>
    <w:p w14:paraId="0B15BC3B" w14:textId="77777777" w:rsidR="00DA7262" w:rsidRDefault="00DA7262" w:rsidP="00300B1B"/>
    <w:p w14:paraId="5BE2DE67" w14:textId="77777777" w:rsidR="00DA7262" w:rsidRDefault="00DA7262" w:rsidP="00300B1B"/>
    <w:p w14:paraId="297AED63" w14:textId="77777777" w:rsidR="00DA7262" w:rsidRDefault="00DA7262" w:rsidP="00300B1B"/>
    <w:p w14:paraId="6BF1ABE1" w14:textId="77777777" w:rsidR="00DA7262" w:rsidRDefault="00DA7262" w:rsidP="00300B1B"/>
    <w:p w14:paraId="315BCA6E" w14:textId="77777777" w:rsidR="00DA7262" w:rsidRDefault="00DA7262" w:rsidP="00300B1B"/>
    <w:p w14:paraId="2971A2D2" w14:textId="77777777" w:rsidR="00DA7262" w:rsidRDefault="00DA7262" w:rsidP="00300B1B"/>
    <w:p w14:paraId="0780295C" w14:textId="77777777" w:rsidR="00DA7262" w:rsidRDefault="00DA7262" w:rsidP="00300B1B"/>
    <w:p w14:paraId="5ABF6472" w14:textId="77777777" w:rsidR="00DA7262" w:rsidRDefault="00DA7262" w:rsidP="00300B1B"/>
    <w:p w14:paraId="7B7D41D3" w14:textId="77777777" w:rsidR="00DA7262" w:rsidRDefault="00DA7262" w:rsidP="00300B1B"/>
    <w:p w14:paraId="0F5348BF" w14:textId="77777777" w:rsidR="00DA7262" w:rsidRDefault="00DA7262" w:rsidP="00300B1B"/>
    <w:p w14:paraId="091A7C11" w14:textId="77777777" w:rsidR="00DA7262" w:rsidRDefault="00DA7262" w:rsidP="00300B1B"/>
    <w:p w14:paraId="58163FE3" w14:textId="77777777" w:rsidR="00DA7262" w:rsidRDefault="00DA7262" w:rsidP="00300B1B"/>
    <w:p w14:paraId="689DCBA4" w14:textId="77777777" w:rsidR="00DA7262" w:rsidRDefault="00DA7262" w:rsidP="00300B1B"/>
    <w:p w14:paraId="089A4D2A" w14:textId="77777777" w:rsidR="00DA7262" w:rsidRDefault="00DA7262" w:rsidP="00300B1B"/>
    <w:p w14:paraId="228EFE08" w14:textId="77777777" w:rsidR="00DA7262" w:rsidRDefault="00DA7262" w:rsidP="00300B1B"/>
    <w:p w14:paraId="62B42E1B" w14:textId="77777777" w:rsidR="00DA7262" w:rsidRDefault="00DA7262" w:rsidP="00300B1B"/>
    <w:p w14:paraId="35599A4D" w14:textId="77777777" w:rsidR="00DA7262" w:rsidRDefault="00DA7262" w:rsidP="00300B1B"/>
    <w:p w14:paraId="4981434E" w14:textId="77777777" w:rsidR="00DA7262" w:rsidRDefault="00DA7262" w:rsidP="00300B1B"/>
    <w:p w14:paraId="7EFFDE2D" w14:textId="77777777" w:rsidR="00DA7262" w:rsidRDefault="00DA7262" w:rsidP="00300B1B"/>
    <w:p w14:paraId="38FB5231" w14:textId="77777777" w:rsidR="00DA7262" w:rsidRDefault="00DA7262" w:rsidP="00300B1B"/>
    <w:tbl>
      <w:tblPr>
        <w:tblW w:w="9895" w:type="dxa"/>
        <w:tblLook w:val="04A0" w:firstRow="1" w:lastRow="0" w:firstColumn="1" w:lastColumn="0" w:noHBand="0" w:noVBand="1"/>
      </w:tblPr>
      <w:tblGrid>
        <w:gridCol w:w="1015"/>
        <w:gridCol w:w="8880"/>
      </w:tblGrid>
      <w:tr w:rsidR="00DA7262" w:rsidRPr="00DA7262" w14:paraId="6948011C" w14:textId="77777777" w:rsidTr="00DA7262">
        <w:trPr>
          <w:trHeight w:val="1035"/>
        </w:trPr>
        <w:tc>
          <w:tcPr>
            <w:tcW w:w="9895" w:type="dxa"/>
            <w:gridSpan w:val="2"/>
            <w:tcBorders>
              <w:top w:val="single" w:sz="4" w:space="0" w:color="000000"/>
              <w:left w:val="single" w:sz="4" w:space="0" w:color="000000"/>
              <w:bottom w:val="single" w:sz="4" w:space="0" w:color="000000"/>
              <w:right w:val="single" w:sz="4" w:space="0" w:color="000000"/>
            </w:tcBorders>
            <w:shd w:val="clear" w:color="auto" w:fill="auto"/>
            <w:hideMark/>
          </w:tcPr>
          <w:p w14:paraId="1C8D06BB" w14:textId="77777777" w:rsidR="00DA7262" w:rsidRPr="00DA7262" w:rsidRDefault="00DA7262" w:rsidP="00DA7262">
            <w:pPr>
              <w:spacing w:after="0" w:line="240" w:lineRule="auto"/>
              <w:jc w:val="center"/>
              <w:rPr>
                <w:rFonts w:ascii="Calibri" w:eastAsia="Times New Roman" w:hAnsi="Calibri" w:cs="Times New Roman"/>
                <w:b/>
                <w:bCs/>
                <w:color w:val="000000"/>
                <w:sz w:val="24"/>
                <w:szCs w:val="24"/>
              </w:rPr>
            </w:pPr>
            <w:r w:rsidRPr="00DA7262">
              <w:rPr>
                <w:rFonts w:ascii="Calibri" w:eastAsia="Times New Roman" w:hAnsi="Calibri" w:cs="Times New Roman"/>
                <w:b/>
                <w:bCs/>
                <w:color w:val="000000"/>
                <w:sz w:val="24"/>
                <w:szCs w:val="24"/>
              </w:rPr>
              <w:t>CBSE PORTION FOR EXAMINATIONS 2025-26</w:t>
            </w:r>
            <w:r w:rsidRPr="00DA7262">
              <w:rPr>
                <w:rFonts w:ascii="Calibri" w:eastAsia="Times New Roman" w:hAnsi="Calibri" w:cs="Times New Roman"/>
                <w:b/>
                <w:bCs/>
                <w:color w:val="000000"/>
                <w:sz w:val="24"/>
                <w:szCs w:val="24"/>
              </w:rPr>
              <w:br/>
              <w:t>Std.: X</w:t>
            </w:r>
            <w:r w:rsidRPr="00DA7262">
              <w:rPr>
                <w:rFonts w:ascii="Calibri" w:eastAsia="Times New Roman" w:hAnsi="Calibri" w:cs="Times New Roman"/>
                <w:b/>
                <w:bCs/>
                <w:color w:val="000000"/>
                <w:sz w:val="24"/>
                <w:szCs w:val="24"/>
              </w:rPr>
              <w:br/>
              <w:t>Subject: Science</w:t>
            </w:r>
          </w:p>
        </w:tc>
      </w:tr>
      <w:tr w:rsidR="00DA7262" w:rsidRPr="00DA7262" w14:paraId="09D0A3D1" w14:textId="77777777" w:rsidTr="00DA7262">
        <w:trPr>
          <w:trHeight w:val="345"/>
        </w:trPr>
        <w:tc>
          <w:tcPr>
            <w:tcW w:w="9895" w:type="dxa"/>
            <w:gridSpan w:val="2"/>
            <w:tcBorders>
              <w:top w:val="single" w:sz="4" w:space="0" w:color="000000"/>
              <w:left w:val="single" w:sz="4" w:space="0" w:color="000000"/>
              <w:bottom w:val="single" w:sz="4" w:space="0" w:color="000000"/>
              <w:right w:val="single" w:sz="4" w:space="0" w:color="000000"/>
            </w:tcBorders>
            <w:shd w:val="clear" w:color="ECD9FF" w:fill="ECD9FF"/>
            <w:hideMark/>
          </w:tcPr>
          <w:p w14:paraId="0A5F6C76" w14:textId="77777777" w:rsidR="00DA7262" w:rsidRPr="00DA7262" w:rsidRDefault="00DA7262" w:rsidP="00DA7262">
            <w:pPr>
              <w:spacing w:after="0" w:line="240" w:lineRule="auto"/>
              <w:jc w:val="center"/>
              <w:rPr>
                <w:rFonts w:ascii="Calibri" w:eastAsia="Times New Roman" w:hAnsi="Calibri" w:cs="Times New Roman"/>
                <w:b/>
                <w:bCs/>
                <w:color w:val="000000"/>
                <w:sz w:val="24"/>
                <w:szCs w:val="24"/>
              </w:rPr>
            </w:pPr>
            <w:r w:rsidRPr="00DA7262">
              <w:rPr>
                <w:rFonts w:ascii="Calibri" w:eastAsia="Times New Roman" w:hAnsi="Calibri" w:cs="Times New Roman"/>
                <w:b/>
                <w:bCs/>
                <w:color w:val="000000"/>
                <w:sz w:val="24"/>
                <w:szCs w:val="24"/>
              </w:rPr>
              <w:t>Term I</w:t>
            </w:r>
          </w:p>
        </w:tc>
      </w:tr>
      <w:tr w:rsidR="00DA7262" w:rsidRPr="00DA7262" w14:paraId="5D4409FC" w14:textId="77777777" w:rsidTr="00DA7262">
        <w:trPr>
          <w:trHeight w:val="360"/>
        </w:trPr>
        <w:tc>
          <w:tcPr>
            <w:tcW w:w="9895" w:type="dxa"/>
            <w:gridSpan w:val="2"/>
            <w:tcBorders>
              <w:top w:val="single" w:sz="4" w:space="0" w:color="000000"/>
              <w:left w:val="single" w:sz="4" w:space="0" w:color="000000"/>
              <w:bottom w:val="single" w:sz="4" w:space="0" w:color="000000"/>
              <w:right w:val="single" w:sz="4" w:space="0" w:color="000000"/>
            </w:tcBorders>
            <w:shd w:val="clear" w:color="CCFFCC" w:fill="CCFFCC"/>
            <w:noWrap/>
            <w:hideMark/>
          </w:tcPr>
          <w:p w14:paraId="24293E34" w14:textId="77777777" w:rsidR="00DA7262" w:rsidRPr="00DA7262" w:rsidRDefault="00DA7262" w:rsidP="00DA7262">
            <w:pPr>
              <w:spacing w:after="0" w:line="240" w:lineRule="auto"/>
              <w:jc w:val="center"/>
              <w:rPr>
                <w:rFonts w:ascii="Calibri" w:eastAsia="Times New Roman" w:hAnsi="Calibri" w:cs="Times New Roman"/>
                <w:b/>
                <w:bCs/>
                <w:color w:val="000000"/>
                <w:sz w:val="24"/>
                <w:szCs w:val="24"/>
              </w:rPr>
            </w:pPr>
            <w:r w:rsidRPr="00DA7262">
              <w:rPr>
                <w:rFonts w:ascii="Calibri" w:eastAsia="Times New Roman" w:hAnsi="Calibri" w:cs="Times New Roman"/>
                <w:b/>
                <w:bCs/>
                <w:color w:val="000000"/>
                <w:sz w:val="24"/>
                <w:szCs w:val="24"/>
              </w:rPr>
              <w:t>Periodic Test 1 [40 marks - 25% Syllabus]</w:t>
            </w:r>
          </w:p>
        </w:tc>
      </w:tr>
      <w:tr w:rsidR="00DA7262" w:rsidRPr="00DA7262" w14:paraId="44C040A5" w14:textId="77777777" w:rsidTr="00DA7262">
        <w:trPr>
          <w:trHeight w:val="375"/>
        </w:trPr>
        <w:tc>
          <w:tcPr>
            <w:tcW w:w="1015" w:type="dxa"/>
            <w:tcBorders>
              <w:top w:val="nil"/>
              <w:left w:val="single" w:sz="4" w:space="0" w:color="000000"/>
              <w:bottom w:val="single" w:sz="4" w:space="0" w:color="000000"/>
              <w:right w:val="single" w:sz="4" w:space="0" w:color="000000"/>
            </w:tcBorders>
            <w:shd w:val="clear" w:color="auto" w:fill="auto"/>
            <w:noWrap/>
            <w:hideMark/>
          </w:tcPr>
          <w:p w14:paraId="163FF220" w14:textId="77777777" w:rsidR="00DA7262" w:rsidRPr="00DA7262" w:rsidRDefault="00DA7262" w:rsidP="00DA7262">
            <w:pPr>
              <w:spacing w:after="0" w:line="240" w:lineRule="auto"/>
              <w:jc w:val="center"/>
              <w:rPr>
                <w:rFonts w:ascii="Calibri" w:eastAsia="Times New Roman" w:hAnsi="Calibri" w:cs="Times New Roman"/>
                <w:b/>
                <w:bCs/>
                <w:color w:val="000000"/>
                <w:sz w:val="24"/>
                <w:szCs w:val="24"/>
              </w:rPr>
            </w:pPr>
            <w:r w:rsidRPr="00DA7262">
              <w:rPr>
                <w:rFonts w:ascii="Calibri" w:eastAsia="Times New Roman" w:hAnsi="Calibri" w:cs="Times New Roman"/>
                <w:b/>
                <w:bCs/>
                <w:color w:val="000000"/>
                <w:sz w:val="24"/>
                <w:szCs w:val="24"/>
              </w:rPr>
              <w:t xml:space="preserve">Serial No. </w:t>
            </w:r>
          </w:p>
        </w:tc>
        <w:tc>
          <w:tcPr>
            <w:tcW w:w="8880" w:type="dxa"/>
            <w:tcBorders>
              <w:top w:val="nil"/>
              <w:left w:val="nil"/>
              <w:bottom w:val="single" w:sz="4" w:space="0" w:color="000000"/>
              <w:right w:val="single" w:sz="4" w:space="0" w:color="000000"/>
            </w:tcBorders>
            <w:shd w:val="clear" w:color="auto" w:fill="auto"/>
            <w:noWrap/>
            <w:hideMark/>
          </w:tcPr>
          <w:p w14:paraId="2E38667B" w14:textId="77777777" w:rsidR="00DA7262" w:rsidRPr="00DA7262" w:rsidRDefault="00DA7262" w:rsidP="00DA7262">
            <w:pPr>
              <w:spacing w:after="0" w:line="240" w:lineRule="auto"/>
              <w:jc w:val="center"/>
              <w:rPr>
                <w:rFonts w:ascii="Calibri" w:eastAsia="Times New Roman" w:hAnsi="Calibri" w:cs="Times New Roman"/>
                <w:b/>
                <w:bCs/>
                <w:color w:val="000000"/>
                <w:sz w:val="24"/>
                <w:szCs w:val="24"/>
              </w:rPr>
            </w:pPr>
            <w:r w:rsidRPr="00DA7262">
              <w:rPr>
                <w:rFonts w:ascii="Calibri" w:eastAsia="Times New Roman" w:hAnsi="Calibri" w:cs="Times New Roman"/>
                <w:b/>
                <w:bCs/>
                <w:color w:val="000000"/>
                <w:sz w:val="24"/>
                <w:szCs w:val="24"/>
              </w:rPr>
              <w:t>Name of the Chapters</w:t>
            </w:r>
          </w:p>
        </w:tc>
      </w:tr>
      <w:tr w:rsidR="00DA7262" w:rsidRPr="00DA7262" w14:paraId="46EE2102" w14:textId="77777777" w:rsidTr="00DA7262">
        <w:trPr>
          <w:trHeight w:val="1380"/>
        </w:trPr>
        <w:tc>
          <w:tcPr>
            <w:tcW w:w="1015" w:type="dxa"/>
            <w:tcBorders>
              <w:top w:val="nil"/>
              <w:left w:val="single" w:sz="4" w:space="0" w:color="000000"/>
              <w:bottom w:val="single" w:sz="4" w:space="0" w:color="000000"/>
              <w:right w:val="single" w:sz="4" w:space="0" w:color="000000"/>
            </w:tcBorders>
            <w:shd w:val="clear" w:color="auto" w:fill="auto"/>
            <w:noWrap/>
            <w:hideMark/>
          </w:tcPr>
          <w:p w14:paraId="1E7CCA1E" w14:textId="77777777" w:rsidR="00DA7262" w:rsidRPr="00DA7262" w:rsidRDefault="00DA7262" w:rsidP="00DA7262">
            <w:pPr>
              <w:spacing w:after="0" w:line="240" w:lineRule="auto"/>
              <w:jc w:val="center"/>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1</w:t>
            </w:r>
          </w:p>
        </w:tc>
        <w:tc>
          <w:tcPr>
            <w:tcW w:w="8880" w:type="dxa"/>
            <w:tcBorders>
              <w:top w:val="nil"/>
              <w:left w:val="nil"/>
              <w:bottom w:val="single" w:sz="4" w:space="0" w:color="000000"/>
              <w:right w:val="single" w:sz="4" w:space="0" w:color="000000"/>
            </w:tcBorders>
            <w:shd w:val="clear" w:color="FFFFFF" w:fill="FFFFFF"/>
            <w:hideMark/>
          </w:tcPr>
          <w:p w14:paraId="3462A203" w14:textId="77777777" w:rsidR="00DA7262" w:rsidRPr="00DA7262" w:rsidRDefault="00DA7262" w:rsidP="00DA7262">
            <w:pPr>
              <w:spacing w:after="0" w:line="240" w:lineRule="auto"/>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Ch 1: Chemical Reactions and Equations</w:t>
            </w:r>
            <w:r w:rsidRPr="00DA7262">
              <w:rPr>
                <w:rFonts w:ascii="Calibri" w:eastAsia="Times New Roman" w:hAnsi="Calibri" w:cs="Times New Roman"/>
                <w:color w:val="000000"/>
                <w:sz w:val="24"/>
                <w:szCs w:val="24"/>
              </w:rPr>
              <w:br/>
              <w:t>[</w:t>
            </w:r>
            <w:r w:rsidRPr="00DA7262">
              <w:rPr>
                <w:rFonts w:ascii="Calibri" w:eastAsia="Times New Roman" w:hAnsi="Calibri" w:cs="Times New Roman"/>
                <w:b/>
                <w:bCs/>
                <w:color w:val="000000"/>
                <w:sz w:val="24"/>
                <w:szCs w:val="24"/>
              </w:rPr>
              <w:t xml:space="preserve">Topics that will be assessed: </w:t>
            </w:r>
            <w:r w:rsidRPr="00DA7262">
              <w:rPr>
                <w:rFonts w:ascii="Calibri" w:eastAsia="Times New Roman" w:hAnsi="Calibri" w:cs="Times New Roman"/>
                <w:color w:val="000000"/>
                <w:sz w:val="24"/>
                <w:szCs w:val="24"/>
              </w:rPr>
              <w:t>Chemical equation, Balanced chemical equation, implications of a balanced chemical equation, types of chemical reactions: combination, decomposition, displacement, double displacement, precipitation, endothermic exothermic reactions, oxidation and reduction.]</w:t>
            </w:r>
          </w:p>
        </w:tc>
      </w:tr>
      <w:tr w:rsidR="00DA7262" w:rsidRPr="00DA7262" w14:paraId="00DB2E3C" w14:textId="77777777" w:rsidTr="00DA7262">
        <w:trPr>
          <w:trHeight w:val="1035"/>
        </w:trPr>
        <w:tc>
          <w:tcPr>
            <w:tcW w:w="1015" w:type="dxa"/>
            <w:tcBorders>
              <w:top w:val="nil"/>
              <w:left w:val="single" w:sz="4" w:space="0" w:color="000000"/>
              <w:bottom w:val="single" w:sz="4" w:space="0" w:color="000000"/>
              <w:right w:val="single" w:sz="4" w:space="0" w:color="000000"/>
            </w:tcBorders>
            <w:shd w:val="clear" w:color="auto" w:fill="auto"/>
            <w:noWrap/>
            <w:hideMark/>
          </w:tcPr>
          <w:p w14:paraId="3875345A" w14:textId="77777777" w:rsidR="00DA7262" w:rsidRPr="00DA7262" w:rsidRDefault="00DA7262" w:rsidP="00DA7262">
            <w:pPr>
              <w:spacing w:after="0" w:line="240" w:lineRule="auto"/>
              <w:jc w:val="center"/>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2</w:t>
            </w:r>
          </w:p>
        </w:tc>
        <w:tc>
          <w:tcPr>
            <w:tcW w:w="8880" w:type="dxa"/>
            <w:tcBorders>
              <w:top w:val="nil"/>
              <w:left w:val="nil"/>
              <w:bottom w:val="single" w:sz="4" w:space="0" w:color="000000"/>
              <w:right w:val="single" w:sz="4" w:space="0" w:color="000000"/>
            </w:tcBorders>
            <w:shd w:val="clear" w:color="auto" w:fill="auto"/>
            <w:hideMark/>
          </w:tcPr>
          <w:p w14:paraId="03662662" w14:textId="77777777" w:rsidR="00DA7262" w:rsidRPr="00DA7262" w:rsidRDefault="00DA7262" w:rsidP="00DA7262">
            <w:pPr>
              <w:spacing w:after="0" w:line="240" w:lineRule="auto"/>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Ch 5: Life Processes</w:t>
            </w:r>
            <w:r w:rsidRPr="00DA7262">
              <w:rPr>
                <w:rFonts w:ascii="Calibri" w:eastAsia="Times New Roman" w:hAnsi="Calibri" w:cs="Times New Roman"/>
                <w:color w:val="000000"/>
                <w:sz w:val="24"/>
                <w:szCs w:val="24"/>
              </w:rPr>
              <w:br/>
              <w:t>[</w:t>
            </w:r>
            <w:r w:rsidRPr="00DA7262">
              <w:rPr>
                <w:rFonts w:ascii="Calibri" w:eastAsia="Times New Roman" w:hAnsi="Calibri" w:cs="Times New Roman"/>
                <w:b/>
                <w:bCs/>
                <w:color w:val="000000"/>
                <w:sz w:val="24"/>
                <w:szCs w:val="24"/>
              </w:rPr>
              <w:t>Topics that will be assessed:</w:t>
            </w:r>
            <w:r w:rsidRPr="00DA7262">
              <w:rPr>
                <w:rFonts w:ascii="Calibri" w:eastAsia="Times New Roman" w:hAnsi="Calibri" w:cs="Times New Roman"/>
                <w:color w:val="000000"/>
                <w:sz w:val="24"/>
                <w:szCs w:val="24"/>
              </w:rPr>
              <w:t xml:space="preserve"> ‘Living Being’. Basic concept of nutrition, respiration, transport and excretion in plants and animals.]</w:t>
            </w:r>
          </w:p>
        </w:tc>
      </w:tr>
      <w:tr w:rsidR="00DA7262" w:rsidRPr="00DA7262" w14:paraId="7EF4F4E5" w14:textId="77777777" w:rsidTr="00DA7262">
        <w:trPr>
          <w:trHeight w:val="2100"/>
        </w:trPr>
        <w:tc>
          <w:tcPr>
            <w:tcW w:w="1015" w:type="dxa"/>
            <w:tcBorders>
              <w:top w:val="nil"/>
              <w:left w:val="single" w:sz="4" w:space="0" w:color="000000"/>
              <w:bottom w:val="single" w:sz="4" w:space="0" w:color="000000"/>
              <w:right w:val="single" w:sz="4" w:space="0" w:color="000000"/>
            </w:tcBorders>
            <w:shd w:val="clear" w:color="auto" w:fill="auto"/>
            <w:noWrap/>
            <w:hideMark/>
          </w:tcPr>
          <w:p w14:paraId="738962D9" w14:textId="77777777" w:rsidR="00DA7262" w:rsidRPr="00DA7262" w:rsidRDefault="00DA7262" w:rsidP="00DA7262">
            <w:pPr>
              <w:spacing w:after="0" w:line="240" w:lineRule="auto"/>
              <w:jc w:val="center"/>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3</w:t>
            </w:r>
          </w:p>
        </w:tc>
        <w:tc>
          <w:tcPr>
            <w:tcW w:w="8880" w:type="dxa"/>
            <w:tcBorders>
              <w:top w:val="nil"/>
              <w:left w:val="nil"/>
              <w:bottom w:val="single" w:sz="4" w:space="0" w:color="000000"/>
              <w:right w:val="single" w:sz="4" w:space="0" w:color="000000"/>
            </w:tcBorders>
            <w:shd w:val="clear" w:color="auto" w:fill="auto"/>
            <w:hideMark/>
          </w:tcPr>
          <w:p w14:paraId="78A221BB" w14:textId="77777777" w:rsidR="00DA7262" w:rsidRPr="00DA7262" w:rsidRDefault="00DA7262" w:rsidP="00DA7262">
            <w:pPr>
              <w:spacing w:after="0" w:line="240" w:lineRule="auto"/>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Ch 9: Light - Reflection and Refraction</w:t>
            </w:r>
            <w:r w:rsidRPr="00DA7262">
              <w:rPr>
                <w:rFonts w:ascii="Calibri" w:eastAsia="Times New Roman" w:hAnsi="Calibri" w:cs="Times New Roman"/>
                <w:color w:val="000000"/>
                <w:sz w:val="24"/>
                <w:szCs w:val="24"/>
              </w:rPr>
              <w:br/>
            </w:r>
            <w:r w:rsidRPr="00DA7262">
              <w:rPr>
                <w:rFonts w:ascii="Calibri" w:eastAsia="Times New Roman" w:hAnsi="Calibri" w:cs="Times New Roman"/>
                <w:b/>
                <w:bCs/>
                <w:color w:val="000000"/>
                <w:sz w:val="24"/>
                <w:szCs w:val="24"/>
              </w:rPr>
              <w:t xml:space="preserve">[Topics that will be assessed: </w:t>
            </w:r>
            <w:r w:rsidRPr="00DA7262">
              <w:rPr>
                <w:rFonts w:ascii="Calibri" w:eastAsia="Times New Roman" w:hAnsi="Calibri" w:cs="Times New Roman"/>
                <w:color w:val="000000"/>
                <w:sz w:val="24"/>
                <w:szCs w:val="24"/>
              </w:rPr>
              <w:t xml:space="preserve">Reflection of light by curved surfaces; Images formed by spherical mirrors, </w:t>
            </w:r>
            <w:proofErr w:type="spellStart"/>
            <w:r w:rsidRPr="00DA7262">
              <w:rPr>
                <w:rFonts w:ascii="Calibri" w:eastAsia="Times New Roman" w:hAnsi="Calibri" w:cs="Times New Roman"/>
                <w:color w:val="000000"/>
                <w:sz w:val="24"/>
                <w:szCs w:val="24"/>
              </w:rPr>
              <w:t>centre</w:t>
            </w:r>
            <w:proofErr w:type="spellEnd"/>
            <w:r w:rsidRPr="00DA7262">
              <w:rPr>
                <w:rFonts w:ascii="Calibri" w:eastAsia="Times New Roman" w:hAnsi="Calibri" w:cs="Times New Roman"/>
                <w:color w:val="000000"/>
                <w:sz w:val="24"/>
                <w:szCs w:val="24"/>
              </w:rPr>
              <w:t xml:space="preserve"> of curvature, principal axis, principal focus, focal length, mirror formula (Derivation not required), magnification. Refraction; Laws of refraction, refractive index. </w:t>
            </w:r>
            <w:r w:rsidRPr="00DA7262">
              <w:rPr>
                <w:rFonts w:ascii="Calibri" w:eastAsia="Times New Roman" w:hAnsi="Calibri" w:cs="Times New Roman"/>
                <w:color w:val="000000"/>
                <w:sz w:val="24"/>
                <w:szCs w:val="24"/>
              </w:rPr>
              <w:br/>
              <w:t>Refraction of light by spherical lens; Image formed by spherical lenses; Lens formula (Derivation not required); Magnification. Power of a lens, applications of spherical mirrors and lenses</w:t>
            </w:r>
            <w:r w:rsidRPr="00DA7262">
              <w:rPr>
                <w:rFonts w:ascii="Calibri" w:eastAsia="Times New Roman" w:hAnsi="Calibri" w:cs="Times New Roman"/>
                <w:b/>
                <w:bCs/>
                <w:color w:val="000000"/>
                <w:sz w:val="24"/>
                <w:szCs w:val="24"/>
              </w:rPr>
              <w:t>]</w:t>
            </w:r>
          </w:p>
        </w:tc>
      </w:tr>
      <w:tr w:rsidR="00DA7262" w:rsidRPr="00DA7262" w14:paraId="15622314" w14:textId="77777777" w:rsidTr="00DA7262">
        <w:trPr>
          <w:trHeight w:val="285"/>
        </w:trPr>
        <w:tc>
          <w:tcPr>
            <w:tcW w:w="9895" w:type="dxa"/>
            <w:gridSpan w:val="2"/>
            <w:tcBorders>
              <w:top w:val="single" w:sz="4" w:space="0" w:color="000000"/>
              <w:left w:val="single" w:sz="4" w:space="0" w:color="000000"/>
              <w:bottom w:val="single" w:sz="4" w:space="0" w:color="000000"/>
              <w:right w:val="single" w:sz="4" w:space="0" w:color="000000"/>
            </w:tcBorders>
            <w:shd w:val="clear" w:color="auto" w:fill="auto"/>
            <w:noWrap/>
            <w:hideMark/>
          </w:tcPr>
          <w:p w14:paraId="16640009" w14:textId="77777777" w:rsidR="00DA7262" w:rsidRPr="00DA7262" w:rsidRDefault="00DA7262" w:rsidP="00DA7262">
            <w:pPr>
              <w:spacing w:after="0" w:line="240" w:lineRule="auto"/>
              <w:jc w:val="center"/>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 </w:t>
            </w:r>
          </w:p>
        </w:tc>
      </w:tr>
      <w:tr w:rsidR="00DA7262" w:rsidRPr="00DA7262" w14:paraId="1EB1D542" w14:textId="77777777" w:rsidTr="00DA7262">
        <w:trPr>
          <w:trHeight w:val="330"/>
        </w:trPr>
        <w:tc>
          <w:tcPr>
            <w:tcW w:w="9895" w:type="dxa"/>
            <w:gridSpan w:val="2"/>
            <w:tcBorders>
              <w:top w:val="single" w:sz="4" w:space="0" w:color="000000"/>
              <w:left w:val="single" w:sz="4" w:space="0" w:color="000000"/>
              <w:bottom w:val="single" w:sz="4" w:space="0" w:color="000000"/>
              <w:right w:val="single" w:sz="4" w:space="0" w:color="000000"/>
            </w:tcBorders>
            <w:shd w:val="clear" w:color="CCFFFF" w:fill="CCFFFF"/>
            <w:noWrap/>
            <w:hideMark/>
          </w:tcPr>
          <w:p w14:paraId="70E86684" w14:textId="77777777" w:rsidR="00DA7262" w:rsidRPr="00DA7262" w:rsidRDefault="00DA7262" w:rsidP="00DA7262">
            <w:pPr>
              <w:spacing w:after="0" w:line="240" w:lineRule="auto"/>
              <w:jc w:val="center"/>
              <w:rPr>
                <w:rFonts w:ascii="Calibri" w:eastAsia="Times New Roman" w:hAnsi="Calibri" w:cs="Times New Roman"/>
                <w:b/>
                <w:bCs/>
                <w:color w:val="000000"/>
                <w:sz w:val="24"/>
                <w:szCs w:val="24"/>
              </w:rPr>
            </w:pPr>
            <w:r w:rsidRPr="00DA7262">
              <w:rPr>
                <w:rFonts w:ascii="Calibri" w:eastAsia="Times New Roman" w:hAnsi="Calibri" w:cs="Times New Roman"/>
                <w:b/>
                <w:bCs/>
                <w:color w:val="000000"/>
                <w:sz w:val="24"/>
                <w:szCs w:val="24"/>
              </w:rPr>
              <w:t>Periodic Test 2 [80 marks - 50% Syllabus]</w:t>
            </w:r>
          </w:p>
        </w:tc>
      </w:tr>
      <w:tr w:rsidR="00DA7262" w:rsidRPr="00DA7262" w14:paraId="08A051D8" w14:textId="77777777" w:rsidTr="00DA7262">
        <w:trPr>
          <w:trHeight w:val="405"/>
        </w:trPr>
        <w:tc>
          <w:tcPr>
            <w:tcW w:w="1015" w:type="dxa"/>
            <w:tcBorders>
              <w:top w:val="nil"/>
              <w:left w:val="single" w:sz="4" w:space="0" w:color="000000"/>
              <w:bottom w:val="single" w:sz="4" w:space="0" w:color="000000"/>
              <w:right w:val="single" w:sz="4" w:space="0" w:color="000000"/>
            </w:tcBorders>
            <w:shd w:val="clear" w:color="auto" w:fill="auto"/>
            <w:noWrap/>
            <w:hideMark/>
          </w:tcPr>
          <w:p w14:paraId="274F0FD5" w14:textId="77777777" w:rsidR="00DA7262" w:rsidRPr="00DA7262" w:rsidRDefault="00DA7262" w:rsidP="00DA7262">
            <w:pPr>
              <w:spacing w:after="0" w:line="240" w:lineRule="auto"/>
              <w:jc w:val="center"/>
              <w:rPr>
                <w:rFonts w:ascii="Calibri" w:eastAsia="Times New Roman" w:hAnsi="Calibri" w:cs="Times New Roman"/>
                <w:b/>
                <w:bCs/>
                <w:color w:val="000000"/>
                <w:sz w:val="24"/>
                <w:szCs w:val="24"/>
              </w:rPr>
            </w:pPr>
            <w:r w:rsidRPr="00DA7262">
              <w:rPr>
                <w:rFonts w:ascii="Calibri" w:eastAsia="Times New Roman" w:hAnsi="Calibri" w:cs="Times New Roman"/>
                <w:b/>
                <w:bCs/>
                <w:color w:val="000000"/>
                <w:sz w:val="24"/>
                <w:szCs w:val="24"/>
              </w:rPr>
              <w:t xml:space="preserve">Serial No. </w:t>
            </w:r>
          </w:p>
        </w:tc>
        <w:tc>
          <w:tcPr>
            <w:tcW w:w="8880" w:type="dxa"/>
            <w:tcBorders>
              <w:top w:val="nil"/>
              <w:left w:val="nil"/>
              <w:bottom w:val="single" w:sz="4" w:space="0" w:color="000000"/>
              <w:right w:val="single" w:sz="4" w:space="0" w:color="000000"/>
            </w:tcBorders>
            <w:shd w:val="clear" w:color="auto" w:fill="auto"/>
            <w:noWrap/>
            <w:hideMark/>
          </w:tcPr>
          <w:p w14:paraId="1F1F2377" w14:textId="77777777" w:rsidR="00DA7262" w:rsidRPr="00DA7262" w:rsidRDefault="00DA7262" w:rsidP="00DA7262">
            <w:pPr>
              <w:spacing w:after="0" w:line="240" w:lineRule="auto"/>
              <w:jc w:val="center"/>
              <w:rPr>
                <w:rFonts w:ascii="Calibri" w:eastAsia="Times New Roman" w:hAnsi="Calibri" w:cs="Times New Roman"/>
                <w:b/>
                <w:bCs/>
                <w:color w:val="000000"/>
                <w:sz w:val="24"/>
                <w:szCs w:val="24"/>
              </w:rPr>
            </w:pPr>
            <w:r w:rsidRPr="00DA7262">
              <w:rPr>
                <w:rFonts w:ascii="Calibri" w:eastAsia="Times New Roman" w:hAnsi="Calibri" w:cs="Times New Roman"/>
                <w:b/>
                <w:bCs/>
                <w:color w:val="000000"/>
                <w:sz w:val="24"/>
                <w:szCs w:val="24"/>
              </w:rPr>
              <w:t>Name of the Chapters</w:t>
            </w:r>
          </w:p>
        </w:tc>
      </w:tr>
      <w:tr w:rsidR="00DA7262" w:rsidRPr="00DA7262" w14:paraId="4F66B334" w14:textId="77777777" w:rsidTr="00DA7262">
        <w:trPr>
          <w:trHeight w:val="1425"/>
        </w:trPr>
        <w:tc>
          <w:tcPr>
            <w:tcW w:w="1015" w:type="dxa"/>
            <w:tcBorders>
              <w:top w:val="nil"/>
              <w:left w:val="single" w:sz="4" w:space="0" w:color="000000"/>
              <w:bottom w:val="single" w:sz="4" w:space="0" w:color="000000"/>
              <w:right w:val="single" w:sz="4" w:space="0" w:color="000000"/>
            </w:tcBorders>
            <w:shd w:val="clear" w:color="auto" w:fill="auto"/>
            <w:noWrap/>
            <w:hideMark/>
          </w:tcPr>
          <w:p w14:paraId="09707522" w14:textId="77777777" w:rsidR="00DA7262" w:rsidRPr="00DA7262" w:rsidRDefault="00DA7262" w:rsidP="00DA7262">
            <w:pPr>
              <w:spacing w:after="0" w:line="240" w:lineRule="auto"/>
              <w:jc w:val="center"/>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1</w:t>
            </w:r>
          </w:p>
        </w:tc>
        <w:tc>
          <w:tcPr>
            <w:tcW w:w="8880" w:type="dxa"/>
            <w:tcBorders>
              <w:top w:val="nil"/>
              <w:left w:val="nil"/>
              <w:bottom w:val="single" w:sz="4" w:space="0" w:color="000000"/>
              <w:right w:val="single" w:sz="4" w:space="0" w:color="000000"/>
            </w:tcBorders>
            <w:shd w:val="clear" w:color="FFFFFF" w:fill="FFFFFF"/>
            <w:hideMark/>
          </w:tcPr>
          <w:p w14:paraId="3A4A4C87" w14:textId="77777777" w:rsidR="00DA7262" w:rsidRPr="00DA7262" w:rsidRDefault="00DA7262" w:rsidP="00DA7262">
            <w:pPr>
              <w:spacing w:after="0" w:line="240" w:lineRule="auto"/>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Ch 1: Chemical Reactions and Equations</w:t>
            </w:r>
            <w:r w:rsidRPr="00DA7262">
              <w:rPr>
                <w:rFonts w:ascii="Calibri" w:eastAsia="Times New Roman" w:hAnsi="Calibri" w:cs="Times New Roman"/>
                <w:color w:val="000000"/>
                <w:sz w:val="24"/>
                <w:szCs w:val="24"/>
              </w:rPr>
              <w:br/>
              <w:t>[</w:t>
            </w:r>
            <w:r w:rsidRPr="00DA7262">
              <w:rPr>
                <w:rFonts w:ascii="Calibri" w:eastAsia="Times New Roman" w:hAnsi="Calibri" w:cs="Times New Roman"/>
                <w:b/>
                <w:bCs/>
                <w:color w:val="000000"/>
                <w:sz w:val="24"/>
                <w:szCs w:val="24"/>
              </w:rPr>
              <w:t xml:space="preserve">Topics that will be assessed: </w:t>
            </w:r>
            <w:r w:rsidRPr="00DA7262">
              <w:rPr>
                <w:rFonts w:ascii="Calibri" w:eastAsia="Times New Roman" w:hAnsi="Calibri" w:cs="Times New Roman"/>
                <w:color w:val="000000"/>
                <w:sz w:val="24"/>
                <w:szCs w:val="24"/>
              </w:rPr>
              <w:t>Chemical equation, Balanced chemical equation, implications of a balanced chemical equation, types of chemical reactions: combination, decomposition, displacement, double displacement, precipitation, endothermic exothermic reactions, oxidation and reduction.]</w:t>
            </w:r>
          </w:p>
        </w:tc>
      </w:tr>
      <w:tr w:rsidR="00DA7262" w:rsidRPr="00DA7262" w14:paraId="65E2F64C" w14:textId="77777777" w:rsidTr="00DA7262">
        <w:trPr>
          <w:trHeight w:val="1005"/>
        </w:trPr>
        <w:tc>
          <w:tcPr>
            <w:tcW w:w="1015" w:type="dxa"/>
            <w:tcBorders>
              <w:top w:val="nil"/>
              <w:left w:val="single" w:sz="4" w:space="0" w:color="000000"/>
              <w:bottom w:val="single" w:sz="4" w:space="0" w:color="000000"/>
              <w:right w:val="single" w:sz="4" w:space="0" w:color="000000"/>
            </w:tcBorders>
            <w:shd w:val="clear" w:color="auto" w:fill="auto"/>
            <w:noWrap/>
            <w:hideMark/>
          </w:tcPr>
          <w:p w14:paraId="31F5BBC4" w14:textId="77777777" w:rsidR="00DA7262" w:rsidRPr="00DA7262" w:rsidRDefault="00DA7262" w:rsidP="00DA7262">
            <w:pPr>
              <w:spacing w:after="0" w:line="240" w:lineRule="auto"/>
              <w:jc w:val="center"/>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2</w:t>
            </w:r>
          </w:p>
        </w:tc>
        <w:tc>
          <w:tcPr>
            <w:tcW w:w="8880" w:type="dxa"/>
            <w:tcBorders>
              <w:top w:val="nil"/>
              <w:left w:val="nil"/>
              <w:bottom w:val="single" w:sz="4" w:space="0" w:color="000000"/>
              <w:right w:val="single" w:sz="4" w:space="0" w:color="000000"/>
            </w:tcBorders>
            <w:shd w:val="clear" w:color="auto" w:fill="auto"/>
            <w:hideMark/>
          </w:tcPr>
          <w:p w14:paraId="3B311AEE" w14:textId="77777777" w:rsidR="00DA7262" w:rsidRPr="00DA7262" w:rsidRDefault="00DA7262" w:rsidP="00DA7262">
            <w:pPr>
              <w:spacing w:after="0" w:line="240" w:lineRule="auto"/>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Ch 5: Life Processes</w:t>
            </w:r>
            <w:r w:rsidRPr="00DA7262">
              <w:rPr>
                <w:rFonts w:ascii="Calibri" w:eastAsia="Times New Roman" w:hAnsi="Calibri" w:cs="Times New Roman"/>
                <w:color w:val="000000"/>
                <w:sz w:val="24"/>
                <w:szCs w:val="24"/>
              </w:rPr>
              <w:br/>
              <w:t>[</w:t>
            </w:r>
            <w:r w:rsidRPr="00DA7262">
              <w:rPr>
                <w:rFonts w:ascii="Calibri" w:eastAsia="Times New Roman" w:hAnsi="Calibri" w:cs="Times New Roman"/>
                <w:b/>
                <w:bCs/>
                <w:color w:val="000000"/>
                <w:sz w:val="24"/>
                <w:szCs w:val="24"/>
              </w:rPr>
              <w:t xml:space="preserve">Topics that will be assessed: </w:t>
            </w:r>
            <w:r w:rsidRPr="00DA7262">
              <w:rPr>
                <w:rFonts w:ascii="Calibri" w:eastAsia="Times New Roman" w:hAnsi="Calibri" w:cs="Times New Roman"/>
                <w:color w:val="000000"/>
                <w:sz w:val="24"/>
                <w:szCs w:val="24"/>
              </w:rPr>
              <w:t>‘Living Being’. Basic concept of nutrition, respiration, transport and excretion in plants and animals.]</w:t>
            </w:r>
          </w:p>
        </w:tc>
      </w:tr>
      <w:tr w:rsidR="00DA7262" w:rsidRPr="00DA7262" w14:paraId="417F331B" w14:textId="77777777" w:rsidTr="00DA7262">
        <w:trPr>
          <w:trHeight w:val="1920"/>
        </w:trPr>
        <w:tc>
          <w:tcPr>
            <w:tcW w:w="1015" w:type="dxa"/>
            <w:tcBorders>
              <w:top w:val="nil"/>
              <w:left w:val="single" w:sz="4" w:space="0" w:color="000000"/>
              <w:bottom w:val="single" w:sz="4" w:space="0" w:color="000000"/>
              <w:right w:val="single" w:sz="4" w:space="0" w:color="000000"/>
            </w:tcBorders>
            <w:shd w:val="clear" w:color="auto" w:fill="auto"/>
            <w:noWrap/>
            <w:hideMark/>
          </w:tcPr>
          <w:p w14:paraId="4F0FB9A5" w14:textId="77777777" w:rsidR="00DA7262" w:rsidRPr="00DA7262" w:rsidRDefault="00DA7262" w:rsidP="00DA7262">
            <w:pPr>
              <w:spacing w:after="0" w:line="240" w:lineRule="auto"/>
              <w:jc w:val="center"/>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lastRenderedPageBreak/>
              <w:t>3</w:t>
            </w:r>
          </w:p>
        </w:tc>
        <w:tc>
          <w:tcPr>
            <w:tcW w:w="8880" w:type="dxa"/>
            <w:tcBorders>
              <w:top w:val="nil"/>
              <w:left w:val="nil"/>
              <w:bottom w:val="single" w:sz="4" w:space="0" w:color="000000"/>
              <w:right w:val="single" w:sz="4" w:space="0" w:color="000000"/>
            </w:tcBorders>
            <w:shd w:val="clear" w:color="auto" w:fill="auto"/>
            <w:hideMark/>
          </w:tcPr>
          <w:p w14:paraId="2951C855" w14:textId="77777777" w:rsidR="00DA7262" w:rsidRPr="00DA7262" w:rsidRDefault="00DA7262" w:rsidP="00DA7262">
            <w:pPr>
              <w:spacing w:after="0" w:line="240" w:lineRule="auto"/>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Ch 9: Light - Reflection and Refraction</w:t>
            </w:r>
            <w:r w:rsidRPr="00DA7262">
              <w:rPr>
                <w:rFonts w:ascii="Calibri" w:eastAsia="Times New Roman" w:hAnsi="Calibri" w:cs="Times New Roman"/>
                <w:color w:val="000000"/>
                <w:sz w:val="24"/>
                <w:szCs w:val="24"/>
              </w:rPr>
              <w:br/>
              <w:t>[</w:t>
            </w:r>
            <w:r w:rsidRPr="00DA7262">
              <w:rPr>
                <w:rFonts w:ascii="Calibri" w:eastAsia="Times New Roman" w:hAnsi="Calibri" w:cs="Times New Roman"/>
                <w:b/>
                <w:bCs/>
                <w:color w:val="000000"/>
                <w:sz w:val="24"/>
                <w:szCs w:val="24"/>
              </w:rPr>
              <w:t xml:space="preserve">Topics that will be assessed: </w:t>
            </w:r>
            <w:r w:rsidRPr="00DA7262">
              <w:rPr>
                <w:rFonts w:ascii="Calibri" w:eastAsia="Times New Roman" w:hAnsi="Calibri" w:cs="Times New Roman"/>
                <w:color w:val="000000"/>
                <w:sz w:val="24"/>
                <w:szCs w:val="24"/>
              </w:rPr>
              <w:t xml:space="preserve">Reflection of light by curved surfaces; Images formed by spherical mirrors, </w:t>
            </w:r>
            <w:proofErr w:type="spellStart"/>
            <w:r w:rsidRPr="00DA7262">
              <w:rPr>
                <w:rFonts w:ascii="Calibri" w:eastAsia="Times New Roman" w:hAnsi="Calibri" w:cs="Times New Roman"/>
                <w:color w:val="000000"/>
                <w:sz w:val="24"/>
                <w:szCs w:val="24"/>
              </w:rPr>
              <w:t>centre</w:t>
            </w:r>
            <w:proofErr w:type="spellEnd"/>
            <w:r w:rsidRPr="00DA7262">
              <w:rPr>
                <w:rFonts w:ascii="Calibri" w:eastAsia="Times New Roman" w:hAnsi="Calibri" w:cs="Times New Roman"/>
                <w:color w:val="000000"/>
                <w:sz w:val="24"/>
                <w:szCs w:val="24"/>
              </w:rPr>
              <w:t xml:space="preserve"> of curvature, principal axis, principal focus, focal length, mirror formula (Derivation not required), magnification. Refraction; Laws of refraction, refractive index. </w:t>
            </w:r>
            <w:r w:rsidRPr="00DA7262">
              <w:rPr>
                <w:rFonts w:ascii="Calibri" w:eastAsia="Times New Roman" w:hAnsi="Calibri" w:cs="Times New Roman"/>
                <w:color w:val="000000"/>
                <w:sz w:val="24"/>
                <w:szCs w:val="24"/>
              </w:rPr>
              <w:br/>
              <w:t>Refraction of light by spherical lens; Image formed by spherical lenses; Lens formula (Derivation not required); Magnification. Power of a lens, applications of spherical mirrors and lenses]</w:t>
            </w:r>
          </w:p>
        </w:tc>
      </w:tr>
      <w:tr w:rsidR="00DA7262" w:rsidRPr="00DA7262" w14:paraId="591CA5C4" w14:textId="77777777" w:rsidTr="00DA7262">
        <w:trPr>
          <w:trHeight w:val="1620"/>
        </w:trPr>
        <w:tc>
          <w:tcPr>
            <w:tcW w:w="1015" w:type="dxa"/>
            <w:tcBorders>
              <w:top w:val="nil"/>
              <w:left w:val="single" w:sz="4" w:space="0" w:color="000000"/>
              <w:bottom w:val="single" w:sz="4" w:space="0" w:color="000000"/>
              <w:right w:val="single" w:sz="4" w:space="0" w:color="000000"/>
            </w:tcBorders>
            <w:shd w:val="clear" w:color="auto" w:fill="auto"/>
            <w:noWrap/>
            <w:hideMark/>
          </w:tcPr>
          <w:p w14:paraId="47D85E90" w14:textId="77777777" w:rsidR="00DA7262" w:rsidRPr="00DA7262" w:rsidRDefault="00DA7262" w:rsidP="00DA7262">
            <w:pPr>
              <w:spacing w:after="0" w:line="240" w:lineRule="auto"/>
              <w:jc w:val="center"/>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4</w:t>
            </w:r>
          </w:p>
        </w:tc>
        <w:tc>
          <w:tcPr>
            <w:tcW w:w="8880" w:type="dxa"/>
            <w:tcBorders>
              <w:top w:val="nil"/>
              <w:left w:val="nil"/>
              <w:bottom w:val="single" w:sz="4" w:space="0" w:color="000000"/>
              <w:right w:val="single" w:sz="4" w:space="0" w:color="000000"/>
            </w:tcBorders>
            <w:shd w:val="clear" w:color="FFFFFF" w:fill="FFFFFF"/>
            <w:hideMark/>
          </w:tcPr>
          <w:p w14:paraId="52B0864A" w14:textId="77777777" w:rsidR="00DA7262" w:rsidRPr="00DA7262" w:rsidRDefault="00DA7262" w:rsidP="00DA7262">
            <w:pPr>
              <w:spacing w:after="0" w:line="240" w:lineRule="auto"/>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Ch 2: Acids, Bases and Salts</w:t>
            </w:r>
            <w:r w:rsidRPr="00DA7262">
              <w:rPr>
                <w:rFonts w:ascii="Calibri" w:eastAsia="Times New Roman" w:hAnsi="Calibri" w:cs="Times New Roman"/>
                <w:color w:val="000000"/>
                <w:sz w:val="24"/>
                <w:szCs w:val="24"/>
              </w:rPr>
              <w:br/>
              <w:t>[</w:t>
            </w:r>
            <w:r w:rsidRPr="00DA7262">
              <w:rPr>
                <w:rFonts w:ascii="Calibri" w:eastAsia="Times New Roman" w:hAnsi="Calibri" w:cs="Times New Roman"/>
                <w:b/>
                <w:bCs/>
                <w:color w:val="000000"/>
                <w:sz w:val="24"/>
                <w:szCs w:val="24"/>
              </w:rPr>
              <w:t xml:space="preserve">Topics that will be assessed: </w:t>
            </w:r>
            <w:r w:rsidRPr="00DA7262">
              <w:rPr>
                <w:rFonts w:ascii="Calibri" w:eastAsia="Times New Roman" w:hAnsi="Calibri" w:cs="Times New Roman"/>
                <w:color w:val="000000"/>
                <w:sz w:val="24"/>
                <w:szCs w:val="24"/>
              </w:rPr>
              <w:t xml:space="preserve">Their definitions in terms of furnishing of H+ and OH– ions, General properties, examples and uses, neutralization, concept of pH scale (Definition relating to logarithm not required), importance of pH in everyday life; preparation and uses of Sodium Hydroxide, </w:t>
            </w:r>
            <w:proofErr w:type="gramStart"/>
            <w:r w:rsidRPr="00DA7262">
              <w:rPr>
                <w:rFonts w:ascii="Calibri" w:eastAsia="Times New Roman" w:hAnsi="Calibri" w:cs="Times New Roman"/>
                <w:color w:val="000000"/>
                <w:sz w:val="24"/>
                <w:szCs w:val="24"/>
              </w:rPr>
              <w:t>Bleaching</w:t>
            </w:r>
            <w:proofErr w:type="gramEnd"/>
            <w:r w:rsidRPr="00DA7262">
              <w:rPr>
                <w:rFonts w:ascii="Calibri" w:eastAsia="Times New Roman" w:hAnsi="Calibri" w:cs="Times New Roman"/>
                <w:color w:val="000000"/>
                <w:sz w:val="24"/>
                <w:szCs w:val="24"/>
              </w:rPr>
              <w:t xml:space="preserve"> powder, Baking soda, Washing soda and Plaster of Paris.]</w:t>
            </w:r>
          </w:p>
        </w:tc>
      </w:tr>
      <w:tr w:rsidR="00DA7262" w:rsidRPr="00DA7262" w14:paraId="243D5047" w14:textId="77777777" w:rsidTr="00DA7262">
        <w:trPr>
          <w:trHeight w:val="930"/>
        </w:trPr>
        <w:tc>
          <w:tcPr>
            <w:tcW w:w="1015" w:type="dxa"/>
            <w:tcBorders>
              <w:top w:val="nil"/>
              <w:left w:val="single" w:sz="4" w:space="0" w:color="000000"/>
              <w:bottom w:val="single" w:sz="4" w:space="0" w:color="000000"/>
              <w:right w:val="single" w:sz="4" w:space="0" w:color="000000"/>
            </w:tcBorders>
            <w:shd w:val="clear" w:color="auto" w:fill="auto"/>
            <w:noWrap/>
            <w:hideMark/>
          </w:tcPr>
          <w:p w14:paraId="3B1024B9" w14:textId="77777777" w:rsidR="00DA7262" w:rsidRPr="00DA7262" w:rsidRDefault="00DA7262" w:rsidP="00DA7262">
            <w:pPr>
              <w:spacing w:after="0" w:line="240" w:lineRule="auto"/>
              <w:jc w:val="center"/>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5</w:t>
            </w:r>
          </w:p>
        </w:tc>
        <w:tc>
          <w:tcPr>
            <w:tcW w:w="8880" w:type="dxa"/>
            <w:tcBorders>
              <w:top w:val="nil"/>
              <w:left w:val="nil"/>
              <w:bottom w:val="single" w:sz="4" w:space="0" w:color="000000"/>
              <w:right w:val="single" w:sz="4" w:space="0" w:color="000000"/>
            </w:tcBorders>
            <w:shd w:val="clear" w:color="auto" w:fill="auto"/>
            <w:hideMark/>
          </w:tcPr>
          <w:p w14:paraId="755DA2D9" w14:textId="77777777" w:rsidR="00DA7262" w:rsidRPr="00DA7262" w:rsidRDefault="00DA7262" w:rsidP="00DA7262">
            <w:pPr>
              <w:spacing w:after="0" w:line="240" w:lineRule="auto"/>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Ch 6: Control and Coordination</w:t>
            </w:r>
            <w:r w:rsidRPr="00DA7262">
              <w:rPr>
                <w:rFonts w:ascii="Calibri" w:eastAsia="Times New Roman" w:hAnsi="Calibri" w:cs="Times New Roman"/>
                <w:color w:val="000000"/>
                <w:sz w:val="24"/>
                <w:szCs w:val="24"/>
              </w:rPr>
              <w:br/>
              <w:t>[</w:t>
            </w:r>
            <w:r w:rsidRPr="00DA7262">
              <w:rPr>
                <w:rFonts w:ascii="Calibri" w:eastAsia="Times New Roman" w:hAnsi="Calibri" w:cs="Times New Roman"/>
                <w:b/>
                <w:bCs/>
                <w:color w:val="000000"/>
                <w:sz w:val="24"/>
                <w:szCs w:val="24"/>
              </w:rPr>
              <w:t>Topics that will be assessed:</w:t>
            </w:r>
            <w:r w:rsidRPr="00DA7262">
              <w:rPr>
                <w:rFonts w:ascii="Calibri" w:eastAsia="Times New Roman" w:hAnsi="Calibri" w:cs="Times New Roman"/>
                <w:color w:val="000000"/>
                <w:sz w:val="24"/>
                <w:szCs w:val="24"/>
              </w:rPr>
              <w:t xml:space="preserve"> Tropic movements in plants; Introduction of plant hormones; Control and co-ordination in animals: Nervous system; Voluntary, involuntary and reflex action; Chemical co-ordination: animal hormones.]</w:t>
            </w:r>
          </w:p>
        </w:tc>
      </w:tr>
      <w:tr w:rsidR="00DA7262" w:rsidRPr="00DA7262" w14:paraId="10DD3A9E" w14:textId="77777777" w:rsidTr="00DA7262">
        <w:trPr>
          <w:trHeight w:val="1365"/>
        </w:trPr>
        <w:tc>
          <w:tcPr>
            <w:tcW w:w="1015" w:type="dxa"/>
            <w:tcBorders>
              <w:top w:val="nil"/>
              <w:left w:val="single" w:sz="4" w:space="0" w:color="000000"/>
              <w:bottom w:val="single" w:sz="4" w:space="0" w:color="000000"/>
              <w:right w:val="single" w:sz="4" w:space="0" w:color="000000"/>
            </w:tcBorders>
            <w:shd w:val="clear" w:color="auto" w:fill="auto"/>
            <w:noWrap/>
            <w:hideMark/>
          </w:tcPr>
          <w:p w14:paraId="5F3D6791" w14:textId="77777777" w:rsidR="00DA7262" w:rsidRPr="00DA7262" w:rsidRDefault="00DA7262" w:rsidP="00DA7262">
            <w:pPr>
              <w:spacing w:after="0" w:line="240" w:lineRule="auto"/>
              <w:jc w:val="center"/>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6</w:t>
            </w:r>
          </w:p>
        </w:tc>
        <w:tc>
          <w:tcPr>
            <w:tcW w:w="8880" w:type="dxa"/>
            <w:tcBorders>
              <w:top w:val="nil"/>
              <w:left w:val="nil"/>
              <w:bottom w:val="single" w:sz="4" w:space="0" w:color="000000"/>
              <w:right w:val="single" w:sz="4" w:space="0" w:color="000000"/>
            </w:tcBorders>
            <w:shd w:val="clear" w:color="auto" w:fill="auto"/>
            <w:hideMark/>
          </w:tcPr>
          <w:p w14:paraId="51BB1338" w14:textId="77777777" w:rsidR="00DA7262" w:rsidRPr="00DA7262" w:rsidRDefault="00DA7262" w:rsidP="00DA7262">
            <w:pPr>
              <w:spacing w:after="0" w:line="240" w:lineRule="auto"/>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 xml:space="preserve">Ch 10: The Human Eye and the </w:t>
            </w:r>
            <w:proofErr w:type="spellStart"/>
            <w:r w:rsidRPr="00DA7262">
              <w:rPr>
                <w:rFonts w:ascii="Calibri" w:eastAsia="Times New Roman" w:hAnsi="Calibri" w:cs="Times New Roman"/>
                <w:color w:val="000000"/>
                <w:sz w:val="24"/>
                <w:szCs w:val="24"/>
              </w:rPr>
              <w:t>Colourful</w:t>
            </w:r>
            <w:proofErr w:type="spellEnd"/>
            <w:r w:rsidRPr="00DA7262">
              <w:rPr>
                <w:rFonts w:ascii="Calibri" w:eastAsia="Times New Roman" w:hAnsi="Calibri" w:cs="Times New Roman"/>
                <w:color w:val="000000"/>
                <w:sz w:val="24"/>
                <w:szCs w:val="24"/>
              </w:rPr>
              <w:t xml:space="preserve"> World</w:t>
            </w:r>
            <w:r w:rsidRPr="00DA7262">
              <w:rPr>
                <w:rFonts w:ascii="Calibri" w:eastAsia="Times New Roman" w:hAnsi="Calibri" w:cs="Times New Roman"/>
                <w:color w:val="000000"/>
                <w:sz w:val="24"/>
                <w:szCs w:val="24"/>
              </w:rPr>
              <w:br/>
              <w:t>[</w:t>
            </w:r>
            <w:r w:rsidRPr="00DA7262">
              <w:rPr>
                <w:rFonts w:ascii="Calibri" w:eastAsia="Times New Roman" w:hAnsi="Calibri" w:cs="Times New Roman"/>
                <w:b/>
                <w:bCs/>
                <w:color w:val="000000"/>
                <w:sz w:val="24"/>
                <w:szCs w:val="24"/>
              </w:rPr>
              <w:t>Topics that will be assessed:</w:t>
            </w:r>
            <w:r w:rsidRPr="00DA7262">
              <w:rPr>
                <w:rFonts w:ascii="Calibri" w:eastAsia="Times New Roman" w:hAnsi="Calibri" w:cs="Times New Roman"/>
                <w:color w:val="000000"/>
                <w:sz w:val="24"/>
                <w:szCs w:val="24"/>
              </w:rPr>
              <w:t xml:space="preserve"> Functioning of a lens in human eye, defects of vision and their corrections.</w:t>
            </w:r>
            <w:r w:rsidRPr="00DA7262">
              <w:rPr>
                <w:rFonts w:ascii="Calibri" w:eastAsia="Times New Roman" w:hAnsi="Calibri" w:cs="Times New Roman"/>
                <w:color w:val="000000"/>
                <w:sz w:val="24"/>
                <w:szCs w:val="24"/>
              </w:rPr>
              <w:br/>
              <w:t xml:space="preserve">Refraction of light through a prism, dispersion of light, scattering of light, applications in daily life (excluding </w:t>
            </w:r>
            <w:proofErr w:type="spellStart"/>
            <w:r w:rsidRPr="00DA7262">
              <w:rPr>
                <w:rFonts w:ascii="Calibri" w:eastAsia="Times New Roman" w:hAnsi="Calibri" w:cs="Times New Roman"/>
                <w:color w:val="000000"/>
                <w:sz w:val="24"/>
                <w:szCs w:val="24"/>
              </w:rPr>
              <w:t>colour</w:t>
            </w:r>
            <w:proofErr w:type="spellEnd"/>
            <w:r w:rsidRPr="00DA7262">
              <w:rPr>
                <w:rFonts w:ascii="Calibri" w:eastAsia="Times New Roman" w:hAnsi="Calibri" w:cs="Times New Roman"/>
                <w:color w:val="000000"/>
                <w:sz w:val="24"/>
                <w:szCs w:val="24"/>
              </w:rPr>
              <w:t xml:space="preserve"> of the sun at sunrise and sunset).]</w:t>
            </w:r>
          </w:p>
        </w:tc>
      </w:tr>
      <w:tr w:rsidR="00DA7262" w:rsidRPr="00DA7262" w14:paraId="788A4782" w14:textId="77777777" w:rsidTr="00DA7262">
        <w:trPr>
          <w:trHeight w:val="1095"/>
        </w:trPr>
        <w:tc>
          <w:tcPr>
            <w:tcW w:w="1015" w:type="dxa"/>
            <w:tcBorders>
              <w:top w:val="nil"/>
              <w:left w:val="single" w:sz="4" w:space="0" w:color="000000"/>
              <w:bottom w:val="single" w:sz="4" w:space="0" w:color="000000"/>
              <w:right w:val="single" w:sz="4" w:space="0" w:color="000000"/>
            </w:tcBorders>
            <w:shd w:val="clear" w:color="auto" w:fill="auto"/>
            <w:noWrap/>
            <w:hideMark/>
          </w:tcPr>
          <w:p w14:paraId="121E68C3" w14:textId="77777777" w:rsidR="00DA7262" w:rsidRPr="00DA7262" w:rsidRDefault="00DA7262" w:rsidP="00DA7262">
            <w:pPr>
              <w:spacing w:after="0" w:line="240" w:lineRule="auto"/>
              <w:jc w:val="center"/>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7</w:t>
            </w:r>
          </w:p>
        </w:tc>
        <w:tc>
          <w:tcPr>
            <w:tcW w:w="8880" w:type="dxa"/>
            <w:tcBorders>
              <w:top w:val="nil"/>
              <w:left w:val="nil"/>
              <w:bottom w:val="single" w:sz="4" w:space="0" w:color="000000"/>
              <w:right w:val="single" w:sz="4" w:space="0" w:color="000000"/>
            </w:tcBorders>
            <w:shd w:val="clear" w:color="FFFFFF" w:fill="FFFFFF"/>
            <w:hideMark/>
          </w:tcPr>
          <w:p w14:paraId="33A5BE82" w14:textId="77777777" w:rsidR="00DA7262" w:rsidRPr="00DA7262" w:rsidRDefault="00DA7262" w:rsidP="00DA7262">
            <w:pPr>
              <w:spacing w:after="0" w:line="240" w:lineRule="auto"/>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Ch 3: Metals and Non – metals</w:t>
            </w:r>
            <w:r w:rsidRPr="00DA7262">
              <w:rPr>
                <w:rFonts w:ascii="Calibri" w:eastAsia="Times New Roman" w:hAnsi="Calibri" w:cs="Times New Roman"/>
                <w:color w:val="000000"/>
                <w:sz w:val="24"/>
                <w:szCs w:val="24"/>
              </w:rPr>
              <w:br/>
              <w:t>[</w:t>
            </w:r>
            <w:r w:rsidRPr="00DA7262">
              <w:rPr>
                <w:rFonts w:ascii="Calibri" w:eastAsia="Times New Roman" w:hAnsi="Calibri" w:cs="Times New Roman"/>
                <w:b/>
                <w:bCs/>
                <w:color w:val="000000"/>
                <w:sz w:val="24"/>
                <w:szCs w:val="24"/>
              </w:rPr>
              <w:t xml:space="preserve">Topics that will be assessed: </w:t>
            </w:r>
            <w:r w:rsidRPr="00DA7262">
              <w:rPr>
                <w:rFonts w:ascii="Calibri" w:eastAsia="Times New Roman" w:hAnsi="Calibri" w:cs="Times New Roman"/>
                <w:color w:val="000000"/>
                <w:sz w:val="24"/>
                <w:szCs w:val="24"/>
              </w:rPr>
              <w:t>Properties of metals and non-metals; Reactivity series; Formation and properties of ionic compounds; Basic metallurgical processes; Corrosion and its prevention.]</w:t>
            </w:r>
          </w:p>
        </w:tc>
      </w:tr>
      <w:tr w:rsidR="00DA7262" w:rsidRPr="00DA7262" w14:paraId="7896A4D5" w14:textId="77777777" w:rsidTr="00DA7262">
        <w:trPr>
          <w:trHeight w:val="285"/>
        </w:trPr>
        <w:tc>
          <w:tcPr>
            <w:tcW w:w="9895" w:type="dxa"/>
            <w:gridSpan w:val="2"/>
            <w:tcBorders>
              <w:top w:val="single" w:sz="4" w:space="0" w:color="000000"/>
              <w:left w:val="single" w:sz="4" w:space="0" w:color="000000"/>
              <w:bottom w:val="single" w:sz="4" w:space="0" w:color="000000"/>
              <w:right w:val="single" w:sz="4" w:space="0" w:color="000000"/>
            </w:tcBorders>
            <w:shd w:val="clear" w:color="auto" w:fill="auto"/>
            <w:noWrap/>
            <w:hideMark/>
          </w:tcPr>
          <w:p w14:paraId="6BE62E99" w14:textId="77777777" w:rsidR="00DA7262" w:rsidRPr="00DA7262" w:rsidRDefault="00DA7262" w:rsidP="00DA7262">
            <w:pPr>
              <w:spacing w:after="0" w:line="240" w:lineRule="auto"/>
              <w:jc w:val="center"/>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 </w:t>
            </w:r>
          </w:p>
        </w:tc>
      </w:tr>
      <w:tr w:rsidR="00DA7262" w:rsidRPr="00DA7262" w14:paraId="62DA351A" w14:textId="77777777" w:rsidTr="00DA7262">
        <w:trPr>
          <w:trHeight w:val="285"/>
        </w:trPr>
        <w:tc>
          <w:tcPr>
            <w:tcW w:w="9895" w:type="dxa"/>
            <w:gridSpan w:val="2"/>
            <w:tcBorders>
              <w:top w:val="single" w:sz="4" w:space="0" w:color="000000"/>
              <w:left w:val="single" w:sz="4" w:space="0" w:color="000000"/>
              <w:bottom w:val="single" w:sz="4" w:space="0" w:color="000000"/>
              <w:right w:val="single" w:sz="4" w:space="0" w:color="000000"/>
            </w:tcBorders>
            <w:shd w:val="clear" w:color="CDCDFF" w:fill="CDCDFF"/>
            <w:hideMark/>
          </w:tcPr>
          <w:p w14:paraId="463E65F5" w14:textId="77777777" w:rsidR="00DA7262" w:rsidRPr="00DA7262" w:rsidRDefault="00DA7262" w:rsidP="00DA7262">
            <w:pPr>
              <w:spacing w:after="0" w:line="240" w:lineRule="auto"/>
              <w:jc w:val="center"/>
              <w:rPr>
                <w:rFonts w:ascii="Calibri" w:eastAsia="Times New Roman" w:hAnsi="Calibri" w:cs="Times New Roman"/>
                <w:b/>
                <w:bCs/>
                <w:color w:val="000000"/>
                <w:sz w:val="24"/>
                <w:szCs w:val="24"/>
              </w:rPr>
            </w:pPr>
            <w:r w:rsidRPr="00DA7262">
              <w:rPr>
                <w:rFonts w:ascii="Calibri" w:eastAsia="Times New Roman" w:hAnsi="Calibri" w:cs="Times New Roman"/>
                <w:b/>
                <w:bCs/>
                <w:color w:val="000000"/>
                <w:sz w:val="24"/>
                <w:szCs w:val="24"/>
              </w:rPr>
              <w:t>Term II</w:t>
            </w:r>
          </w:p>
        </w:tc>
      </w:tr>
      <w:tr w:rsidR="00DA7262" w:rsidRPr="00DA7262" w14:paraId="3334660E" w14:textId="77777777" w:rsidTr="00DA7262">
        <w:trPr>
          <w:trHeight w:val="330"/>
        </w:trPr>
        <w:tc>
          <w:tcPr>
            <w:tcW w:w="9895" w:type="dxa"/>
            <w:gridSpan w:val="2"/>
            <w:tcBorders>
              <w:top w:val="single" w:sz="4" w:space="0" w:color="000000"/>
              <w:left w:val="single" w:sz="4" w:space="0" w:color="000000"/>
              <w:bottom w:val="single" w:sz="4" w:space="0" w:color="000000"/>
              <w:right w:val="single" w:sz="4" w:space="0" w:color="000000"/>
            </w:tcBorders>
            <w:shd w:val="clear" w:color="CCFFCC" w:fill="CCFFCC"/>
            <w:noWrap/>
            <w:hideMark/>
          </w:tcPr>
          <w:p w14:paraId="68342320" w14:textId="77777777" w:rsidR="00DA7262" w:rsidRPr="00DA7262" w:rsidRDefault="00DA7262" w:rsidP="00DA7262">
            <w:pPr>
              <w:spacing w:after="0" w:line="240" w:lineRule="auto"/>
              <w:jc w:val="center"/>
              <w:rPr>
                <w:rFonts w:ascii="Calibri" w:eastAsia="Times New Roman" w:hAnsi="Calibri" w:cs="Times New Roman"/>
                <w:b/>
                <w:bCs/>
                <w:color w:val="000000"/>
                <w:sz w:val="24"/>
                <w:szCs w:val="24"/>
              </w:rPr>
            </w:pPr>
            <w:r w:rsidRPr="00DA7262">
              <w:rPr>
                <w:rFonts w:ascii="Calibri" w:eastAsia="Times New Roman" w:hAnsi="Calibri" w:cs="Times New Roman"/>
                <w:b/>
                <w:bCs/>
                <w:color w:val="000000"/>
                <w:sz w:val="24"/>
                <w:szCs w:val="24"/>
              </w:rPr>
              <w:t>Periodic Test 3/</w:t>
            </w:r>
            <w:proofErr w:type="gramStart"/>
            <w:r w:rsidRPr="00DA7262">
              <w:rPr>
                <w:rFonts w:ascii="Calibri" w:eastAsia="Times New Roman" w:hAnsi="Calibri" w:cs="Times New Roman"/>
                <w:b/>
                <w:bCs/>
                <w:color w:val="000000"/>
                <w:sz w:val="24"/>
                <w:szCs w:val="24"/>
              </w:rPr>
              <w:t>Pre Board</w:t>
            </w:r>
            <w:proofErr w:type="gramEnd"/>
            <w:r w:rsidRPr="00DA7262">
              <w:rPr>
                <w:rFonts w:ascii="Calibri" w:eastAsia="Times New Roman" w:hAnsi="Calibri" w:cs="Times New Roman"/>
                <w:b/>
                <w:bCs/>
                <w:color w:val="000000"/>
                <w:sz w:val="24"/>
                <w:szCs w:val="24"/>
              </w:rPr>
              <w:t xml:space="preserve"> 1 [80 marks - 100% Syllabus]</w:t>
            </w:r>
          </w:p>
        </w:tc>
      </w:tr>
      <w:tr w:rsidR="00DA7262" w:rsidRPr="00DA7262" w14:paraId="2EAD1BF4" w14:textId="77777777" w:rsidTr="00DA7262">
        <w:trPr>
          <w:trHeight w:val="375"/>
        </w:trPr>
        <w:tc>
          <w:tcPr>
            <w:tcW w:w="1015" w:type="dxa"/>
            <w:tcBorders>
              <w:top w:val="nil"/>
              <w:left w:val="single" w:sz="4" w:space="0" w:color="000000"/>
              <w:bottom w:val="single" w:sz="4" w:space="0" w:color="000000"/>
              <w:right w:val="single" w:sz="4" w:space="0" w:color="000000"/>
            </w:tcBorders>
            <w:shd w:val="clear" w:color="auto" w:fill="auto"/>
            <w:noWrap/>
            <w:hideMark/>
          </w:tcPr>
          <w:p w14:paraId="7C3C0258" w14:textId="77777777" w:rsidR="00DA7262" w:rsidRPr="00DA7262" w:rsidRDefault="00DA7262" w:rsidP="00DA7262">
            <w:pPr>
              <w:spacing w:after="0" w:line="240" w:lineRule="auto"/>
              <w:jc w:val="center"/>
              <w:rPr>
                <w:rFonts w:ascii="Calibri" w:eastAsia="Times New Roman" w:hAnsi="Calibri" w:cs="Times New Roman"/>
                <w:b/>
                <w:bCs/>
                <w:color w:val="000000"/>
                <w:sz w:val="24"/>
                <w:szCs w:val="24"/>
              </w:rPr>
            </w:pPr>
            <w:r w:rsidRPr="00DA7262">
              <w:rPr>
                <w:rFonts w:ascii="Calibri" w:eastAsia="Times New Roman" w:hAnsi="Calibri" w:cs="Times New Roman"/>
                <w:b/>
                <w:bCs/>
                <w:color w:val="000000"/>
                <w:sz w:val="24"/>
                <w:szCs w:val="24"/>
              </w:rPr>
              <w:t xml:space="preserve">Serial No. </w:t>
            </w:r>
          </w:p>
        </w:tc>
        <w:tc>
          <w:tcPr>
            <w:tcW w:w="8880" w:type="dxa"/>
            <w:tcBorders>
              <w:top w:val="nil"/>
              <w:left w:val="nil"/>
              <w:bottom w:val="single" w:sz="4" w:space="0" w:color="000000"/>
              <w:right w:val="single" w:sz="4" w:space="0" w:color="000000"/>
            </w:tcBorders>
            <w:shd w:val="clear" w:color="auto" w:fill="auto"/>
            <w:noWrap/>
            <w:hideMark/>
          </w:tcPr>
          <w:p w14:paraId="2532F350" w14:textId="77777777" w:rsidR="00DA7262" w:rsidRPr="00DA7262" w:rsidRDefault="00DA7262" w:rsidP="00DA7262">
            <w:pPr>
              <w:spacing w:after="0" w:line="240" w:lineRule="auto"/>
              <w:jc w:val="center"/>
              <w:rPr>
                <w:rFonts w:ascii="Calibri" w:eastAsia="Times New Roman" w:hAnsi="Calibri" w:cs="Times New Roman"/>
                <w:b/>
                <w:bCs/>
                <w:color w:val="000000"/>
                <w:sz w:val="24"/>
                <w:szCs w:val="24"/>
              </w:rPr>
            </w:pPr>
            <w:r w:rsidRPr="00DA7262">
              <w:rPr>
                <w:rFonts w:ascii="Calibri" w:eastAsia="Times New Roman" w:hAnsi="Calibri" w:cs="Times New Roman"/>
                <w:b/>
                <w:bCs/>
                <w:color w:val="000000"/>
                <w:sz w:val="24"/>
                <w:szCs w:val="24"/>
              </w:rPr>
              <w:t>Name of the Chapters</w:t>
            </w:r>
          </w:p>
        </w:tc>
      </w:tr>
      <w:tr w:rsidR="00DA7262" w:rsidRPr="00DA7262" w14:paraId="229023D8" w14:textId="77777777" w:rsidTr="00DA7262">
        <w:trPr>
          <w:trHeight w:val="1350"/>
        </w:trPr>
        <w:tc>
          <w:tcPr>
            <w:tcW w:w="1015" w:type="dxa"/>
            <w:tcBorders>
              <w:top w:val="nil"/>
              <w:left w:val="single" w:sz="4" w:space="0" w:color="000000"/>
              <w:bottom w:val="single" w:sz="4" w:space="0" w:color="000000"/>
              <w:right w:val="single" w:sz="4" w:space="0" w:color="000000"/>
            </w:tcBorders>
            <w:shd w:val="clear" w:color="auto" w:fill="auto"/>
            <w:noWrap/>
            <w:hideMark/>
          </w:tcPr>
          <w:p w14:paraId="42163BF4" w14:textId="77777777" w:rsidR="00DA7262" w:rsidRPr="00DA7262" w:rsidRDefault="00DA7262" w:rsidP="00DA7262">
            <w:pPr>
              <w:spacing w:after="0" w:line="240" w:lineRule="auto"/>
              <w:jc w:val="center"/>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1</w:t>
            </w:r>
          </w:p>
        </w:tc>
        <w:tc>
          <w:tcPr>
            <w:tcW w:w="8880" w:type="dxa"/>
            <w:tcBorders>
              <w:top w:val="nil"/>
              <w:left w:val="nil"/>
              <w:bottom w:val="single" w:sz="4" w:space="0" w:color="000000"/>
              <w:right w:val="single" w:sz="4" w:space="0" w:color="000000"/>
            </w:tcBorders>
            <w:shd w:val="clear" w:color="auto" w:fill="auto"/>
            <w:hideMark/>
          </w:tcPr>
          <w:p w14:paraId="6A06D116" w14:textId="77777777" w:rsidR="00DA7262" w:rsidRPr="00DA7262" w:rsidRDefault="00DA7262" w:rsidP="00DA7262">
            <w:pPr>
              <w:spacing w:after="0" w:line="240" w:lineRule="auto"/>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Ch 1: Chemical Reactions and Equations</w:t>
            </w:r>
            <w:r w:rsidRPr="00DA7262">
              <w:rPr>
                <w:rFonts w:ascii="Calibri" w:eastAsia="Times New Roman" w:hAnsi="Calibri" w:cs="Times New Roman"/>
                <w:color w:val="000000"/>
                <w:sz w:val="24"/>
                <w:szCs w:val="24"/>
              </w:rPr>
              <w:br/>
              <w:t>[</w:t>
            </w:r>
            <w:r w:rsidRPr="00DA7262">
              <w:rPr>
                <w:rFonts w:ascii="Calibri" w:eastAsia="Times New Roman" w:hAnsi="Calibri" w:cs="Times New Roman"/>
                <w:b/>
                <w:bCs/>
                <w:color w:val="000000"/>
                <w:sz w:val="24"/>
                <w:szCs w:val="24"/>
              </w:rPr>
              <w:t xml:space="preserve">Topics that will be assessed: </w:t>
            </w:r>
            <w:r w:rsidRPr="00DA7262">
              <w:rPr>
                <w:rFonts w:ascii="Calibri" w:eastAsia="Times New Roman" w:hAnsi="Calibri" w:cs="Times New Roman"/>
                <w:color w:val="000000"/>
                <w:sz w:val="24"/>
                <w:szCs w:val="24"/>
              </w:rPr>
              <w:t>Chemical equation, Balanced chemical equation, implications of a balanced chemical equation, types of chemical reactions: combination, decomposition, displacement, double displacement, precipitation, endothermic exothermic reactions, oxidation and reduction.]</w:t>
            </w:r>
          </w:p>
        </w:tc>
      </w:tr>
      <w:tr w:rsidR="00DA7262" w:rsidRPr="00DA7262" w14:paraId="7FEE1FC9" w14:textId="77777777" w:rsidTr="00DA7262">
        <w:trPr>
          <w:trHeight w:val="1035"/>
        </w:trPr>
        <w:tc>
          <w:tcPr>
            <w:tcW w:w="1015" w:type="dxa"/>
            <w:tcBorders>
              <w:top w:val="nil"/>
              <w:left w:val="single" w:sz="4" w:space="0" w:color="000000"/>
              <w:bottom w:val="single" w:sz="4" w:space="0" w:color="000000"/>
              <w:right w:val="single" w:sz="4" w:space="0" w:color="000000"/>
            </w:tcBorders>
            <w:shd w:val="clear" w:color="auto" w:fill="auto"/>
            <w:noWrap/>
            <w:hideMark/>
          </w:tcPr>
          <w:p w14:paraId="0EBBC9B2" w14:textId="77777777" w:rsidR="00DA7262" w:rsidRPr="00DA7262" w:rsidRDefault="00DA7262" w:rsidP="00DA7262">
            <w:pPr>
              <w:spacing w:after="0" w:line="240" w:lineRule="auto"/>
              <w:jc w:val="center"/>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2</w:t>
            </w:r>
          </w:p>
        </w:tc>
        <w:tc>
          <w:tcPr>
            <w:tcW w:w="8880" w:type="dxa"/>
            <w:tcBorders>
              <w:top w:val="nil"/>
              <w:left w:val="nil"/>
              <w:bottom w:val="single" w:sz="4" w:space="0" w:color="000000"/>
              <w:right w:val="single" w:sz="4" w:space="0" w:color="000000"/>
            </w:tcBorders>
            <w:shd w:val="clear" w:color="auto" w:fill="auto"/>
            <w:hideMark/>
          </w:tcPr>
          <w:p w14:paraId="55357C4B" w14:textId="77777777" w:rsidR="00DA7262" w:rsidRPr="00DA7262" w:rsidRDefault="00DA7262" w:rsidP="00DA7262">
            <w:pPr>
              <w:spacing w:after="0" w:line="240" w:lineRule="auto"/>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Ch 5: Life Processes</w:t>
            </w:r>
            <w:r w:rsidRPr="00DA7262">
              <w:rPr>
                <w:rFonts w:ascii="Calibri" w:eastAsia="Times New Roman" w:hAnsi="Calibri" w:cs="Times New Roman"/>
                <w:color w:val="000000"/>
                <w:sz w:val="24"/>
                <w:szCs w:val="24"/>
              </w:rPr>
              <w:br/>
              <w:t>[</w:t>
            </w:r>
            <w:r w:rsidRPr="00DA7262">
              <w:rPr>
                <w:rFonts w:ascii="Calibri" w:eastAsia="Times New Roman" w:hAnsi="Calibri" w:cs="Times New Roman"/>
                <w:b/>
                <w:bCs/>
                <w:color w:val="000000"/>
                <w:sz w:val="24"/>
                <w:szCs w:val="24"/>
              </w:rPr>
              <w:t xml:space="preserve">Topics that will be assessed: </w:t>
            </w:r>
            <w:r w:rsidRPr="00DA7262">
              <w:rPr>
                <w:rFonts w:ascii="Calibri" w:eastAsia="Times New Roman" w:hAnsi="Calibri" w:cs="Times New Roman"/>
                <w:color w:val="000000"/>
                <w:sz w:val="24"/>
                <w:szCs w:val="24"/>
              </w:rPr>
              <w:t>‘Living Being’. Basic concept of nutrition, respiration, transport and excretion in plants and animals.]</w:t>
            </w:r>
          </w:p>
        </w:tc>
      </w:tr>
      <w:tr w:rsidR="00DA7262" w:rsidRPr="00DA7262" w14:paraId="434711ED" w14:textId="77777777" w:rsidTr="00DA7262">
        <w:trPr>
          <w:trHeight w:val="1890"/>
        </w:trPr>
        <w:tc>
          <w:tcPr>
            <w:tcW w:w="1015" w:type="dxa"/>
            <w:tcBorders>
              <w:top w:val="nil"/>
              <w:left w:val="single" w:sz="4" w:space="0" w:color="000000"/>
              <w:bottom w:val="single" w:sz="4" w:space="0" w:color="000000"/>
              <w:right w:val="single" w:sz="4" w:space="0" w:color="000000"/>
            </w:tcBorders>
            <w:shd w:val="clear" w:color="auto" w:fill="auto"/>
            <w:noWrap/>
            <w:hideMark/>
          </w:tcPr>
          <w:p w14:paraId="6D465A5A" w14:textId="77777777" w:rsidR="00DA7262" w:rsidRPr="00DA7262" w:rsidRDefault="00DA7262" w:rsidP="00DA7262">
            <w:pPr>
              <w:spacing w:after="0" w:line="240" w:lineRule="auto"/>
              <w:jc w:val="center"/>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lastRenderedPageBreak/>
              <w:t>3</w:t>
            </w:r>
          </w:p>
        </w:tc>
        <w:tc>
          <w:tcPr>
            <w:tcW w:w="8880" w:type="dxa"/>
            <w:tcBorders>
              <w:top w:val="nil"/>
              <w:left w:val="nil"/>
              <w:bottom w:val="single" w:sz="4" w:space="0" w:color="000000"/>
              <w:right w:val="single" w:sz="4" w:space="0" w:color="000000"/>
            </w:tcBorders>
            <w:shd w:val="clear" w:color="auto" w:fill="auto"/>
            <w:hideMark/>
          </w:tcPr>
          <w:p w14:paraId="3F05241C" w14:textId="77777777" w:rsidR="00DA7262" w:rsidRPr="00DA7262" w:rsidRDefault="00DA7262" w:rsidP="00DA7262">
            <w:pPr>
              <w:spacing w:after="0" w:line="240" w:lineRule="auto"/>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Ch 9: Light - Reflection and Refraction</w:t>
            </w:r>
            <w:r w:rsidRPr="00DA7262">
              <w:rPr>
                <w:rFonts w:ascii="Calibri" w:eastAsia="Times New Roman" w:hAnsi="Calibri" w:cs="Times New Roman"/>
                <w:color w:val="000000"/>
                <w:sz w:val="24"/>
                <w:szCs w:val="24"/>
              </w:rPr>
              <w:br/>
              <w:t>[</w:t>
            </w:r>
            <w:r w:rsidRPr="00DA7262">
              <w:rPr>
                <w:rFonts w:ascii="Calibri" w:eastAsia="Times New Roman" w:hAnsi="Calibri" w:cs="Times New Roman"/>
                <w:b/>
                <w:bCs/>
                <w:color w:val="000000"/>
                <w:sz w:val="24"/>
                <w:szCs w:val="24"/>
              </w:rPr>
              <w:t xml:space="preserve">Topics that will be assessed: </w:t>
            </w:r>
            <w:r w:rsidRPr="00DA7262">
              <w:rPr>
                <w:rFonts w:ascii="Calibri" w:eastAsia="Times New Roman" w:hAnsi="Calibri" w:cs="Times New Roman"/>
                <w:color w:val="000000"/>
                <w:sz w:val="24"/>
                <w:szCs w:val="24"/>
              </w:rPr>
              <w:t xml:space="preserve">Reflection of light by curved surfaces; Images formed by spherical mirrors, </w:t>
            </w:r>
            <w:proofErr w:type="spellStart"/>
            <w:r w:rsidRPr="00DA7262">
              <w:rPr>
                <w:rFonts w:ascii="Calibri" w:eastAsia="Times New Roman" w:hAnsi="Calibri" w:cs="Times New Roman"/>
                <w:color w:val="000000"/>
                <w:sz w:val="24"/>
                <w:szCs w:val="24"/>
              </w:rPr>
              <w:t>centre</w:t>
            </w:r>
            <w:proofErr w:type="spellEnd"/>
            <w:r w:rsidRPr="00DA7262">
              <w:rPr>
                <w:rFonts w:ascii="Calibri" w:eastAsia="Times New Roman" w:hAnsi="Calibri" w:cs="Times New Roman"/>
                <w:color w:val="000000"/>
                <w:sz w:val="24"/>
                <w:szCs w:val="24"/>
              </w:rPr>
              <w:t xml:space="preserve"> of curvature, principal axis, principal focus, focal length, mirror formula (Derivation not required), magnification. Refraction; Laws of refraction, refractive index. </w:t>
            </w:r>
            <w:r w:rsidRPr="00DA7262">
              <w:rPr>
                <w:rFonts w:ascii="Calibri" w:eastAsia="Times New Roman" w:hAnsi="Calibri" w:cs="Times New Roman"/>
                <w:color w:val="000000"/>
                <w:sz w:val="24"/>
                <w:szCs w:val="24"/>
              </w:rPr>
              <w:br/>
              <w:t>Refraction of light by spherical lens; Image formed by spherical lenses; Lens formula (Derivation not required); Magnification. Power of a lens, applications of spherical mirrors and lenses]</w:t>
            </w:r>
          </w:p>
        </w:tc>
      </w:tr>
      <w:tr w:rsidR="00DA7262" w:rsidRPr="00DA7262" w14:paraId="52014D8A" w14:textId="77777777" w:rsidTr="00DA7262">
        <w:trPr>
          <w:trHeight w:val="1515"/>
        </w:trPr>
        <w:tc>
          <w:tcPr>
            <w:tcW w:w="1015" w:type="dxa"/>
            <w:tcBorders>
              <w:top w:val="nil"/>
              <w:left w:val="single" w:sz="4" w:space="0" w:color="000000"/>
              <w:bottom w:val="single" w:sz="4" w:space="0" w:color="000000"/>
              <w:right w:val="single" w:sz="4" w:space="0" w:color="000000"/>
            </w:tcBorders>
            <w:shd w:val="clear" w:color="auto" w:fill="auto"/>
            <w:noWrap/>
            <w:hideMark/>
          </w:tcPr>
          <w:p w14:paraId="18877D14" w14:textId="77777777" w:rsidR="00DA7262" w:rsidRPr="00DA7262" w:rsidRDefault="00DA7262" w:rsidP="00DA7262">
            <w:pPr>
              <w:spacing w:after="0" w:line="240" w:lineRule="auto"/>
              <w:jc w:val="center"/>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4</w:t>
            </w:r>
          </w:p>
        </w:tc>
        <w:tc>
          <w:tcPr>
            <w:tcW w:w="8880" w:type="dxa"/>
            <w:tcBorders>
              <w:top w:val="nil"/>
              <w:left w:val="nil"/>
              <w:bottom w:val="single" w:sz="4" w:space="0" w:color="000000"/>
              <w:right w:val="single" w:sz="4" w:space="0" w:color="000000"/>
            </w:tcBorders>
            <w:shd w:val="clear" w:color="auto" w:fill="auto"/>
            <w:hideMark/>
          </w:tcPr>
          <w:p w14:paraId="20D622C9" w14:textId="77777777" w:rsidR="00DA7262" w:rsidRPr="00DA7262" w:rsidRDefault="00DA7262" w:rsidP="00DA7262">
            <w:pPr>
              <w:spacing w:after="0" w:line="240" w:lineRule="auto"/>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Ch 2: Acids, Bases and Salts</w:t>
            </w:r>
            <w:r w:rsidRPr="00DA7262">
              <w:rPr>
                <w:rFonts w:ascii="Calibri" w:eastAsia="Times New Roman" w:hAnsi="Calibri" w:cs="Times New Roman"/>
                <w:color w:val="000000"/>
                <w:sz w:val="24"/>
                <w:szCs w:val="24"/>
              </w:rPr>
              <w:br/>
              <w:t>[</w:t>
            </w:r>
            <w:r w:rsidRPr="00DA7262">
              <w:rPr>
                <w:rFonts w:ascii="Calibri" w:eastAsia="Times New Roman" w:hAnsi="Calibri" w:cs="Times New Roman"/>
                <w:b/>
                <w:bCs/>
                <w:color w:val="000000"/>
                <w:sz w:val="24"/>
                <w:szCs w:val="24"/>
              </w:rPr>
              <w:t xml:space="preserve">Topics that will be assessed: </w:t>
            </w:r>
            <w:r w:rsidRPr="00DA7262">
              <w:rPr>
                <w:rFonts w:ascii="Calibri" w:eastAsia="Times New Roman" w:hAnsi="Calibri" w:cs="Times New Roman"/>
                <w:color w:val="000000"/>
                <w:sz w:val="24"/>
                <w:szCs w:val="24"/>
              </w:rPr>
              <w:t xml:space="preserve">Their definitions in terms of furnishing of H+ and OH– ions, General properties, examples and uses, neutralization, concept of pH scale (Definition relating to logarithm not required), importance of pH in everyday life; preparation and uses of Sodium Hydroxide, </w:t>
            </w:r>
            <w:proofErr w:type="gramStart"/>
            <w:r w:rsidRPr="00DA7262">
              <w:rPr>
                <w:rFonts w:ascii="Calibri" w:eastAsia="Times New Roman" w:hAnsi="Calibri" w:cs="Times New Roman"/>
                <w:color w:val="000000"/>
                <w:sz w:val="24"/>
                <w:szCs w:val="24"/>
              </w:rPr>
              <w:t>Bleaching</w:t>
            </w:r>
            <w:proofErr w:type="gramEnd"/>
            <w:r w:rsidRPr="00DA7262">
              <w:rPr>
                <w:rFonts w:ascii="Calibri" w:eastAsia="Times New Roman" w:hAnsi="Calibri" w:cs="Times New Roman"/>
                <w:color w:val="000000"/>
                <w:sz w:val="24"/>
                <w:szCs w:val="24"/>
              </w:rPr>
              <w:t xml:space="preserve"> powder, Baking soda, Washing soda and Plaster of Paris.]</w:t>
            </w:r>
          </w:p>
        </w:tc>
      </w:tr>
      <w:tr w:rsidR="00DA7262" w:rsidRPr="00DA7262" w14:paraId="2A197B81" w14:textId="77777777" w:rsidTr="00DA7262">
        <w:trPr>
          <w:trHeight w:val="1170"/>
        </w:trPr>
        <w:tc>
          <w:tcPr>
            <w:tcW w:w="1015" w:type="dxa"/>
            <w:tcBorders>
              <w:top w:val="nil"/>
              <w:left w:val="single" w:sz="4" w:space="0" w:color="000000"/>
              <w:bottom w:val="single" w:sz="4" w:space="0" w:color="000000"/>
              <w:right w:val="single" w:sz="4" w:space="0" w:color="000000"/>
            </w:tcBorders>
            <w:shd w:val="clear" w:color="auto" w:fill="auto"/>
            <w:noWrap/>
            <w:hideMark/>
          </w:tcPr>
          <w:p w14:paraId="17087CC7" w14:textId="77777777" w:rsidR="00DA7262" w:rsidRPr="00DA7262" w:rsidRDefault="00DA7262" w:rsidP="00DA7262">
            <w:pPr>
              <w:spacing w:after="0" w:line="240" w:lineRule="auto"/>
              <w:jc w:val="center"/>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5</w:t>
            </w:r>
          </w:p>
        </w:tc>
        <w:tc>
          <w:tcPr>
            <w:tcW w:w="8880" w:type="dxa"/>
            <w:tcBorders>
              <w:top w:val="nil"/>
              <w:left w:val="nil"/>
              <w:bottom w:val="single" w:sz="4" w:space="0" w:color="000000"/>
              <w:right w:val="single" w:sz="4" w:space="0" w:color="000000"/>
            </w:tcBorders>
            <w:shd w:val="clear" w:color="auto" w:fill="auto"/>
            <w:hideMark/>
          </w:tcPr>
          <w:p w14:paraId="3BA7A95F" w14:textId="77777777" w:rsidR="00DA7262" w:rsidRPr="00DA7262" w:rsidRDefault="00DA7262" w:rsidP="00DA7262">
            <w:pPr>
              <w:spacing w:after="0" w:line="240" w:lineRule="auto"/>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Ch 6: Control and Coordination</w:t>
            </w:r>
            <w:r w:rsidRPr="00DA7262">
              <w:rPr>
                <w:rFonts w:ascii="Calibri" w:eastAsia="Times New Roman" w:hAnsi="Calibri" w:cs="Times New Roman"/>
                <w:color w:val="000000"/>
                <w:sz w:val="24"/>
                <w:szCs w:val="24"/>
              </w:rPr>
              <w:br/>
              <w:t>[</w:t>
            </w:r>
            <w:r w:rsidRPr="00DA7262">
              <w:rPr>
                <w:rFonts w:ascii="Calibri" w:eastAsia="Times New Roman" w:hAnsi="Calibri" w:cs="Times New Roman"/>
                <w:b/>
                <w:bCs/>
                <w:color w:val="000000"/>
                <w:sz w:val="24"/>
                <w:szCs w:val="24"/>
              </w:rPr>
              <w:t>Topics that will be assessed:</w:t>
            </w:r>
            <w:r w:rsidRPr="00DA7262">
              <w:rPr>
                <w:rFonts w:ascii="Calibri" w:eastAsia="Times New Roman" w:hAnsi="Calibri" w:cs="Times New Roman"/>
                <w:color w:val="000000"/>
                <w:sz w:val="24"/>
                <w:szCs w:val="24"/>
              </w:rPr>
              <w:t xml:space="preserve"> Tropic movements in plants; Introduction of plant hormones; Control and co-ordination in animals: Nervous system; Voluntary, involuntary and reflex action; Chemical co-ordination: animal hormones.]</w:t>
            </w:r>
          </w:p>
        </w:tc>
      </w:tr>
      <w:tr w:rsidR="00DA7262" w:rsidRPr="00DA7262" w14:paraId="7AD194C3" w14:textId="77777777" w:rsidTr="00DA7262">
        <w:trPr>
          <w:trHeight w:val="1245"/>
        </w:trPr>
        <w:tc>
          <w:tcPr>
            <w:tcW w:w="1015" w:type="dxa"/>
            <w:tcBorders>
              <w:top w:val="nil"/>
              <w:left w:val="single" w:sz="4" w:space="0" w:color="000000"/>
              <w:bottom w:val="single" w:sz="4" w:space="0" w:color="000000"/>
              <w:right w:val="single" w:sz="4" w:space="0" w:color="000000"/>
            </w:tcBorders>
            <w:shd w:val="clear" w:color="auto" w:fill="auto"/>
            <w:noWrap/>
            <w:hideMark/>
          </w:tcPr>
          <w:p w14:paraId="2EA3BD1C" w14:textId="77777777" w:rsidR="00DA7262" w:rsidRPr="00DA7262" w:rsidRDefault="00DA7262" w:rsidP="00DA7262">
            <w:pPr>
              <w:spacing w:after="0" w:line="240" w:lineRule="auto"/>
              <w:jc w:val="center"/>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6</w:t>
            </w:r>
          </w:p>
        </w:tc>
        <w:tc>
          <w:tcPr>
            <w:tcW w:w="8880" w:type="dxa"/>
            <w:tcBorders>
              <w:top w:val="nil"/>
              <w:left w:val="nil"/>
              <w:bottom w:val="single" w:sz="4" w:space="0" w:color="000000"/>
              <w:right w:val="single" w:sz="4" w:space="0" w:color="000000"/>
            </w:tcBorders>
            <w:shd w:val="clear" w:color="auto" w:fill="auto"/>
            <w:hideMark/>
          </w:tcPr>
          <w:p w14:paraId="5A9AAC51" w14:textId="77777777" w:rsidR="00DA7262" w:rsidRPr="00DA7262" w:rsidRDefault="00DA7262" w:rsidP="00DA7262">
            <w:pPr>
              <w:spacing w:after="0" w:line="240" w:lineRule="auto"/>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 xml:space="preserve">Ch 10: The Human Eye and the </w:t>
            </w:r>
            <w:proofErr w:type="spellStart"/>
            <w:r w:rsidRPr="00DA7262">
              <w:rPr>
                <w:rFonts w:ascii="Calibri" w:eastAsia="Times New Roman" w:hAnsi="Calibri" w:cs="Times New Roman"/>
                <w:color w:val="000000"/>
                <w:sz w:val="24"/>
                <w:szCs w:val="24"/>
              </w:rPr>
              <w:t>Colourful</w:t>
            </w:r>
            <w:proofErr w:type="spellEnd"/>
            <w:r w:rsidRPr="00DA7262">
              <w:rPr>
                <w:rFonts w:ascii="Calibri" w:eastAsia="Times New Roman" w:hAnsi="Calibri" w:cs="Times New Roman"/>
                <w:color w:val="000000"/>
                <w:sz w:val="24"/>
                <w:szCs w:val="24"/>
              </w:rPr>
              <w:t xml:space="preserve"> World</w:t>
            </w:r>
            <w:r w:rsidRPr="00DA7262">
              <w:rPr>
                <w:rFonts w:ascii="Calibri" w:eastAsia="Times New Roman" w:hAnsi="Calibri" w:cs="Times New Roman"/>
                <w:color w:val="000000"/>
                <w:sz w:val="24"/>
                <w:szCs w:val="24"/>
              </w:rPr>
              <w:br/>
              <w:t>[</w:t>
            </w:r>
            <w:r w:rsidRPr="00DA7262">
              <w:rPr>
                <w:rFonts w:ascii="Calibri" w:eastAsia="Times New Roman" w:hAnsi="Calibri" w:cs="Times New Roman"/>
                <w:b/>
                <w:bCs/>
                <w:color w:val="000000"/>
                <w:sz w:val="24"/>
                <w:szCs w:val="24"/>
              </w:rPr>
              <w:t>Topics that will be assessed:</w:t>
            </w:r>
            <w:r w:rsidRPr="00DA7262">
              <w:rPr>
                <w:rFonts w:ascii="Calibri" w:eastAsia="Times New Roman" w:hAnsi="Calibri" w:cs="Times New Roman"/>
                <w:color w:val="000000"/>
                <w:sz w:val="24"/>
                <w:szCs w:val="24"/>
              </w:rPr>
              <w:t xml:space="preserve"> Functioning of a lens in human eye, defects of vision and their corrections.</w:t>
            </w:r>
            <w:r w:rsidRPr="00DA7262">
              <w:rPr>
                <w:rFonts w:ascii="Calibri" w:eastAsia="Times New Roman" w:hAnsi="Calibri" w:cs="Times New Roman"/>
                <w:color w:val="000000"/>
                <w:sz w:val="24"/>
                <w:szCs w:val="24"/>
              </w:rPr>
              <w:br/>
              <w:t xml:space="preserve">Refraction of light through a prism, dispersion of light, scattering of light, applications in daily life (excluding </w:t>
            </w:r>
            <w:proofErr w:type="spellStart"/>
            <w:r w:rsidRPr="00DA7262">
              <w:rPr>
                <w:rFonts w:ascii="Calibri" w:eastAsia="Times New Roman" w:hAnsi="Calibri" w:cs="Times New Roman"/>
                <w:color w:val="000000"/>
                <w:sz w:val="24"/>
                <w:szCs w:val="24"/>
              </w:rPr>
              <w:t>colour</w:t>
            </w:r>
            <w:proofErr w:type="spellEnd"/>
            <w:r w:rsidRPr="00DA7262">
              <w:rPr>
                <w:rFonts w:ascii="Calibri" w:eastAsia="Times New Roman" w:hAnsi="Calibri" w:cs="Times New Roman"/>
                <w:color w:val="000000"/>
                <w:sz w:val="24"/>
                <w:szCs w:val="24"/>
              </w:rPr>
              <w:t xml:space="preserve"> of the sun at sunrise and sunset).]</w:t>
            </w:r>
          </w:p>
        </w:tc>
      </w:tr>
      <w:tr w:rsidR="00DA7262" w:rsidRPr="00DA7262" w14:paraId="40779437" w14:textId="77777777" w:rsidTr="00DA7262">
        <w:trPr>
          <w:trHeight w:val="1005"/>
        </w:trPr>
        <w:tc>
          <w:tcPr>
            <w:tcW w:w="1015" w:type="dxa"/>
            <w:tcBorders>
              <w:top w:val="nil"/>
              <w:left w:val="single" w:sz="4" w:space="0" w:color="000000"/>
              <w:bottom w:val="single" w:sz="4" w:space="0" w:color="000000"/>
              <w:right w:val="single" w:sz="4" w:space="0" w:color="000000"/>
            </w:tcBorders>
            <w:shd w:val="clear" w:color="auto" w:fill="auto"/>
            <w:noWrap/>
            <w:hideMark/>
          </w:tcPr>
          <w:p w14:paraId="5544E7E9" w14:textId="77777777" w:rsidR="00DA7262" w:rsidRPr="00DA7262" w:rsidRDefault="00DA7262" w:rsidP="00DA7262">
            <w:pPr>
              <w:spacing w:after="0" w:line="240" w:lineRule="auto"/>
              <w:jc w:val="center"/>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7</w:t>
            </w:r>
          </w:p>
        </w:tc>
        <w:tc>
          <w:tcPr>
            <w:tcW w:w="8880" w:type="dxa"/>
            <w:tcBorders>
              <w:top w:val="nil"/>
              <w:left w:val="nil"/>
              <w:bottom w:val="single" w:sz="4" w:space="0" w:color="000000"/>
              <w:right w:val="single" w:sz="4" w:space="0" w:color="000000"/>
            </w:tcBorders>
            <w:shd w:val="clear" w:color="auto" w:fill="auto"/>
            <w:hideMark/>
          </w:tcPr>
          <w:p w14:paraId="4F81C536" w14:textId="77777777" w:rsidR="00DA7262" w:rsidRPr="00DA7262" w:rsidRDefault="00DA7262" w:rsidP="00DA7262">
            <w:pPr>
              <w:spacing w:after="0" w:line="240" w:lineRule="auto"/>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Ch 3: Metals and Non – metals</w:t>
            </w:r>
            <w:r w:rsidRPr="00DA7262">
              <w:rPr>
                <w:rFonts w:ascii="Calibri" w:eastAsia="Times New Roman" w:hAnsi="Calibri" w:cs="Times New Roman"/>
                <w:color w:val="000000"/>
                <w:sz w:val="24"/>
                <w:szCs w:val="24"/>
              </w:rPr>
              <w:br/>
              <w:t>[</w:t>
            </w:r>
            <w:r w:rsidRPr="00DA7262">
              <w:rPr>
                <w:rFonts w:ascii="Calibri" w:eastAsia="Times New Roman" w:hAnsi="Calibri" w:cs="Times New Roman"/>
                <w:b/>
                <w:bCs/>
                <w:color w:val="000000"/>
                <w:sz w:val="24"/>
                <w:szCs w:val="24"/>
              </w:rPr>
              <w:t>Topics that will be assessed:</w:t>
            </w:r>
            <w:r w:rsidRPr="00DA7262">
              <w:rPr>
                <w:rFonts w:ascii="Calibri" w:eastAsia="Times New Roman" w:hAnsi="Calibri" w:cs="Times New Roman"/>
                <w:color w:val="000000"/>
                <w:sz w:val="24"/>
                <w:szCs w:val="24"/>
              </w:rPr>
              <w:t xml:space="preserve"> Properties of metals and non-metals; Reactivity series; Formation and properties of ionic compounds; Basic metallurgical processes; Corrosion and its prevention.]</w:t>
            </w:r>
          </w:p>
        </w:tc>
      </w:tr>
      <w:tr w:rsidR="00DA7262" w:rsidRPr="00DA7262" w14:paraId="06836FF2" w14:textId="77777777" w:rsidTr="00DA7262">
        <w:trPr>
          <w:trHeight w:val="1065"/>
        </w:trPr>
        <w:tc>
          <w:tcPr>
            <w:tcW w:w="1015" w:type="dxa"/>
            <w:tcBorders>
              <w:top w:val="nil"/>
              <w:left w:val="single" w:sz="4" w:space="0" w:color="000000"/>
              <w:bottom w:val="single" w:sz="4" w:space="0" w:color="000000"/>
              <w:right w:val="single" w:sz="4" w:space="0" w:color="000000"/>
            </w:tcBorders>
            <w:shd w:val="clear" w:color="auto" w:fill="auto"/>
            <w:noWrap/>
            <w:hideMark/>
          </w:tcPr>
          <w:p w14:paraId="467DD587" w14:textId="77777777" w:rsidR="00DA7262" w:rsidRPr="00DA7262" w:rsidRDefault="00DA7262" w:rsidP="00DA7262">
            <w:pPr>
              <w:spacing w:after="0" w:line="240" w:lineRule="auto"/>
              <w:jc w:val="center"/>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8</w:t>
            </w:r>
          </w:p>
        </w:tc>
        <w:tc>
          <w:tcPr>
            <w:tcW w:w="8880" w:type="dxa"/>
            <w:tcBorders>
              <w:top w:val="nil"/>
              <w:left w:val="nil"/>
              <w:bottom w:val="single" w:sz="4" w:space="0" w:color="000000"/>
              <w:right w:val="single" w:sz="4" w:space="0" w:color="000000"/>
            </w:tcBorders>
            <w:shd w:val="clear" w:color="auto" w:fill="auto"/>
            <w:hideMark/>
          </w:tcPr>
          <w:p w14:paraId="647563D3" w14:textId="77777777" w:rsidR="00DA7262" w:rsidRPr="00DA7262" w:rsidRDefault="00DA7262" w:rsidP="00DA7262">
            <w:pPr>
              <w:spacing w:after="0" w:line="240" w:lineRule="auto"/>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Ch 7: How do Organisms Reproduce?</w:t>
            </w:r>
            <w:r w:rsidRPr="00DA7262">
              <w:rPr>
                <w:rFonts w:ascii="Calibri" w:eastAsia="Times New Roman" w:hAnsi="Calibri" w:cs="Times New Roman"/>
                <w:color w:val="000000"/>
                <w:sz w:val="24"/>
                <w:szCs w:val="24"/>
              </w:rPr>
              <w:br/>
              <w:t>[</w:t>
            </w:r>
            <w:r w:rsidRPr="00DA7262">
              <w:rPr>
                <w:rFonts w:ascii="Calibri" w:eastAsia="Times New Roman" w:hAnsi="Calibri" w:cs="Times New Roman"/>
                <w:b/>
                <w:bCs/>
                <w:color w:val="000000"/>
                <w:sz w:val="24"/>
                <w:szCs w:val="24"/>
              </w:rPr>
              <w:t>Topics that will be assessed:</w:t>
            </w:r>
            <w:r w:rsidRPr="00DA7262">
              <w:rPr>
                <w:rFonts w:ascii="Calibri" w:eastAsia="Times New Roman" w:hAnsi="Calibri" w:cs="Times New Roman"/>
                <w:color w:val="000000"/>
                <w:sz w:val="24"/>
                <w:szCs w:val="24"/>
              </w:rPr>
              <w:t xml:space="preserve"> Reproduction in animals and plants (asexual and sexual) reproductive health - need and methods of family planning. Safe sex vs HIV/AIDS. Child bearing and women’s health.]</w:t>
            </w:r>
          </w:p>
        </w:tc>
      </w:tr>
      <w:tr w:rsidR="00DA7262" w:rsidRPr="00DA7262" w14:paraId="067CBA5B" w14:textId="77777777" w:rsidTr="00DA7262">
        <w:trPr>
          <w:trHeight w:val="1560"/>
        </w:trPr>
        <w:tc>
          <w:tcPr>
            <w:tcW w:w="1015" w:type="dxa"/>
            <w:tcBorders>
              <w:top w:val="nil"/>
              <w:left w:val="single" w:sz="4" w:space="0" w:color="000000"/>
              <w:bottom w:val="single" w:sz="4" w:space="0" w:color="000000"/>
              <w:right w:val="single" w:sz="4" w:space="0" w:color="000000"/>
            </w:tcBorders>
            <w:shd w:val="clear" w:color="auto" w:fill="auto"/>
            <w:noWrap/>
            <w:hideMark/>
          </w:tcPr>
          <w:p w14:paraId="7B6A45AB" w14:textId="77777777" w:rsidR="00DA7262" w:rsidRPr="00DA7262" w:rsidRDefault="00DA7262" w:rsidP="00DA7262">
            <w:pPr>
              <w:spacing w:after="0" w:line="240" w:lineRule="auto"/>
              <w:jc w:val="center"/>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9</w:t>
            </w:r>
          </w:p>
        </w:tc>
        <w:tc>
          <w:tcPr>
            <w:tcW w:w="8880" w:type="dxa"/>
            <w:tcBorders>
              <w:top w:val="nil"/>
              <w:left w:val="nil"/>
              <w:bottom w:val="single" w:sz="4" w:space="0" w:color="000000"/>
              <w:right w:val="single" w:sz="4" w:space="0" w:color="000000"/>
            </w:tcBorders>
            <w:shd w:val="clear" w:color="auto" w:fill="auto"/>
            <w:hideMark/>
          </w:tcPr>
          <w:p w14:paraId="36FF9826" w14:textId="77777777" w:rsidR="00DA7262" w:rsidRPr="00DA7262" w:rsidRDefault="00DA7262" w:rsidP="00DA7262">
            <w:pPr>
              <w:spacing w:after="0" w:line="240" w:lineRule="auto"/>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Ch 11: Electricity</w:t>
            </w:r>
            <w:r w:rsidRPr="00DA7262">
              <w:rPr>
                <w:rFonts w:ascii="Calibri" w:eastAsia="Times New Roman" w:hAnsi="Calibri" w:cs="Times New Roman"/>
                <w:color w:val="000000"/>
                <w:sz w:val="24"/>
                <w:szCs w:val="24"/>
              </w:rPr>
              <w:br/>
              <w:t>[</w:t>
            </w:r>
            <w:r w:rsidRPr="00DA7262">
              <w:rPr>
                <w:rFonts w:ascii="Calibri" w:eastAsia="Times New Roman" w:hAnsi="Calibri" w:cs="Times New Roman"/>
                <w:b/>
                <w:bCs/>
                <w:color w:val="000000"/>
                <w:sz w:val="24"/>
                <w:szCs w:val="24"/>
              </w:rPr>
              <w:t>Topics that will be assessed:</w:t>
            </w:r>
            <w:r w:rsidRPr="00DA7262">
              <w:rPr>
                <w:rFonts w:ascii="Calibri" w:eastAsia="Times New Roman" w:hAnsi="Calibri" w:cs="Times New Roman"/>
                <w:color w:val="000000"/>
                <w:sz w:val="24"/>
                <w:szCs w:val="24"/>
              </w:rPr>
              <w:t xml:space="preserve"> Electric current, potential difference and electric current. Ohm’s law; Resistance, Resistivity, Factors on which the resistance of a conductor depends. Series combination of resistors, parallel combination of resistors and its applications in daily life. Heating effect of electric current and its applications in daily life. Electric power, Interrelation between P, V, I and R.]</w:t>
            </w:r>
          </w:p>
        </w:tc>
      </w:tr>
      <w:tr w:rsidR="00DA7262" w:rsidRPr="00DA7262" w14:paraId="537E1CC1" w14:textId="77777777" w:rsidTr="00DA7262">
        <w:trPr>
          <w:trHeight w:val="1740"/>
        </w:trPr>
        <w:tc>
          <w:tcPr>
            <w:tcW w:w="1015" w:type="dxa"/>
            <w:tcBorders>
              <w:top w:val="nil"/>
              <w:left w:val="single" w:sz="4" w:space="0" w:color="000000"/>
              <w:bottom w:val="single" w:sz="4" w:space="0" w:color="000000"/>
              <w:right w:val="single" w:sz="4" w:space="0" w:color="000000"/>
            </w:tcBorders>
            <w:shd w:val="clear" w:color="auto" w:fill="auto"/>
            <w:noWrap/>
            <w:hideMark/>
          </w:tcPr>
          <w:p w14:paraId="7A05F2A5" w14:textId="77777777" w:rsidR="00DA7262" w:rsidRPr="00DA7262" w:rsidRDefault="00DA7262" w:rsidP="00DA7262">
            <w:pPr>
              <w:spacing w:after="0" w:line="240" w:lineRule="auto"/>
              <w:jc w:val="center"/>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10</w:t>
            </w:r>
          </w:p>
        </w:tc>
        <w:tc>
          <w:tcPr>
            <w:tcW w:w="8880" w:type="dxa"/>
            <w:tcBorders>
              <w:top w:val="nil"/>
              <w:left w:val="nil"/>
              <w:bottom w:val="single" w:sz="4" w:space="0" w:color="000000"/>
              <w:right w:val="single" w:sz="4" w:space="0" w:color="000000"/>
            </w:tcBorders>
            <w:shd w:val="clear" w:color="auto" w:fill="auto"/>
            <w:hideMark/>
          </w:tcPr>
          <w:p w14:paraId="513AAFFB" w14:textId="77777777" w:rsidR="00DA7262" w:rsidRPr="00DA7262" w:rsidRDefault="00DA7262" w:rsidP="00DA7262">
            <w:pPr>
              <w:spacing w:after="0" w:line="240" w:lineRule="auto"/>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Ch 4: Carbon and its Compounds</w:t>
            </w:r>
            <w:r w:rsidRPr="00DA7262">
              <w:rPr>
                <w:rFonts w:ascii="Calibri" w:eastAsia="Times New Roman" w:hAnsi="Calibri" w:cs="Times New Roman"/>
                <w:color w:val="000000"/>
                <w:sz w:val="24"/>
                <w:szCs w:val="24"/>
              </w:rPr>
              <w:br/>
              <w:t>[</w:t>
            </w:r>
            <w:r w:rsidRPr="00DA7262">
              <w:rPr>
                <w:rFonts w:ascii="Calibri" w:eastAsia="Times New Roman" w:hAnsi="Calibri" w:cs="Times New Roman"/>
                <w:b/>
                <w:bCs/>
                <w:color w:val="000000"/>
                <w:sz w:val="24"/>
                <w:szCs w:val="24"/>
              </w:rPr>
              <w:t>Topics that will be assessed:</w:t>
            </w:r>
            <w:r w:rsidRPr="00DA7262">
              <w:rPr>
                <w:rFonts w:ascii="Calibri" w:eastAsia="Times New Roman" w:hAnsi="Calibri" w:cs="Times New Roman"/>
                <w:color w:val="000000"/>
                <w:sz w:val="24"/>
                <w:szCs w:val="24"/>
              </w:rPr>
              <w:t xml:space="preserve"> Covalent bonding in carbon compounds. Versatile nature of carbon. Homologous series. Nomenclature of carbon compounds containing functional groups (halogens, alcohol, ketones, aldehydes, alkanes and alkynes), difference between saturated hydro carbons and unsaturated hydrocarbons. Chemical properties of carbon compounds (combustion, oxidation, addition and substitution reaction). Ethanol and Ethanoic acid (only properties and uses), soaps and detergents.]</w:t>
            </w:r>
          </w:p>
        </w:tc>
      </w:tr>
      <w:tr w:rsidR="00DA7262" w:rsidRPr="00DA7262" w14:paraId="32F07069" w14:textId="77777777" w:rsidTr="00DA7262">
        <w:trPr>
          <w:trHeight w:val="960"/>
        </w:trPr>
        <w:tc>
          <w:tcPr>
            <w:tcW w:w="1015" w:type="dxa"/>
            <w:tcBorders>
              <w:top w:val="nil"/>
              <w:left w:val="single" w:sz="4" w:space="0" w:color="000000"/>
              <w:bottom w:val="single" w:sz="4" w:space="0" w:color="000000"/>
              <w:right w:val="single" w:sz="4" w:space="0" w:color="000000"/>
            </w:tcBorders>
            <w:shd w:val="clear" w:color="auto" w:fill="auto"/>
            <w:noWrap/>
            <w:hideMark/>
          </w:tcPr>
          <w:p w14:paraId="2821F986" w14:textId="77777777" w:rsidR="00DA7262" w:rsidRPr="00DA7262" w:rsidRDefault="00DA7262" w:rsidP="00DA7262">
            <w:pPr>
              <w:spacing w:after="0" w:line="240" w:lineRule="auto"/>
              <w:jc w:val="center"/>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lastRenderedPageBreak/>
              <w:t>11</w:t>
            </w:r>
          </w:p>
        </w:tc>
        <w:tc>
          <w:tcPr>
            <w:tcW w:w="8880" w:type="dxa"/>
            <w:tcBorders>
              <w:top w:val="nil"/>
              <w:left w:val="nil"/>
              <w:bottom w:val="single" w:sz="4" w:space="0" w:color="000000"/>
              <w:right w:val="single" w:sz="4" w:space="0" w:color="000000"/>
            </w:tcBorders>
            <w:shd w:val="clear" w:color="auto" w:fill="auto"/>
            <w:hideMark/>
          </w:tcPr>
          <w:p w14:paraId="3A6E4240" w14:textId="77777777" w:rsidR="00DA7262" w:rsidRPr="00DA7262" w:rsidRDefault="00DA7262" w:rsidP="00DA7262">
            <w:pPr>
              <w:spacing w:after="0" w:line="240" w:lineRule="auto"/>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Ch 8: Heredity</w:t>
            </w:r>
            <w:r w:rsidRPr="00DA7262">
              <w:rPr>
                <w:rFonts w:ascii="Calibri" w:eastAsia="Times New Roman" w:hAnsi="Calibri" w:cs="Times New Roman"/>
                <w:color w:val="000000"/>
                <w:sz w:val="24"/>
                <w:szCs w:val="24"/>
              </w:rPr>
              <w:br/>
              <w:t>[</w:t>
            </w:r>
            <w:r w:rsidRPr="00DA7262">
              <w:rPr>
                <w:rFonts w:ascii="Calibri" w:eastAsia="Times New Roman" w:hAnsi="Calibri" w:cs="Times New Roman"/>
                <w:b/>
                <w:bCs/>
                <w:color w:val="000000"/>
                <w:sz w:val="24"/>
                <w:szCs w:val="24"/>
              </w:rPr>
              <w:t>Topics that will be assessed:</w:t>
            </w:r>
            <w:r w:rsidRPr="00DA7262">
              <w:rPr>
                <w:rFonts w:ascii="Calibri" w:eastAsia="Times New Roman" w:hAnsi="Calibri" w:cs="Times New Roman"/>
                <w:color w:val="000000"/>
                <w:sz w:val="24"/>
                <w:szCs w:val="24"/>
              </w:rPr>
              <w:t xml:space="preserve"> Heredity; Mendel’s contribution - Laws for inheritance of traits: Sex determination: brief introduction]</w:t>
            </w:r>
          </w:p>
        </w:tc>
      </w:tr>
      <w:tr w:rsidR="00DA7262" w:rsidRPr="00DA7262" w14:paraId="6AA88972" w14:textId="77777777" w:rsidTr="00DA7262">
        <w:trPr>
          <w:trHeight w:val="1350"/>
        </w:trPr>
        <w:tc>
          <w:tcPr>
            <w:tcW w:w="1015" w:type="dxa"/>
            <w:tcBorders>
              <w:top w:val="nil"/>
              <w:left w:val="single" w:sz="4" w:space="0" w:color="000000"/>
              <w:bottom w:val="single" w:sz="4" w:space="0" w:color="000000"/>
              <w:right w:val="single" w:sz="4" w:space="0" w:color="000000"/>
            </w:tcBorders>
            <w:shd w:val="clear" w:color="auto" w:fill="auto"/>
            <w:noWrap/>
            <w:hideMark/>
          </w:tcPr>
          <w:p w14:paraId="4D1539D8" w14:textId="77777777" w:rsidR="00DA7262" w:rsidRPr="00DA7262" w:rsidRDefault="00DA7262" w:rsidP="00DA7262">
            <w:pPr>
              <w:spacing w:after="0" w:line="240" w:lineRule="auto"/>
              <w:jc w:val="center"/>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12</w:t>
            </w:r>
          </w:p>
        </w:tc>
        <w:tc>
          <w:tcPr>
            <w:tcW w:w="8880" w:type="dxa"/>
            <w:tcBorders>
              <w:top w:val="nil"/>
              <w:left w:val="nil"/>
              <w:bottom w:val="single" w:sz="4" w:space="0" w:color="000000"/>
              <w:right w:val="single" w:sz="4" w:space="0" w:color="000000"/>
            </w:tcBorders>
            <w:shd w:val="clear" w:color="auto" w:fill="auto"/>
            <w:hideMark/>
          </w:tcPr>
          <w:p w14:paraId="4258FB2B" w14:textId="77777777" w:rsidR="00DA7262" w:rsidRPr="00DA7262" w:rsidRDefault="00DA7262" w:rsidP="00DA7262">
            <w:pPr>
              <w:spacing w:after="0" w:line="240" w:lineRule="auto"/>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Ch 12: Magnetic Effects of Electric Current</w:t>
            </w:r>
            <w:r w:rsidRPr="00DA7262">
              <w:rPr>
                <w:rFonts w:ascii="Calibri" w:eastAsia="Times New Roman" w:hAnsi="Calibri" w:cs="Times New Roman"/>
                <w:color w:val="000000"/>
                <w:sz w:val="24"/>
                <w:szCs w:val="24"/>
              </w:rPr>
              <w:br/>
              <w:t>[</w:t>
            </w:r>
            <w:r w:rsidRPr="00DA7262">
              <w:rPr>
                <w:rFonts w:ascii="Calibri" w:eastAsia="Times New Roman" w:hAnsi="Calibri" w:cs="Times New Roman"/>
                <w:b/>
                <w:bCs/>
                <w:color w:val="000000"/>
                <w:sz w:val="24"/>
                <w:szCs w:val="24"/>
              </w:rPr>
              <w:t xml:space="preserve">Topics that will be assessed: </w:t>
            </w:r>
            <w:r w:rsidRPr="00DA7262">
              <w:rPr>
                <w:rFonts w:ascii="Calibri" w:eastAsia="Times New Roman" w:hAnsi="Calibri" w:cs="Times New Roman"/>
                <w:color w:val="000000"/>
                <w:sz w:val="24"/>
                <w:szCs w:val="24"/>
              </w:rPr>
              <w:t xml:space="preserve">Magnetic field, field lines, field due to a current carrying conductor, field due to current carrying coil or solenoid; Force on current carrying conductor, Fleming’s </w:t>
            </w:r>
            <w:proofErr w:type="gramStart"/>
            <w:r w:rsidRPr="00DA7262">
              <w:rPr>
                <w:rFonts w:ascii="Calibri" w:eastAsia="Times New Roman" w:hAnsi="Calibri" w:cs="Times New Roman"/>
                <w:color w:val="000000"/>
                <w:sz w:val="24"/>
                <w:szCs w:val="24"/>
              </w:rPr>
              <w:t>Left Hand</w:t>
            </w:r>
            <w:proofErr w:type="gramEnd"/>
            <w:r w:rsidRPr="00DA7262">
              <w:rPr>
                <w:rFonts w:ascii="Calibri" w:eastAsia="Times New Roman" w:hAnsi="Calibri" w:cs="Times New Roman"/>
                <w:color w:val="000000"/>
                <w:sz w:val="24"/>
                <w:szCs w:val="24"/>
              </w:rPr>
              <w:t xml:space="preserve"> Rule, Direct current. Alternating current: frequency of AC. Advantage of AC over DC. Domestic electric circuits.]</w:t>
            </w:r>
          </w:p>
        </w:tc>
      </w:tr>
      <w:tr w:rsidR="00DA7262" w:rsidRPr="00DA7262" w14:paraId="16047876" w14:textId="77777777" w:rsidTr="00DA7262">
        <w:trPr>
          <w:trHeight w:val="1020"/>
        </w:trPr>
        <w:tc>
          <w:tcPr>
            <w:tcW w:w="1015" w:type="dxa"/>
            <w:tcBorders>
              <w:top w:val="nil"/>
              <w:left w:val="single" w:sz="4" w:space="0" w:color="000000"/>
              <w:bottom w:val="single" w:sz="4" w:space="0" w:color="000000"/>
              <w:right w:val="single" w:sz="4" w:space="0" w:color="000000"/>
            </w:tcBorders>
            <w:shd w:val="clear" w:color="auto" w:fill="auto"/>
            <w:noWrap/>
            <w:hideMark/>
          </w:tcPr>
          <w:p w14:paraId="5EADB8AC" w14:textId="77777777" w:rsidR="00DA7262" w:rsidRPr="00DA7262" w:rsidRDefault="00DA7262" w:rsidP="00DA7262">
            <w:pPr>
              <w:spacing w:after="0" w:line="240" w:lineRule="auto"/>
              <w:jc w:val="center"/>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13</w:t>
            </w:r>
          </w:p>
        </w:tc>
        <w:tc>
          <w:tcPr>
            <w:tcW w:w="8880" w:type="dxa"/>
            <w:tcBorders>
              <w:top w:val="nil"/>
              <w:left w:val="nil"/>
              <w:bottom w:val="single" w:sz="4" w:space="0" w:color="000000"/>
              <w:right w:val="single" w:sz="4" w:space="0" w:color="000000"/>
            </w:tcBorders>
            <w:shd w:val="clear" w:color="auto" w:fill="auto"/>
            <w:hideMark/>
          </w:tcPr>
          <w:p w14:paraId="49928BA8" w14:textId="77777777" w:rsidR="00DA7262" w:rsidRPr="00DA7262" w:rsidRDefault="00DA7262" w:rsidP="00DA7262">
            <w:pPr>
              <w:spacing w:after="0" w:line="240" w:lineRule="auto"/>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Ch 13: Our Environment</w:t>
            </w:r>
            <w:r w:rsidRPr="00DA7262">
              <w:rPr>
                <w:rFonts w:ascii="Calibri" w:eastAsia="Times New Roman" w:hAnsi="Calibri" w:cs="Times New Roman"/>
                <w:color w:val="000000"/>
                <w:sz w:val="24"/>
                <w:szCs w:val="24"/>
              </w:rPr>
              <w:br/>
              <w:t>[</w:t>
            </w:r>
            <w:r w:rsidRPr="00DA7262">
              <w:rPr>
                <w:rFonts w:ascii="Calibri" w:eastAsia="Times New Roman" w:hAnsi="Calibri" w:cs="Times New Roman"/>
                <w:b/>
                <w:bCs/>
                <w:color w:val="000000"/>
                <w:sz w:val="24"/>
                <w:szCs w:val="24"/>
              </w:rPr>
              <w:t>Topics that will be assessed:</w:t>
            </w:r>
            <w:r w:rsidRPr="00DA7262">
              <w:rPr>
                <w:rFonts w:ascii="Calibri" w:eastAsia="Times New Roman" w:hAnsi="Calibri" w:cs="Times New Roman"/>
                <w:color w:val="000000"/>
                <w:sz w:val="24"/>
                <w:szCs w:val="24"/>
              </w:rPr>
              <w:t xml:space="preserve"> Eco-system, Environmental problems, Ozone depletion, waste production and their solutions. Biodegradable and non-biodegradable substances.]</w:t>
            </w:r>
          </w:p>
        </w:tc>
      </w:tr>
      <w:tr w:rsidR="00DA7262" w:rsidRPr="00DA7262" w14:paraId="175C418A" w14:textId="77777777" w:rsidTr="00DA7262">
        <w:trPr>
          <w:trHeight w:val="285"/>
        </w:trPr>
        <w:tc>
          <w:tcPr>
            <w:tcW w:w="9895" w:type="dxa"/>
            <w:gridSpan w:val="2"/>
            <w:tcBorders>
              <w:top w:val="single" w:sz="4" w:space="0" w:color="000000"/>
              <w:left w:val="single" w:sz="4" w:space="0" w:color="000000"/>
              <w:bottom w:val="single" w:sz="4" w:space="0" w:color="000000"/>
              <w:right w:val="single" w:sz="4" w:space="0" w:color="000000"/>
            </w:tcBorders>
            <w:shd w:val="clear" w:color="auto" w:fill="auto"/>
            <w:noWrap/>
            <w:hideMark/>
          </w:tcPr>
          <w:p w14:paraId="448E04D5" w14:textId="77777777" w:rsidR="00DA7262" w:rsidRPr="00DA7262" w:rsidRDefault="00DA7262" w:rsidP="00DA7262">
            <w:pPr>
              <w:spacing w:after="0" w:line="240" w:lineRule="auto"/>
              <w:jc w:val="center"/>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 </w:t>
            </w:r>
          </w:p>
        </w:tc>
      </w:tr>
      <w:tr w:rsidR="00DA7262" w:rsidRPr="00DA7262" w14:paraId="5CCBBBB4" w14:textId="77777777" w:rsidTr="00DA7262">
        <w:trPr>
          <w:trHeight w:val="330"/>
        </w:trPr>
        <w:tc>
          <w:tcPr>
            <w:tcW w:w="9895" w:type="dxa"/>
            <w:gridSpan w:val="2"/>
            <w:tcBorders>
              <w:top w:val="single" w:sz="4" w:space="0" w:color="000000"/>
              <w:left w:val="single" w:sz="4" w:space="0" w:color="000000"/>
              <w:bottom w:val="single" w:sz="4" w:space="0" w:color="000000"/>
              <w:right w:val="single" w:sz="4" w:space="0" w:color="000000"/>
            </w:tcBorders>
            <w:shd w:val="clear" w:color="CCFFFF" w:fill="CCFFFF"/>
            <w:noWrap/>
            <w:hideMark/>
          </w:tcPr>
          <w:p w14:paraId="494AFCA9" w14:textId="77777777" w:rsidR="00DA7262" w:rsidRPr="00DA7262" w:rsidRDefault="00DA7262" w:rsidP="00DA7262">
            <w:pPr>
              <w:spacing w:after="0" w:line="240" w:lineRule="auto"/>
              <w:jc w:val="center"/>
              <w:rPr>
                <w:rFonts w:ascii="Calibri" w:eastAsia="Times New Roman" w:hAnsi="Calibri" w:cs="Times New Roman"/>
                <w:b/>
                <w:bCs/>
                <w:color w:val="000000"/>
                <w:sz w:val="24"/>
                <w:szCs w:val="24"/>
              </w:rPr>
            </w:pPr>
            <w:proofErr w:type="gramStart"/>
            <w:r w:rsidRPr="00DA7262">
              <w:rPr>
                <w:rFonts w:ascii="Calibri" w:eastAsia="Times New Roman" w:hAnsi="Calibri" w:cs="Times New Roman"/>
                <w:b/>
                <w:bCs/>
                <w:color w:val="000000"/>
                <w:sz w:val="24"/>
                <w:szCs w:val="24"/>
              </w:rPr>
              <w:t>Pre Board</w:t>
            </w:r>
            <w:proofErr w:type="gramEnd"/>
            <w:r w:rsidRPr="00DA7262">
              <w:rPr>
                <w:rFonts w:ascii="Calibri" w:eastAsia="Times New Roman" w:hAnsi="Calibri" w:cs="Times New Roman"/>
                <w:b/>
                <w:bCs/>
                <w:color w:val="000000"/>
                <w:sz w:val="24"/>
                <w:szCs w:val="24"/>
              </w:rPr>
              <w:t xml:space="preserve"> 2 [80 marks - 100% Syllabus]</w:t>
            </w:r>
          </w:p>
        </w:tc>
      </w:tr>
      <w:tr w:rsidR="00DA7262" w:rsidRPr="00DA7262" w14:paraId="38291077" w14:textId="77777777" w:rsidTr="00DA7262">
        <w:trPr>
          <w:trHeight w:val="390"/>
        </w:trPr>
        <w:tc>
          <w:tcPr>
            <w:tcW w:w="1015" w:type="dxa"/>
            <w:tcBorders>
              <w:top w:val="nil"/>
              <w:left w:val="single" w:sz="4" w:space="0" w:color="000000"/>
              <w:bottom w:val="single" w:sz="4" w:space="0" w:color="000000"/>
              <w:right w:val="single" w:sz="4" w:space="0" w:color="000000"/>
            </w:tcBorders>
            <w:shd w:val="clear" w:color="auto" w:fill="auto"/>
            <w:noWrap/>
            <w:hideMark/>
          </w:tcPr>
          <w:p w14:paraId="0EECE034" w14:textId="77777777" w:rsidR="00DA7262" w:rsidRPr="00DA7262" w:rsidRDefault="00DA7262" w:rsidP="00DA7262">
            <w:pPr>
              <w:spacing w:after="0" w:line="240" w:lineRule="auto"/>
              <w:jc w:val="center"/>
              <w:rPr>
                <w:rFonts w:ascii="Calibri" w:eastAsia="Times New Roman" w:hAnsi="Calibri" w:cs="Times New Roman"/>
                <w:b/>
                <w:bCs/>
                <w:color w:val="000000"/>
                <w:sz w:val="24"/>
                <w:szCs w:val="24"/>
              </w:rPr>
            </w:pPr>
            <w:r w:rsidRPr="00DA7262">
              <w:rPr>
                <w:rFonts w:ascii="Calibri" w:eastAsia="Times New Roman" w:hAnsi="Calibri" w:cs="Times New Roman"/>
                <w:b/>
                <w:bCs/>
                <w:color w:val="000000"/>
                <w:sz w:val="24"/>
                <w:szCs w:val="24"/>
              </w:rPr>
              <w:t xml:space="preserve">Serial No. </w:t>
            </w:r>
          </w:p>
        </w:tc>
        <w:tc>
          <w:tcPr>
            <w:tcW w:w="8880" w:type="dxa"/>
            <w:tcBorders>
              <w:top w:val="nil"/>
              <w:left w:val="nil"/>
              <w:bottom w:val="single" w:sz="4" w:space="0" w:color="000000"/>
              <w:right w:val="single" w:sz="4" w:space="0" w:color="000000"/>
            </w:tcBorders>
            <w:shd w:val="clear" w:color="auto" w:fill="auto"/>
            <w:noWrap/>
            <w:hideMark/>
          </w:tcPr>
          <w:p w14:paraId="3061EF60" w14:textId="77777777" w:rsidR="00DA7262" w:rsidRPr="00DA7262" w:rsidRDefault="00DA7262" w:rsidP="00DA7262">
            <w:pPr>
              <w:spacing w:after="0" w:line="240" w:lineRule="auto"/>
              <w:jc w:val="center"/>
              <w:rPr>
                <w:rFonts w:ascii="Calibri" w:eastAsia="Times New Roman" w:hAnsi="Calibri" w:cs="Times New Roman"/>
                <w:b/>
                <w:bCs/>
                <w:color w:val="000000"/>
                <w:sz w:val="24"/>
                <w:szCs w:val="24"/>
              </w:rPr>
            </w:pPr>
            <w:r w:rsidRPr="00DA7262">
              <w:rPr>
                <w:rFonts w:ascii="Calibri" w:eastAsia="Times New Roman" w:hAnsi="Calibri" w:cs="Times New Roman"/>
                <w:b/>
                <w:bCs/>
                <w:color w:val="000000"/>
                <w:sz w:val="24"/>
                <w:szCs w:val="24"/>
              </w:rPr>
              <w:t>Name of the Chapters</w:t>
            </w:r>
          </w:p>
        </w:tc>
      </w:tr>
      <w:tr w:rsidR="00DA7262" w:rsidRPr="00DA7262" w14:paraId="2C11A434" w14:textId="77777777" w:rsidTr="00DA7262">
        <w:trPr>
          <w:trHeight w:val="1215"/>
        </w:trPr>
        <w:tc>
          <w:tcPr>
            <w:tcW w:w="1015" w:type="dxa"/>
            <w:tcBorders>
              <w:top w:val="nil"/>
              <w:left w:val="single" w:sz="4" w:space="0" w:color="000000"/>
              <w:bottom w:val="single" w:sz="4" w:space="0" w:color="000000"/>
              <w:right w:val="single" w:sz="4" w:space="0" w:color="000000"/>
            </w:tcBorders>
            <w:shd w:val="clear" w:color="auto" w:fill="auto"/>
            <w:noWrap/>
            <w:hideMark/>
          </w:tcPr>
          <w:p w14:paraId="1A696FDD" w14:textId="77777777" w:rsidR="00DA7262" w:rsidRPr="00DA7262" w:rsidRDefault="00DA7262" w:rsidP="00DA7262">
            <w:pPr>
              <w:spacing w:after="0" w:line="240" w:lineRule="auto"/>
              <w:jc w:val="center"/>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1</w:t>
            </w:r>
          </w:p>
        </w:tc>
        <w:tc>
          <w:tcPr>
            <w:tcW w:w="8880" w:type="dxa"/>
            <w:tcBorders>
              <w:top w:val="nil"/>
              <w:left w:val="nil"/>
              <w:bottom w:val="single" w:sz="4" w:space="0" w:color="000000"/>
              <w:right w:val="single" w:sz="4" w:space="0" w:color="000000"/>
            </w:tcBorders>
            <w:shd w:val="clear" w:color="auto" w:fill="auto"/>
            <w:hideMark/>
          </w:tcPr>
          <w:p w14:paraId="59F52176" w14:textId="77777777" w:rsidR="00DA7262" w:rsidRPr="00DA7262" w:rsidRDefault="00DA7262" w:rsidP="00DA7262">
            <w:pPr>
              <w:spacing w:after="0" w:line="240" w:lineRule="auto"/>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Ch 1: Chemical Reactions and Equations</w:t>
            </w:r>
            <w:r w:rsidRPr="00DA7262">
              <w:rPr>
                <w:rFonts w:ascii="Calibri" w:eastAsia="Times New Roman" w:hAnsi="Calibri" w:cs="Times New Roman"/>
                <w:color w:val="000000"/>
                <w:sz w:val="24"/>
                <w:szCs w:val="24"/>
              </w:rPr>
              <w:br/>
              <w:t>[</w:t>
            </w:r>
            <w:r w:rsidRPr="00DA7262">
              <w:rPr>
                <w:rFonts w:ascii="Calibri" w:eastAsia="Times New Roman" w:hAnsi="Calibri" w:cs="Times New Roman"/>
                <w:b/>
                <w:bCs/>
                <w:color w:val="000000"/>
                <w:sz w:val="24"/>
                <w:szCs w:val="24"/>
              </w:rPr>
              <w:t xml:space="preserve">Topics that will be assessed: </w:t>
            </w:r>
            <w:r w:rsidRPr="00DA7262">
              <w:rPr>
                <w:rFonts w:ascii="Calibri" w:eastAsia="Times New Roman" w:hAnsi="Calibri" w:cs="Times New Roman"/>
                <w:color w:val="000000"/>
                <w:sz w:val="24"/>
                <w:szCs w:val="24"/>
              </w:rPr>
              <w:t>Chemical equation, Balanced chemical equation, implications of a balanced chemical equation, types of chemical reactions: combination, decomposition, displacement, double displacement, precipitation, endothermic exothermic reactions, oxidation and reduction.]</w:t>
            </w:r>
          </w:p>
        </w:tc>
      </w:tr>
      <w:tr w:rsidR="00DA7262" w:rsidRPr="00DA7262" w14:paraId="517CC2A9" w14:textId="77777777" w:rsidTr="00DA7262">
        <w:trPr>
          <w:trHeight w:val="1035"/>
        </w:trPr>
        <w:tc>
          <w:tcPr>
            <w:tcW w:w="1015" w:type="dxa"/>
            <w:tcBorders>
              <w:top w:val="nil"/>
              <w:left w:val="single" w:sz="4" w:space="0" w:color="000000"/>
              <w:bottom w:val="single" w:sz="4" w:space="0" w:color="000000"/>
              <w:right w:val="single" w:sz="4" w:space="0" w:color="000000"/>
            </w:tcBorders>
            <w:shd w:val="clear" w:color="auto" w:fill="auto"/>
            <w:noWrap/>
            <w:hideMark/>
          </w:tcPr>
          <w:p w14:paraId="3BD52DCA" w14:textId="77777777" w:rsidR="00DA7262" w:rsidRPr="00DA7262" w:rsidRDefault="00DA7262" w:rsidP="00DA7262">
            <w:pPr>
              <w:spacing w:after="0" w:line="240" w:lineRule="auto"/>
              <w:jc w:val="center"/>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2</w:t>
            </w:r>
          </w:p>
        </w:tc>
        <w:tc>
          <w:tcPr>
            <w:tcW w:w="8880" w:type="dxa"/>
            <w:tcBorders>
              <w:top w:val="nil"/>
              <w:left w:val="nil"/>
              <w:bottom w:val="single" w:sz="4" w:space="0" w:color="000000"/>
              <w:right w:val="single" w:sz="4" w:space="0" w:color="000000"/>
            </w:tcBorders>
            <w:shd w:val="clear" w:color="auto" w:fill="auto"/>
            <w:hideMark/>
          </w:tcPr>
          <w:p w14:paraId="7C4A827C" w14:textId="77777777" w:rsidR="00DA7262" w:rsidRPr="00DA7262" w:rsidRDefault="00DA7262" w:rsidP="00DA7262">
            <w:pPr>
              <w:spacing w:after="0" w:line="240" w:lineRule="auto"/>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Ch 5: Life Processes</w:t>
            </w:r>
            <w:r w:rsidRPr="00DA7262">
              <w:rPr>
                <w:rFonts w:ascii="Calibri" w:eastAsia="Times New Roman" w:hAnsi="Calibri" w:cs="Times New Roman"/>
                <w:color w:val="000000"/>
                <w:sz w:val="24"/>
                <w:szCs w:val="24"/>
              </w:rPr>
              <w:br/>
              <w:t>[</w:t>
            </w:r>
            <w:r w:rsidRPr="00DA7262">
              <w:rPr>
                <w:rFonts w:ascii="Calibri" w:eastAsia="Times New Roman" w:hAnsi="Calibri" w:cs="Times New Roman"/>
                <w:b/>
                <w:bCs/>
                <w:color w:val="000000"/>
                <w:sz w:val="24"/>
                <w:szCs w:val="24"/>
              </w:rPr>
              <w:t xml:space="preserve">Topics that will be assessed: </w:t>
            </w:r>
            <w:r w:rsidRPr="00DA7262">
              <w:rPr>
                <w:rFonts w:ascii="Calibri" w:eastAsia="Times New Roman" w:hAnsi="Calibri" w:cs="Times New Roman"/>
                <w:color w:val="000000"/>
                <w:sz w:val="24"/>
                <w:szCs w:val="24"/>
              </w:rPr>
              <w:t>‘Living Being’. Basic concept of nutrition, respiration, transport and excretion in plants and animals.]</w:t>
            </w:r>
          </w:p>
        </w:tc>
      </w:tr>
      <w:tr w:rsidR="00DA7262" w:rsidRPr="00DA7262" w14:paraId="05790FAE" w14:textId="77777777" w:rsidTr="00DA7262">
        <w:trPr>
          <w:trHeight w:val="1785"/>
        </w:trPr>
        <w:tc>
          <w:tcPr>
            <w:tcW w:w="1015" w:type="dxa"/>
            <w:tcBorders>
              <w:top w:val="nil"/>
              <w:left w:val="single" w:sz="4" w:space="0" w:color="000000"/>
              <w:bottom w:val="single" w:sz="4" w:space="0" w:color="000000"/>
              <w:right w:val="single" w:sz="4" w:space="0" w:color="000000"/>
            </w:tcBorders>
            <w:shd w:val="clear" w:color="auto" w:fill="auto"/>
            <w:noWrap/>
            <w:hideMark/>
          </w:tcPr>
          <w:p w14:paraId="3A44B1B9" w14:textId="77777777" w:rsidR="00DA7262" w:rsidRPr="00DA7262" w:rsidRDefault="00DA7262" w:rsidP="00DA7262">
            <w:pPr>
              <w:spacing w:after="0" w:line="240" w:lineRule="auto"/>
              <w:jc w:val="center"/>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3</w:t>
            </w:r>
          </w:p>
        </w:tc>
        <w:tc>
          <w:tcPr>
            <w:tcW w:w="8880" w:type="dxa"/>
            <w:tcBorders>
              <w:top w:val="nil"/>
              <w:left w:val="nil"/>
              <w:bottom w:val="single" w:sz="4" w:space="0" w:color="000000"/>
              <w:right w:val="single" w:sz="4" w:space="0" w:color="000000"/>
            </w:tcBorders>
            <w:shd w:val="clear" w:color="auto" w:fill="auto"/>
            <w:hideMark/>
          </w:tcPr>
          <w:p w14:paraId="7862E85C" w14:textId="77777777" w:rsidR="00DA7262" w:rsidRPr="00DA7262" w:rsidRDefault="00DA7262" w:rsidP="00DA7262">
            <w:pPr>
              <w:spacing w:after="0" w:line="240" w:lineRule="auto"/>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Ch 9: Light - Reflection and Refraction</w:t>
            </w:r>
            <w:r w:rsidRPr="00DA7262">
              <w:rPr>
                <w:rFonts w:ascii="Calibri" w:eastAsia="Times New Roman" w:hAnsi="Calibri" w:cs="Times New Roman"/>
                <w:color w:val="000000"/>
                <w:sz w:val="24"/>
                <w:szCs w:val="24"/>
              </w:rPr>
              <w:br/>
              <w:t>[</w:t>
            </w:r>
            <w:r w:rsidRPr="00DA7262">
              <w:rPr>
                <w:rFonts w:ascii="Calibri" w:eastAsia="Times New Roman" w:hAnsi="Calibri" w:cs="Times New Roman"/>
                <w:b/>
                <w:bCs/>
                <w:color w:val="000000"/>
                <w:sz w:val="24"/>
                <w:szCs w:val="24"/>
              </w:rPr>
              <w:t xml:space="preserve">Topics that will be assessed: </w:t>
            </w:r>
            <w:r w:rsidRPr="00DA7262">
              <w:rPr>
                <w:rFonts w:ascii="Calibri" w:eastAsia="Times New Roman" w:hAnsi="Calibri" w:cs="Times New Roman"/>
                <w:color w:val="000000"/>
                <w:sz w:val="24"/>
                <w:szCs w:val="24"/>
              </w:rPr>
              <w:t xml:space="preserve">Reflection of light by curved surfaces; Images formed by spherical mirrors, </w:t>
            </w:r>
            <w:proofErr w:type="spellStart"/>
            <w:r w:rsidRPr="00DA7262">
              <w:rPr>
                <w:rFonts w:ascii="Calibri" w:eastAsia="Times New Roman" w:hAnsi="Calibri" w:cs="Times New Roman"/>
                <w:color w:val="000000"/>
                <w:sz w:val="24"/>
                <w:szCs w:val="24"/>
              </w:rPr>
              <w:t>centre</w:t>
            </w:r>
            <w:proofErr w:type="spellEnd"/>
            <w:r w:rsidRPr="00DA7262">
              <w:rPr>
                <w:rFonts w:ascii="Calibri" w:eastAsia="Times New Roman" w:hAnsi="Calibri" w:cs="Times New Roman"/>
                <w:color w:val="000000"/>
                <w:sz w:val="24"/>
                <w:szCs w:val="24"/>
              </w:rPr>
              <w:t xml:space="preserve"> of curvature, principal axis, principal focus, focal length, mirror formula (Derivation not required), magnification. Refraction; Laws of refraction, refractive index. </w:t>
            </w:r>
            <w:r w:rsidRPr="00DA7262">
              <w:rPr>
                <w:rFonts w:ascii="Calibri" w:eastAsia="Times New Roman" w:hAnsi="Calibri" w:cs="Times New Roman"/>
                <w:color w:val="000000"/>
                <w:sz w:val="24"/>
                <w:szCs w:val="24"/>
              </w:rPr>
              <w:br/>
              <w:t>Refraction of light by spherical lens; Image formed by spherical lenses; Lens formula (Derivation not required); Magnification. Power of a lens, applications of spherical mirrors and lenses]</w:t>
            </w:r>
          </w:p>
        </w:tc>
      </w:tr>
      <w:tr w:rsidR="00DA7262" w:rsidRPr="00DA7262" w14:paraId="26B5D859" w14:textId="77777777" w:rsidTr="00DA7262">
        <w:trPr>
          <w:trHeight w:val="1485"/>
        </w:trPr>
        <w:tc>
          <w:tcPr>
            <w:tcW w:w="1015" w:type="dxa"/>
            <w:tcBorders>
              <w:top w:val="nil"/>
              <w:left w:val="single" w:sz="4" w:space="0" w:color="000000"/>
              <w:bottom w:val="single" w:sz="4" w:space="0" w:color="000000"/>
              <w:right w:val="single" w:sz="4" w:space="0" w:color="000000"/>
            </w:tcBorders>
            <w:shd w:val="clear" w:color="auto" w:fill="auto"/>
            <w:noWrap/>
            <w:hideMark/>
          </w:tcPr>
          <w:p w14:paraId="105B3C3D" w14:textId="77777777" w:rsidR="00DA7262" w:rsidRPr="00DA7262" w:rsidRDefault="00DA7262" w:rsidP="00DA7262">
            <w:pPr>
              <w:spacing w:after="0" w:line="240" w:lineRule="auto"/>
              <w:jc w:val="center"/>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4</w:t>
            </w:r>
          </w:p>
        </w:tc>
        <w:tc>
          <w:tcPr>
            <w:tcW w:w="8880" w:type="dxa"/>
            <w:tcBorders>
              <w:top w:val="nil"/>
              <w:left w:val="nil"/>
              <w:bottom w:val="single" w:sz="4" w:space="0" w:color="000000"/>
              <w:right w:val="single" w:sz="4" w:space="0" w:color="000000"/>
            </w:tcBorders>
            <w:shd w:val="clear" w:color="auto" w:fill="auto"/>
            <w:hideMark/>
          </w:tcPr>
          <w:p w14:paraId="1722A237" w14:textId="77777777" w:rsidR="00DA7262" w:rsidRPr="00DA7262" w:rsidRDefault="00DA7262" w:rsidP="00DA7262">
            <w:pPr>
              <w:spacing w:after="0" w:line="240" w:lineRule="auto"/>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Ch 2: Acids, Bases and Salts</w:t>
            </w:r>
            <w:r w:rsidRPr="00DA7262">
              <w:rPr>
                <w:rFonts w:ascii="Calibri" w:eastAsia="Times New Roman" w:hAnsi="Calibri" w:cs="Times New Roman"/>
                <w:color w:val="000000"/>
                <w:sz w:val="24"/>
                <w:szCs w:val="24"/>
              </w:rPr>
              <w:br/>
              <w:t>[</w:t>
            </w:r>
            <w:r w:rsidRPr="00DA7262">
              <w:rPr>
                <w:rFonts w:ascii="Calibri" w:eastAsia="Times New Roman" w:hAnsi="Calibri" w:cs="Times New Roman"/>
                <w:b/>
                <w:bCs/>
                <w:color w:val="000000"/>
                <w:sz w:val="24"/>
                <w:szCs w:val="24"/>
              </w:rPr>
              <w:t xml:space="preserve">Topics that will be assessed: </w:t>
            </w:r>
            <w:r w:rsidRPr="00DA7262">
              <w:rPr>
                <w:rFonts w:ascii="Calibri" w:eastAsia="Times New Roman" w:hAnsi="Calibri" w:cs="Times New Roman"/>
                <w:color w:val="000000"/>
                <w:sz w:val="24"/>
                <w:szCs w:val="24"/>
              </w:rPr>
              <w:t xml:space="preserve">Their definitions in terms of furnishing of H+ and OH– ions, General properties, examples and uses, neutralization, concept of pH scale (Definition relating to logarithm not required), importance of pH in everyday life; preparation and uses of Sodium Hydroxide, </w:t>
            </w:r>
            <w:proofErr w:type="gramStart"/>
            <w:r w:rsidRPr="00DA7262">
              <w:rPr>
                <w:rFonts w:ascii="Calibri" w:eastAsia="Times New Roman" w:hAnsi="Calibri" w:cs="Times New Roman"/>
                <w:color w:val="000000"/>
                <w:sz w:val="24"/>
                <w:szCs w:val="24"/>
              </w:rPr>
              <w:t>Bleaching</w:t>
            </w:r>
            <w:proofErr w:type="gramEnd"/>
            <w:r w:rsidRPr="00DA7262">
              <w:rPr>
                <w:rFonts w:ascii="Calibri" w:eastAsia="Times New Roman" w:hAnsi="Calibri" w:cs="Times New Roman"/>
                <w:color w:val="000000"/>
                <w:sz w:val="24"/>
                <w:szCs w:val="24"/>
              </w:rPr>
              <w:t xml:space="preserve"> powder, Baking soda, Washing soda and Plaster of Paris.]</w:t>
            </w:r>
          </w:p>
        </w:tc>
      </w:tr>
      <w:tr w:rsidR="00DA7262" w:rsidRPr="00DA7262" w14:paraId="03627FC4" w14:textId="77777777" w:rsidTr="00DA7262">
        <w:trPr>
          <w:trHeight w:val="1290"/>
        </w:trPr>
        <w:tc>
          <w:tcPr>
            <w:tcW w:w="1015" w:type="dxa"/>
            <w:tcBorders>
              <w:top w:val="nil"/>
              <w:left w:val="single" w:sz="4" w:space="0" w:color="000000"/>
              <w:bottom w:val="single" w:sz="4" w:space="0" w:color="000000"/>
              <w:right w:val="single" w:sz="4" w:space="0" w:color="000000"/>
            </w:tcBorders>
            <w:shd w:val="clear" w:color="auto" w:fill="auto"/>
            <w:noWrap/>
            <w:hideMark/>
          </w:tcPr>
          <w:p w14:paraId="293982EF" w14:textId="77777777" w:rsidR="00DA7262" w:rsidRPr="00DA7262" w:rsidRDefault="00DA7262" w:rsidP="00DA7262">
            <w:pPr>
              <w:spacing w:after="0" w:line="240" w:lineRule="auto"/>
              <w:jc w:val="center"/>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5</w:t>
            </w:r>
          </w:p>
        </w:tc>
        <w:tc>
          <w:tcPr>
            <w:tcW w:w="8880" w:type="dxa"/>
            <w:tcBorders>
              <w:top w:val="nil"/>
              <w:left w:val="nil"/>
              <w:bottom w:val="single" w:sz="4" w:space="0" w:color="000000"/>
              <w:right w:val="single" w:sz="4" w:space="0" w:color="000000"/>
            </w:tcBorders>
            <w:shd w:val="clear" w:color="auto" w:fill="auto"/>
            <w:hideMark/>
          </w:tcPr>
          <w:p w14:paraId="1E60D1EF" w14:textId="77777777" w:rsidR="00DA7262" w:rsidRPr="00DA7262" w:rsidRDefault="00DA7262" w:rsidP="00DA7262">
            <w:pPr>
              <w:spacing w:after="0" w:line="240" w:lineRule="auto"/>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Ch 6: Control and Coordination</w:t>
            </w:r>
            <w:r w:rsidRPr="00DA7262">
              <w:rPr>
                <w:rFonts w:ascii="Calibri" w:eastAsia="Times New Roman" w:hAnsi="Calibri" w:cs="Times New Roman"/>
                <w:color w:val="000000"/>
                <w:sz w:val="24"/>
                <w:szCs w:val="24"/>
              </w:rPr>
              <w:br/>
              <w:t>[</w:t>
            </w:r>
            <w:r w:rsidRPr="00DA7262">
              <w:rPr>
                <w:rFonts w:ascii="Calibri" w:eastAsia="Times New Roman" w:hAnsi="Calibri" w:cs="Times New Roman"/>
                <w:b/>
                <w:bCs/>
                <w:color w:val="000000"/>
                <w:sz w:val="24"/>
                <w:szCs w:val="24"/>
              </w:rPr>
              <w:t>Topics that will be assessed:</w:t>
            </w:r>
            <w:r w:rsidRPr="00DA7262">
              <w:rPr>
                <w:rFonts w:ascii="Calibri" w:eastAsia="Times New Roman" w:hAnsi="Calibri" w:cs="Times New Roman"/>
                <w:color w:val="000000"/>
                <w:sz w:val="24"/>
                <w:szCs w:val="24"/>
              </w:rPr>
              <w:t xml:space="preserve"> Tropic movements in plants; Introduction of plant hormones; Control and co-ordination in animals: Nervous system; Voluntary, involuntary and reflex action; Chemical co-ordination: animal hormones.]</w:t>
            </w:r>
          </w:p>
        </w:tc>
      </w:tr>
      <w:tr w:rsidR="00DA7262" w:rsidRPr="00DA7262" w14:paraId="4A9D1163" w14:textId="77777777" w:rsidTr="00DA7262">
        <w:trPr>
          <w:trHeight w:val="1230"/>
        </w:trPr>
        <w:tc>
          <w:tcPr>
            <w:tcW w:w="1015" w:type="dxa"/>
            <w:tcBorders>
              <w:top w:val="nil"/>
              <w:left w:val="single" w:sz="4" w:space="0" w:color="000000"/>
              <w:bottom w:val="single" w:sz="4" w:space="0" w:color="000000"/>
              <w:right w:val="single" w:sz="4" w:space="0" w:color="000000"/>
            </w:tcBorders>
            <w:shd w:val="clear" w:color="auto" w:fill="auto"/>
            <w:noWrap/>
            <w:hideMark/>
          </w:tcPr>
          <w:p w14:paraId="74CC2FAF" w14:textId="77777777" w:rsidR="00DA7262" w:rsidRPr="00DA7262" w:rsidRDefault="00DA7262" w:rsidP="00DA7262">
            <w:pPr>
              <w:spacing w:after="0" w:line="240" w:lineRule="auto"/>
              <w:jc w:val="center"/>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lastRenderedPageBreak/>
              <w:t>6</w:t>
            </w:r>
          </w:p>
        </w:tc>
        <w:tc>
          <w:tcPr>
            <w:tcW w:w="8880" w:type="dxa"/>
            <w:tcBorders>
              <w:top w:val="nil"/>
              <w:left w:val="nil"/>
              <w:bottom w:val="single" w:sz="4" w:space="0" w:color="000000"/>
              <w:right w:val="single" w:sz="4" w:space="0" w:color="000000"/>
            </w:tcBorders>
            <w:shd w:val="clear" w:color="auto" w:fill="auto"/>
            <w:hideMark/>
          </w:tcPr>
          <w:p w14:paraId="584E303A" w14:textId="77777777" w:rsidR="00DA7262" w:rsidRPr="00DA7262" w:rsidRDefault="00DA7262" w:rsidP="00DA7262">
            <w:pPr>
              <w:spacing w:after="0" w:line="240" w:lineRule="auto"/>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 xml:space="preserve">Ch 10: The Human Eye and the </w:t>
            </w:r>
            <w:proofErr w:type="spellStart"/>
            <w:r w:rsidRPr="00DA7262">
              <w:rPr>
                <w:rFonts w:ascii="Calibri" w:eastAsia="Times New Roman" w:hAnsi="Calibri" w:cs="Times New Roman"/>
                <w:color w:val="000000"/>
                <w:sz w:val="24"/>
                <w:szCs w:val="24"/>
              </w:rPr>
              <w:t>Colourful</w:t>
            </w:r>
            <w:proofErr w:type="spellEnd"/>
            <w:r w:rsidRPr="00DA7262">
              <w:rPr>
                <w:rFonts w:ascii="Calibri" w:eastAsia="Times New Roman" w:hAnsi="Calibri" w:cs="Times New Roman"/>
                <w:color w:val="000000"/>
                <w:sz w:val="24"/>
                <w:szCs w:val="24"/>
              </w:rPr>
              <w:t xml:space="preserve"> World</w:t>
            </w:r>
            <w:r w:rsidRPr="00DA7262">
              <w:rPr>
                <w:rFonts w:ascii="Calibri" w:eastAsia="Times New Roman" w:hAnsi="Calibri" w:cs="Times New Roman"/>
                <w:color w:val="000000"/>
                <w:sz w:val="24"/>
                <w:szCs w:val="24"/>
              </w:rPr>
              <w:br/>
              <w:t>[T</w:t>
            </w:r>
            <w:r w:rsidRPr="00DA7262">
              <w:rPr>
                <w:rFonts w:ascii="Calibri" w:eastAsia="Times New Roman" w:hAnsi="Calibri" w:cs="Times New Roman"/>
                <w:b/>
                <w:bCs/>
                <w:color w:val="000000"/>
                <w:sz w:val="24"/>
                <w:szCs w:val="24"/>
              </w:rPr>
              <w:t>opics that will be assessed:</w:t>
            </w:r>
            <w:r w:rsidRPr="00DA7262">
              <w:rPr>
                <w:rFonts w:ascii="Calibri" w:eastAsia="Times New Roman" w:hAnsi="Calibri" w:cs="Times New Roman"/>
                <w:color w:val="000000"/>
                <w:sz w:val="24"/>
                <w:szCs w:val="24"/>
              </w:rPr>
              <w:t xml:space="preserve"> Functioning of a lens in human eye, defects of vision and their corrections.</w:t>
            </w:r>
            <w:r w:rsidRPr="00DA7262">
              <w:rPr>
                <w:rFonts w:ascii="Calibri" w:eastAsia="Times New Roman" w:hAnsi="Calibri" w:cs="Times New Roman"/>
                <w:color w:val="000000"/>
                <w:sz w:val="24"/>
                <w:szCs w:val="24"/>
              </w:rPr>
              <w:br/>
              <w:t xml:space="preserve">Refraction of light through a prism, dispersion of light, scattering of light, applications in daily life (excluding </w:t>
            </w:r>
            <w:proofErr w:type="spellStart"/>
            <w:r w:rsidRPr="00DA7262">
              <w:rPr>
                <w:rFonts w:ascii="Calibri" w:eastAsia="Times New Roman" w:hAnsi="Calibri" w:cs="Times New Roman"/>
                <w:color w:val="000000"/>
                <w:sz w:val="24"/>
                <w:szCs w:val="24"/>
              </w:rPr>
              <w:t>colour</w:t>
            </w:r>
            <w:proofErr w:type="spellEnd"/>
            <w:r w:rsidRPr="00DA7262">
              <w:rPr>
                <w:rFonts w:ascii="Calibri" w:eastAsia="Times New Roman" w:hAnsi="Calibri" w:cs="Times New Roman"/>
                <w:color w:val="000000"/>
                <w:sz w:val="24"/>
                <w:szCs w:val="24"/>
              </w:rPr>
              <w:t xml:space="preserve"> of the sun at sunrise and sunset).]</w:t>
            </w:r>
          </w:p>
        </w:tc>
      </w:tr>
      <w:tr w:rsidR="00DA7262" w:rsidRPr="00DA7262" w14:paraId="06BD26FC" w14:textId="77777777" w:rsidTr="00DA7262">
        <w:trPr>
          <w:trHeight w:val="930"/>
        </w:trPr>
        <w:tc>
          <w:tcPr>
            <w:tcW w:w="1015" w:type="dxa"/>
            <w:tcBorders>
              <w:top w:val="nil"/>
              <w:left w:val="single" w:sz="4" w:space="0" w:color="000000"/>
              <w:bottom w:val="single" w:sz="4" w:space="0" w:color="000000"/>
              <w:right w:val="single" w:sz="4" w:space="0" w:color="000000"/>
            </w:tcBorders>
            <w:shd w:val="clear" w:color="auto" w:fill="auto"/>
            <w:noWrap/>
            <w:hideMark/>
          </w:tcPr>
          <w:p w14:paraId="06B0E786" w14:textId="77777777" w:rsidR="00DA7262" w:rsidRPr="00DA7262" w:rsidRDefault="00DA7262" w:rsidP="00DA7262">
            <w:pPr>
              <w:spacing w:after="0" w:line="240" w:lineRule="auto"/>
              <w:jc w:val="center"/>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7</w:t>
            </w:r>
          </w:p>
        </w:tc>
        <w:tc>
          <w:tcPr>
            <w:tcW w:w="8880" w:type="dxa"/>
            <w:tcBorders>
              <w:top w:val="nil"/>
              <w:left w:val="nil"/>
              <w:bottom w:val="single" w:sz="4" w:space="0" w:color="000000"/>
              <w:right w:val="single" w:sz="4" w:space="0" w:color="000000"/>
            </w:tcBorders>
            <w:shd w:val="clear" w:color="auto" w:fill="auto"/>
            <w:hideMark/>
          </w:tcPr>
          <w:p w14:paraId="4BAEAA04" w14:textId="77777777" w:rsidR="00DA7262" w:rsidRPr="00DA7262" w:rsidRDefault="00DA7262" w:rsidP="00DA7262">
            <w:pPr>
              <w:spacing w:after="0" w:line="240" w:lineRule="auto"/>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Ch 3: Metals and Non – metals</w:t>
            </w:r>
            <w:r w:rsidRPr="00DA7262">
              <w:rPr>
                <w:rFonts w:ascii="Calibri" w:eastAsia="Times New Roman" w:hAnsi="Calibri" w:cs="Times New Roman"/>
                <w:color w:val="000000"/>
                <w:sz w:val="24"/>
                <w:szCs w:val="24"/>
              </w:rPr>
              <w:br/>
              <w:t>[</w:t>
            </w:r>
            <w:r w:rsidRPr="00DA7262">
              <w:rPr>
                <w:rFonts w:ascii="Calibri" w:eastAsia="Times New Roman" w:hAnsi="Calibri" w:cs="Times New Roman"/>
                <w:b/>
                <w:bCs/>
                <w:color w:val="000000"/>
                <w:sz w:val="24"/>
                <w:szCs w:val="24"/>
              </w:rPr>
              <w:t>Topics that will be assessed:</w:t>
            </w:r>
            <w:r w:rsidRPr="00DA7262">
              <w:rPr>
                <w:rFonts w:ascii="Calibri" w:eastAsia="Times New Roman" w:hAnsi="Calibri" w:cs="Times New Roman"/>
                <w:color w:val="000000"/>
                <w:sz w:val="24"/>
                <w:szCs w:val="24"/>
              </w:rPr>
              <w:t xml:space="preserve"> Properties of metals and non-metals; Reactivity series; Formation and properties of ionic compounds; Basic metallurgical processes; Corrosion and its prevention.]</w:t>
            </w:r>
          </w:p>
        </w:tc>
      </w:tr>
      <w:tr w:rsidR="00DA7262" w:rsidRPr="00DA7262" w14:paraId="44630756" w14:textId="77777777" w:rsidTr="00DA7262">
        <w:trPr>
          <w:trHeight w:val="1020"/>
        </w:trPr>
        <w:tc>
          <w:tcPr>
            <w:tcW w:w="1015" w:type="dxa"/>
            <w:tcBorders>
              <w:top w:val="nil"/>
              <w:left w:val="single" w:sz="4" w:space="0" w:color="000000"/>
              <w:bottom w:val="single" w:sz="4" w:space="0" w:color="000000"/>
              <w:right w:val="single" w:sz="4" w:space="0" w:color="000000"/>
            </w:tcBorders>
            <w:shd w:val="clear" w:color="auto" w:fill="auto"/>
            <w:noWrap/>
            <w:hideMark/>
          </w:tcPr>
          <w:p w14:paraId="218D489F" w14:textId="77777777" w:rsidR="00DA7262" w:rsidRPr="00DA7262" w:rsidRDefault="00DA7262" w:rsidP="00DA7262">
            <w:pPr>
              <w:spacing w:after="0" w:line="240" w:lineRule="auto"/>
              <w:jc w:val="center"/>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8</w:t>
            </w:r>
          </w:p>
        </w:tc>
        <w:tc>
          <w:tcPr>
            <w:tcW w:w="8880" w:type="dxa"/>
            <w:tcBorders>
              <w:top w:val="nil"/>
              <w:left w:val="nil"/>
              <w:bottom w:val="single" w:sz="4" w:space="0" w:color="000000"/>
              <w:right w:val="single" w:sz="4" w:space="0" w:color="000000"/>
            </w:tcBorders>
            <w:shd w:val="clear" w:color="auto" w:fill="auto"/>
            <w:hideMark/>
          </w:tcPr>
          <w:p w14:paraId="4427C2A5" w14:textId="77777777" w:rsidR="00DA7262" w:rsidRPr="00DA7262" w:rsidRDefault="00DA7262" w:rsidP="00DA7262">
            <w:pPr>
              <w:spacing w:after="0" w:line="240" w:lineRule="auto"/>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Ch 7: How do Organisms Reproduce?</w:t>
            </w:r>
            <w:r w:rsidRPr="00DA7262">
              <w:rPr>
                <w:rFonts w:ascii="Calibri" w:eastAsia="Times New Roman" w:hAnsi="Calibri" w:cs="Times New Roman"/>
                <w:color w:val="000000"/>
                <w:sz w:val="24"/>
                <w:szCs w:val="24"/>
              </w:rPr>
              <w:br/>
              <w:t>[</w:t>
            </w:r>
            <w:r w:rsidRPr="00DA7262">
              <w:rPr>
                <w:rFonts w:ascii="Calibri" w:eastAsia="Times New Roman" w:hAnsi="Calibri" w:cs="Times New Roman"/>
                <w:b/>
                <w:bCs/>
                <w:color w:val="000000"/>
                <w:sz w:val="24"/>
                <w:szCs w:val="24"/>
              </w:rPr>
              <w:t>Topics that will be assessed:</w:t>
            </w:r>
            <w:r w:rsidRPr="00DA7262">
              <w:rPr>
                <w:rFonts w:ascii="Calibri" w:eastAsia="Times New Roman" w:hAnsi="Calibri" w:cs="Times New Roman"/>
                <w:color w:val="000000"/>
                <w:sz w:val="24"/>
                <w:szCs w:val="24"/>
              </w:rPr>
              <w:t xml:space="preserve"> Reproduction in animals and plants (asexual and sexual) reproductive health - need and methods of family planning. Safe sex vs HIV/AIDS. Child bearing and women’s health.]</w:t>
            </w:r>
          </w:p>
        </w:tc>
      </w:tr>
      <w:tr w:rsidR="00DA7262" w:rsidRPr="00DA7262" w14:paraId="2F15CF12" w14:textId="77777777" w:rsidTr="00DA7262">
        <w:trPr>
          <w:trHeight w:val="1575"/>
        </w:trPr>
        <w:tc>
          <w:tcPr>
            <w:tcW w:w="1015" w:type="dxa"/>
            <w:tcBorders>
              <w:top w:val="nil"/>
              <w:left w:val="single" w:sz="4" w:space="0" w:color="000000"/>
              <w:bottom w:val="single" w:sz="4" w:space="0" w:color="000000"/>
              <w:right w:val="single" w:sz="4" w:space="0" w:color="000000"/>
            </w:tcBorders>
            <w:shd w:val="clear" w:color="auto" w:fill="auto"/>
            <w:noWrap/>
            <w:hideMark/>
          </w:tcPr>
          <w:p w14:paraId="261D4E74" w14:textId="77777777" w:rsidR="00DA7262" w:rsidRPr="00DA7262" w:rsidRDefault="00DA7262" w:rsidP="00DA7262">
            <w:pPr>
              <w:spacing w:after="0" w:line="240" w:lineRule="auto"/>
              <w:jc w:val="center"/>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9</w:t>
            </w:r>
          </w:p>
        </w:tc>
        <w:tc>
          <w:tcPr>
            <w:tcW w:w="8880" w:type="dxa"/>
            <w:tcBorders>
              <w:top w:val="nil"/>
              <w:left w:val="nil"/>
              <w:bottom w:val="single" w:sz="4" w:space="0" w:color="000000"/>
              <w:right w:val="single" w:sz="4" w:space="0" w:color="000000"/>
            </w:tcBorders>
            <w:shd w:val="clear" w:color="auto" w:fill="auto"/>
            <w:hideMark/>
          </w:tcPr>
          <w:p w14:paraId="4D57744F" w14:textId="77777777" w:rsidR="00DA7262" w:rsidRPr="00DA7262" w:rsidRDefault="00DA7262" w:rsidP="00DA7262">
            <w:pPr>
              <w:spacing w:after="0" w:line="240" w:lineRule="auto"/>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Ch 11: Electricity</w:t>
            </w:r>
            <w:r w:rsidRPr="00DA7262">
              <w:rPr>
                <w:rFonts w:ascii="Calibri" w:eastAsia="Times New Roman" w:hAnsi="Calibri" w:cs="Times New Roman"/>
                <w:color w:val="000000"/>
                <w:sz w:val="24"/>
                <w:szCs w:val="24"/>
              </w:rPr>
              <w:br/>
              <w:t>[</w:t>
            </w:r>
            <w:r w:rsidRPr="00DA7262">
              <w:rPr>
                <w:rFonts w:ascii="Calibri" w:eastAsia="Times New Roman" w:hAnsi="Calibri" w:cs="Times New Roman"/>
                <w:b/>
                <w:bCs/>
                <w:color w:val="000000"/>
                <w:sz w:val="24"/>
                <w:szCs w:val="24"/>
              </w:rPr>
              <w:t>Topics that will be assessed:</w:t>
            </w:r>
            <w:r w:rsidRPr="00DA7262">
              <w:rPr>
                <w:rFonts w:ascii="Calibri" w:eastAsia="Times New Roman" w:hAnsi="Calibri" w:cs="Times New Roman"/>
                <w:color w:val="000000"/>
                <w:sz w:val="24"/>
                <w:szCs w:val="24"/>
              </w:rPr>
              <w:t xml:space="preserve"> Electric current, potential difference and electric current. Ohm’s law; Resistance, Resistivity, Factors on which the resistance of a conductor depends. Series combination of resistors, parallel combination of resistors and its applications in daily life. Heating effect of electric current and its applications in daily life. Electric power, Interrelation between P, V, I and R.]</w:t>
            </w:r>
          </w:p>
        </w:tc>
      </w:tr>
      <w:tr w:rsidR="00DA7262" w:rsidRPr="00DA7262" w14:paraId="04A1537F" w14:textId="77777777" w:rsidTr="00DA7262">
        <w:trPr>
          <w:trHeight w:val="1890"/>
        </w:trPr>
        <w:tc>
          <w:tcPr>
            <w:tcW w:w="1015" w:type="dxa"/>
            <w:tcBorders>
              <w:top w:val="nil"/>
              <w:left w:val="single" w:sz="4" w:space="0" w:color="000000"/>
              <w:bottom w:val="single" w:sz="4" w:space="0" w:color="000000"/>
              <w:right w:val="single" w:sz="4" w:space="0" w:color="000000"/>
            </w:tcBorders>
            <w:shd w:val="clear" w:color="auto" w:fill="auto"/>
            <w:noWrap/>
            <w:hideMark/>
          </w:tcPr>
          <w:p w14:paraId="72B5AD3E" w14:textId="77777777" w:rsidR="00DA7262" w:rsidRPr="00DA7262" w:rsidRDefault="00DA7262" w:rsidP="00DA7262">
            <w:pPr>
              <w:spacing w:after="0" w:line="240" w:lineRule="auto"/>
              <w:jc w:val="center"/>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10</w:t>
            </w:r>
          </w:p>
        </w:tc>
        <w:tc>
          <w:tcPr>
            <w:tcW w:w="8880" w:type="dxa"/>
            <w:tcBorders>
              <w:top w:val="nil"/>
              <w:left w:val="nil"/>
              <w:bottom w:val="single" w:sz="4" w:space="0" w:color="000000"/>
              <w:right w:val="single" w:sz="4" w:space="0" w:color="000000"/>
            </w:tcBorders>
            <w:shd w:val="clear" w:color="auto" w:fill="auto"/>
            <w:hideMark/>
          </w:tcPr>
          <w:p w14:paraId="3EC41D35" w14:textId="77777777" w:rsidR="00DA7262" w:rsidRPr="00DA7262" w:rsidRDefault="00DA7262" w:rsidP="00DA7262">
            <w:pPr>
              <w:spacing w:after="0" w:line="240" w:lineRule="auto"/>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Ch 4: Carbon and its Compounds</w:t>
            </w:r>
            <w:r w:rsidRPr="00DA7262">
              <w:rPr>
                <w:rFonts w:ascii="Calibri" w:eastAsia="Times New Roman" w:hAnsi="Calibri" w:cs="Times New Roman"/>
                <w:color w:val="000000"/>
                <w:sz w:val="24"/>
                <w:szCs w:val="24"/>
              </w:rPr>
              <w:br/>
              <w:t>[</w:t>
            </w:r>
            <w:r w:rsidRPr="00DA7262">
              <w:rPr>
                <w:rFonts w:ascii="Calibri" w:eastAsia="Times New Roman" w:hAnsi="Calibri" w:cs="Times New Roman"/>
                <w:b/>
                <w:bCs/>
                <w:color w:val="000000"/>
                <w:sz w:val="24"/>
                <w:szCs w:val="24"/>
              </w:rPr>
              <w:t>Topics that will be assessed:</w:t>
            </w:r>
            <w:r w:rsidRPr="00DA7262">
              <w:rPr>
                <w:rFonts w:ascii="Calibri" w:eastAsia="Times New Roman" w:hAnsi="Calibri" w:cs="Times New Roman"/>
                <w:color w:val="000000"/>
                <w:sz w:val="24"/>
                <w:szCs w:val="24"/>
              </w:rPr>
              <w:t xml:space="preserve"> Covalent bonding in carbon compounds. Versatile nature of carbon. Homologous series. Nomenclature of carbon compounds containing functional groups (halogens, alcohol, ketones, aldehydes, alkanes and alkynes), difference between saturated hydro carbons and unsaturated hydrocarbons. Chemical properties of carbon compounds (combustion, oxidation, addition and substitution reaction). Ethanol and Ethanoic acid (only properties and uses), soaps and detergents.]</w:t>
            </w:r>
          </w:p>
        </w:tc>
      </w:tr>
      <w:tr w:rsidR="00DA7262" w:rsidRPr="00DA7262" w14:paraId="4C6C1E72" w14:textId="77777777" w:rsidTr="00DA7262">
        <w:trPr>
          <w:trHeight w:val="945"/>
        </w:trPr>
        <w:tc>
          <w:tcPr>
            <w:tcW w:w="1015" w:type="dxa"/>
            <w:tcBorders>
              <w:top w:val="nil"/>
              <w:left w:val="single" w:sz="4" w:space="0" w:color="000000"/>
              <w:bottom w:val="single" w:sz="4" w:space="0" w:color="000000"/>
              <w:right w:val="single" w:sz="4" w:space="0" w:color="000000"/>
            </w:tcBorders>
            <w:shd w:val="clear" w:color="auto" w:fill="auto"/>
            <w:noWrap/>
            <w:hideMark/>
          </w:tcPr>
          <w:p w14:paraId="3C0CEF6D" w14:textId="77777777" w:rsidR="00DA7262" w:rsidRPr="00DA7262" w:rsidRDefault="00DA7262" w:rsidP="00DA7262">
            <w:pPr>
              <w:spacing w:after="0" w:line="240" w:lineRule="auto"/>
              <w:jc w:val="center"/>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11</w:t>
            </w:r>
          </w:p>
        </w:tc>
        <w:tc>
          <w:tcPr>
            <w:tcW w:w="8880" w:type="dxa"/>
            <w:tcBorders>
              <w:top w:val="nil"/>
              <w:left w:val="nil"/>
              <w:bottom w:val="single" w:sz="4" w:space="0" w:color="000000"/>
              <w:right w:val="single" w:sz="4" w:space="0" w:color="000000"/>
            </w:tcBorders>
            <w:shd w:val="clear" w:color="auto" w:fill="auto"/>
            <w:hideMark/>
          </w:tcPr>
          <w:p w14:paraId="5749FC97" w14:textId="77777777" w:rsidR="00DA7262" w:rsidRPr="00DA7262" w:rsidRDefault="00DA7262" w:rsidP="00DA7262">
            <w:pPr>
              <w:spacing w:after="0" w:line="240" w:lineRule="auto"/>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Ch 8: Heredity</w:t>
            </w:r>
            <w:r w:rsidRPr="00DA7262">
              <w:rPr>
                <w:rFonts w:ascii="Calibri" w:eastAsia="Times New Roman" w:hAnsi="Calibri" w:cs="Times New Roman"/>
                <w:color w:val="000000"/>
                <w:sz w:val="24"/>
                <w:szCs w:val="24"/>
              </w:rPr>
              <w:br/>
              <w:t>[</w:t>
            </w:r>
            <w:r w:rsidRPr="00DA7262">
              <w:rPr>
                <w:rFonts w:ascii="Calibri" w:eastAsia="Times New Roman" w:hAnsi="Calibri" w:cs="Times New Roman"/>
                <w:b/>
                <w:bCs/>
                <w:color w:val="000000"/>
                <w:sz w:val="24"/>
                <w:szCs w:val="24"/>
              </w:rPr>
              <w:t>Topics that will be assessed:</w:t>
            </w:r>
            <w:r w:rsidRPr="00DA7262">
              <w:rPr>
                <w:rFonts w:ascii="Calibri" w:eastAsia="Times New Roman" w:hAnsi="Calibri" w:cs="Times New Roman"/>
                <w:color w:val="000000"/>
                <w:sz w:val="24"/>
                <w:szCs w:val="24"/>
              </w:rPr>
              <w:t xml:space="preserve"> Heredity; Mendel’s contribution - Laws for inheritance of traits: Sex determination: brief introduction]</w:t>
            </w:r>
          </w:p>
        </w:tc>
      </w:tr>
      <w:tr w:rsidR="00DA7262" w:rsidRPr="00DA7262" w14:paraId="2BB9BD81" w14:textId="77777777" w:rsidTr="00DA7262">
        <w:trPr>
          <w:trHeight w:val="1260"/>
        </w:trPr>
        <w:tc>
          <w:tcPr>
            <w:tcW w:w="1015" w:type="dxa"/>
            <w:tcBorders>
              <w:top w:val="nil"/>
              <w:left w:val="single" w:sz="4" w:space="0" w:color="000000"/>
              <w:bottom w:val="single" w:sz="4" w:space="0" w:color="000000"/>
              <w:right w:val="single" w:sz="4" w:space="0" w:color="000000"/>
            </w:tcBorders>
            <w:shd w:val="clear" w:color="auto" w:fill="auto"/>
            <w:noWrap/>
            <w:hideMark/>
          </w:tcPr>
          <w:p w14:paraId="6AD8E356" w14:textId="77777777" w:rsidR="00DA7262" w:rsidRPr="00DA7262" w:rsidRDefault="00DA7262" w:rsidP="00DA7262">
            <w:pPr>
              <w:spacing w:after="0" w:line="240" w:lineRule="auto"/>
              <w:jc w:val="center"/>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12</w:t>
            </w:r>
          </w:p>
        </w:tc>
        <w:tc>
          <w:tcPr>
            <w:tcW w:w="8880" w:type="dxa"/>
            <w:tcBorders>
              <w:top w:val="nil"/>
              <w:left w:val="nil"/>
              <w:bottom w:val="single" w:sz="4" w:space="0" w:color="000000"/>
              <w:right w:val="single" w:sz="4" w:space="0" w:color="000000"/>
            </w:tcBorders>
            <w:shd w:val="clear" w:color="auto" w:fill="auto"/>
            <w:hideMark/>
          </w:tcPr>
          <w:p w14:paraId="1D9657F9" w14:textId="77777777" w:rsidR="00DA7262" w:rsidRPr="00DA7262" w:rsidRDefault="00DA7262" w:rsidP="00DA7262">
            <w:pPr>
              <w:spacing w:after="0" w:line="240" w:lineRule="auto"/>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Ch 12: Magnetic Effects of Electric Current</w:t>
            </w:r>
            <w:r w:rsidRPr="00DA7262">
              <w:rPr>
                <w:rFonts w:ascii="Calibri" w:eastAsia="Times New Roman" w:hAnsi="Calibri" w:cs="Times New Roman"/>
                <w:color w:val="000000"/>
                <w:sz w:val="24"/>
                <w:szCs w:val="24"/>
              </w:rPr>
              <w:br/>
              <w:t>[</w:t>
            </w:r>
            <w:r w:rsidRPr="00DA7262">
              <w:rPr>
                <w:rFonts w:ascii="Calibri" w:eastAsia="Times New Roman" w:hAnsi="Calibri" w:cs="Times New Roman"/>
                <w:b/>
                <w:bCs/>
                <w:color w:val="000000"/>
                <w:sz w:val="24"/>
                <w:szCs w:val="24"/>
              </w:rPr>
              <w:t xml:space="preserve">Topics that will be assessed: </w:t>
            </w:r>
            <w:r w:rsidRPr="00DA7262">
              <w:rPr>
                <w:rFonts w:ascii="Calibri" w:eastAsia="Times New Roman" w:hAnsi="Calibri" w:cs="Times New Roman"/>
                <w:color w:val="000000"/>
                <w:sz w:val="24"/>
                <w:szCs w:val="24"/>
              </w:rPr>
              <w:t xml:space="preserve">Magnetic field, field lines, field due to a current carrying conductor, field due to current carrying coil or solenoid; Force on current carrying conductor, Fleming’s </w:t>
            </w:r>
            <w:proofErr w:type="gramStart"/>
            <w:r w:rsidRPr="00DA7262">
              <w:rPr>
                <w:rFonts w:ascii="Calibri" w:eastAsia="Times New Roman" w:hAnsi="Calibri" w:cs="Times New Roman"/>
                <w:color w:val="000000"/>
                <w:sz w:val="24"/>
                <w:szCs w:val="24"/>
              </w:rPr>
              <w:t>Left Hand</w:t>
            </w:r>
            <w:proofErr w:type="gramEnd"/>
            <w:r w:rsidRPr="00DA7262">
              <w:rPr>
                <w:rFonts w:ascii="Calibri" w:eastAsia="Times New Roman" w:hAnsi="Calibri" w:cs="Times New Roman"/>
                <w:color w:val="000000"/>
                <w:sz w:val="24"/>
                <w:szCs w:val="24"/>
              </w:rPr>
              <w:t xml:space="preserve"> Rule, Direct current. Alternating current: frequency of AC. Advantage of AC over DC. Domestic electric circuits.]</w:t>
            </w:r>
          </w:p>
        </w:tc>
      </w:tr>
      <w:tr w:rsidR="00DA7262" w:rsidRPr="00DA7262" w14:paraId="2994E100" w14:textId="77777777" w:rsidTr="00DA7262">
        <w:trPr>
          <w:trHeight w:val="945"/>
        </w:trPr>
        <w:tc>
          <w:tcPr>
            <w:tcW w:w="1015" w:type="dxa"/>
            <w:tcBorders>
              <w:top w:val="nil"/>
              <w:left w:val="single" w:sz="4" w:space="0" w:color="000000"/>
              <w:bottom w:val="single" w:sz="4" w:space="0" w:color="000000"/>
              <w:right w:val="single" w:sz="4" w:space="0" w:color="000000"/>
            </w:tcBorders>
            <w:shd w:val="clear" w:color="auto" w:fill="auto"/>
            <w:noWrap/>
            <w:hideMark/>
          </w:tcPr>
          <w:p w14:paraId="0FA7D3BC" w14:textId="77777777" w:rsidR="00DA7262" w:rsidRPr="00DA7262" w:rsidRDefault="00DA7262" w:rsidP="00DA7262">
            <w:pPr>
              <w:spacing w:after="0" w:line="240" w:lineRule="auto"/>
              <w:jc w:val="center"/>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13</w:t>
            </w:r>
          </w:p>
        </w:tc>
        <w:tc>
          <w:tcPr>
            <w:tcW w:w="8880" w:type="dxa"/>
            <w:tcBorders>
              <w:top w:val="nil"/>
              <w:left w:val="nil"/>
              <w:bottom w:val="single" w:sz="4" w:space="0" w:color="000000"/>
              <w:right w:val="single" w:sz="4" w:space="0" w:color="000000"/>
            </w:tcBorders>
            <w:shd w:val="clear" w:color="auto" w:fill="auto"/>
            <w:hideMark/>
          </w:tcPr>
          <w:p w14:paraId="34728CEB" w14:textId="77777777" w:rsidR="00DA7262" w:rsidRPr="00DA7262" w:rsidRDefault="00DA7262" w:rsidP="00DA7262">
            <w:pPr>
              <w:spacing w:after="0" w:line="240" w:lineRule="auto"/>
              <w:rPr>
                <w:rFonts w:ascii="Calibri" w:eastAsia="Times New Roman" w:hAnsi="Calibri" w:cs="Times New Roman"/>
                <w:color w:val="000000"/>
                <w:sz w:val="24"/>
                <w:szCs w:val="24"/>
              </w:rPr>
            </w:pPr>
            <w:r w:rsidRPr="00DA7262">
              <w:rPr>
                <w:rFonts w:ascii="Calibri" w:eastAsia="Times New Roman" w:hAnsi="Calibri" w:cs="Times New Roman"/>
                <w:color w:val="000000"/>
                <w:sz w:val="24"/>
                <w:szCs w:val="24"/>
              </w:rPr>
              <w:t>Ch 13: Our Environment</w:t>
            </w:r>
            <w:r w:rsidRPr="00DA7262">
              <w:rPr>
                <w:rFonts w:ascii="Calibri" w:eastAsia="Times New Roman" w:hAnsi="Calibri" w:cs="Times New Roman"/>
                <w:color w:val="000000"/>
                <w:sz w:val="24"/>
                <w:szCs w:val="24"/>
              </w:rPr>
              <w:br/>
              <w:t>[</w:t>
            </w:r>
            <w:r w:rsidRPr="00DA7262">
              <w:rPr>
                <w:rFonts w:ascii="Calibri" w:eastAsia="Times New Roman" w:hAnsi="Calibri" w:cs="Times New Roman"/>
                <w:b/>
                <w:bCs/>
                <w:color w:val="000000"/>
                <w:sz w:val="24"/>
                <w:szCs w:val="24"/>
              </w:rPr>
              <w:t>Topics that will be assessed:</w:t>
            </w:r>
            <w:r w:rsidRPr="00DA7262">
              <w:rPr>
                <w:rFonts w:ascii="Calibri" w:eastAsia="Times New Roman" w:hAnsi="Calibri" w:cs="Times New Roman"/>
                <w:color w:val="000000"/>
                <w:sz w:val="24"/>
                <w:szCs w:val="24"/>
              </w:rPr>
              <w:t xml:space="preserve"> Eco-system, Environmental problems, Ozone depletion, waste production and their solutions. Biodegradable and non-biodegradable substances.]</w:t>
            </w:r>
          </w:p>
        </w:tc>
      </w:tr>
    </w:tbl>
    <w:p w14:paraId="4F88775E" w14:textId="77777777" w:rsidR="00DA7262" w:rsidRDefault="00DA7262" w:rsidP="00300B1B"/>
    <w:p w14:paraId="41583E18" w14:textId="77777777" w:rsidR="004066F6" w:rsidRDefault="004066F6" w:rsidP="00300B1B"/>
    <w:p w14:paraId="7152FC9A" w14:textId="77777777" w:rsidR="004066F6" w:rsidRDefault="004066F6" w:rsidP="00300B1B"/>
    <w:p w14:paraId="17B190A4" w14:textId="77777777" w:rsidR="004066F6" w:rsidRDefault="004066F6" w:rsidP="00300B1B"/>
    <w:tbl>
      <w:tblPr>
        <w:tblW w:w="10156" w:type="dxa"/>
        <w:tblInd w:w="-20" w:type="dxa"/>
        <w:tblLook w:val="04A0" w:firstRow="1" w:lastRow="0" w:firstColumn="1" w:lastColumn="0" w:noHBand="0" w:noVBand="1"/>
      </w:tblPr>
      <w:tblGrid>
        <w:gridCol w:w="1180"/>
        <w:gridCol w:w="8976"/>
      </w:tblGrid>
      <w:tr w:rsidR="004066F6" w:rsidRPr="004066F6" w14:paraId="22F1B958" w14:textId="77777777" w:rsidTr="004066F6">
        <w:trPr>
          <w:trHeight w:val="300"/>
        </w:trPr>
        <w:tc>
          <w:tcPr>
            <w:tcW w:w="10156" w:type="dxa"/>
            <w:gridSpan w:val="2"/>
            <w:tcBorders>
              <w:top w:val="single" w:sz="4" w:space="0" w:color="000000"/>
              <w:left w:val="single" w:sz="4" w:space="0" w:color="000000"/>
              <w:bottom w:val="nil"/>
              <w:right w:val="single" w:sz="4" w:space="0" w:color="000000"/>
            </w:tcBorders>
            <w:shd w:val="clear" w:color="auto" w:fill="auto"/>
            <w:hideMark/>
          </w:tcPr>
          <w:p w14:paraId="12069E40" w14:textId="77777777" w:rsidR="004066F6" w:rsidRPr="004066F6" w:rsidRDefault="004066F6" w:rsidP="004066F6">
            <w:pPr>
              <w:spacing w:after="0" w:line="240" w:lineRule="auto"/>
              <w:jc w:val="center"/>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lastRenderedPageBreak/>
              <w:t>CBSE PORTION FOR EXAMINATIONS 2025-26</w:t>
            </w:r>
            <w:r w:rsidRPr="004066F6">
              <w:rPr>
                <w:rFonts w:ascii="Calibri" w:eastAsia="Times New Roman" w:hAnsi="Calibri" w:cs="Times New Roman"/>
                <w:b/>
                <w:bCs/>
                <w:color w:val="000000"/>
                <w:sz w:val="24"/>
                <w:szCs w:val="24"/>
              </w:rPr>
              <w:br/>
              <w:t>Std.: X</w:t>
            </w:r>
            <w:r w:rsidRPr="004066F6">
              <w:rPr>
                <w:rFonts w:ascii="Calibri" w:eastAsia="Times New Roman" w:hAnsi="Calibri" w:cs="Times New Roman"/>
                <w:b/>
                <w:bCs/>
                <w:color w:val="000000"/>
                <w:sz w:val="24"/>
                <w:szCs w:val="24"/>
              </w:rPr>
              <w:br/>
              <w:t>Subject: Social Science (087)</w:t>
            </w:r>
          </w:p>
        </w:tc>
      </w:tr>
      <w:tr w:rsidR="004066F6" w:rsidRPr="004066F6" w14:paraId="3B793257" w14:textId="77777777" w:rsidTr="004066F6">
        <w:trPr>
          <w:trHeight w:val="345"/>
        </w:trPr>
        <w:tc>
          <w:tcPr>
            <w:tcW w:w="10156" w:type="dxa"/>
            <w:gridSpan w:val="2"/>
            <w:tcBorders>
              <w:top w:val="single" w:sz="4" w:space="0" w:color="000000"/>
              <w:left w:val="single" w:sz="4" w:space="0" w:color="000000"/>
              <w:bottom w:val="single" w:sz="4" w:space="0" w:color="000000"/>
              <w:right w:val="single" w:sz="4" w:space="0" w:color="000000"/>
            </w:tcBorders>
            <w:shd w:val="clear" w:color="ECD9FF" w:fill="ECD9FF"/>
            <w:hideMark/>
          </w:tcPr>
          <w:p w14:paraId="2E60325F" w14:textId="77777777" w:rsidR="004066F6" w:rsidRPr="004066F6" w:rsidRDefault="004066F6" w:rsidP="004066F6">
            <w:pPr>
              <w:spacing w:after="0" w:line="240" w:lineRule="auto"/>
              <w:jc w:val="center"/>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Term I</w:t>
            </w:r>
          </w:p>
        </w:tc>
      </w:tr>
      <w:tr w:rsidR="004066F6" w:rsidRPr="004066F6" w14:paraId="44412BFC" w14:textId="77777777" w:rsidTr="004066F6">
        <w:trPr>
          <w:trHeight w:val="420"/>
        </w:trPr>
        <w:tc>
          <w:tcPr>
            <w:tcW w:w="10156" w:type="dxa"/>
            <w:gridSpan w:val="2"/>
            <w:tcBorders>
              <w:top w:val="single" w:sz="4" w:space="0" w:color="000000"/>
              <w:left w:val="single" w:sz="4" w:space="0" w:color="000000"/>
              <w:bottom w:val="single" w:sz="4" w:space="0" w:color="000000"/>
              <w:right w:val="single" w:sz="4" w:space="0" w:color="000000"/>
            </w:tcBorders>
            <w:shd w:val="clear" w:color="FFFFCC" w:fill="FFFFCC"/>
            <w:noWrap/>
            <w:hideMark/>
          </w:tcPr>
          <w:p w14:paraId="338D068D" w14:textId="77777777" w:rsidR="004066F6" w:rsidRPr="004066F6" w:rsidRDefault="004066F6" w:rsidP="004066F6">
            <w:pPr>
              <w:spacing w:after="0" w:line="240" w:lineRule="auto"/>
              <w:jc w:val="center"/>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Periodic Test 1 [40 marks - 25% Syllabus]</w:t>
            </w:r>
          </w:p>
        </w:tc>
      </w:tr>
      <w:tr w:rsidR="004066F6" w:rsidRPr="004066F6" w14:paraId="2C57C0D2" w14:textId="77777777" w:rsidTr="004066F6">
        <w:trPr>
          <w:trHeight w:val="285"/>
        </w:trPr>
        <w:tc>
          <w:tcPr>
            <w:tcW w:w="1180" w:type="dxa"/>
            <w:tcBorders>
              <w:top w:val="nil"/>
              <w:left w:val="single" w:sz="4" w:space="0" w:color="000000"/>
              <w:bottom w:val="single" w:sz="4" w:space="0" w:color="000000"/>
              <w:right w:val="single" w:sz="4" w:space="0" w:color="000000"/>
            </w:tcBorders>
            <w:shd w:val="clear" w:color="auto" w:fill="auto"/>
            <w:noWrap/>
            <w:hideMark/>
          </w:tcPr>
          <w:p w14:paraId="13413772" w14:textId="77777777" w:rsidR="004066F6" w:rsidRPr="004066F6" w:rsidRDefault="004066F6" w:rsidP="004066F6">
            <w:pPr>
              <w:spacing w:after="0" w:line="240" w:lineRule="auto"/>
              <w:jc w:val="center"/>
              <w:rPr>
                <w:rFonts w:ascii="Calibri" w:eastAsia="Times New Roman" w:hAnsi="Calibri" w:cs="Times New Roman"/>
                <w:b/>
                <w:bCs/>
                <w:color w:val="000000"/>
                <w:sz w:val="24"/>
                <w:szCs w:val="24"/>
              </w:rPr>
            </w:pPr>
            <w:proofErr w:type="gramStart"/>
            <w:r w:rsidRPr="004066F6">
              <w:rPr>
                <w:rFonts w:ascii="Calibri" w:eastAsia="Times New Roman" w:hAnsi="Calibri" w:cs="Times New Roman"/>
                <w:b/>
                <w:bCs/>
                <w:color w:val="000000"/>
                <w:sz w:val="24"/>
                <w:szCs w:val="24"/>
              </w:rPr>
              <w:t>Serial  No.</w:t>
            </w:r>
            <w:proofErr w:type="gramEnd"/>
            <w:r w:rsidRPr="004066F6">
              <w:rPr>
                <w:rFonts w:ascii="Calibri" w:eastAsia="Times New Roman" w:hAnsi="Calibri" w:cs="Times New Roman"/>
                <w:b/>
                <w:bCs/>
                <w:color w:val="000000"/>
                <w:sz w:val="24"/>
                <w:szCs w:val="24"/>
              </w:rPr>
              <w:t xml:space="preserve"> </w:t>
            </w:r>
          </w:p>
        </w:tc>
        <w:tc>
          <w:tcPr>
            <w:tcW w:w="8976" w:type="dxa"/>
            <w:tcBorders>
              <w:top w:val="nil"/>
              <w:left w:val="nil"/>
              <w:bottom w:val="single" w:sz="4" w:space="0" w:color="000000"/>
              <w:right w:val="single" w:sz="4" w:space="0" w:color="000000"/>
            </w:tcBorders>
            <w:shd w:val="clear" w:color="auto" w:fill="auto"/>
            <w:noWrap/>
            <w:hideMark/>
          </w:tcPr>
          <w:p w14:paraId="47F8BC2C"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Name of the Chapters</w:t>
            </w:r>
          </w:p>
        </w:tc>
      </w:tr>
      <w:tr w:rsidR="004066F6" w:rsidRPr="004066F6" w14:paraId="1D0650D6" w14:textId="77777777" w:rsidTr="004066F6">
        <w:trPr>
          <w:trHeight w:val="345"/>
        </w:trPr>
        <w:tc>
          <w:tcPr>
            <w:tcW w:w="1180" w:type="dxa"/>
            <w:tcBorders>
              <w:top w:val="nil"/>
              <w:left w:val="single" w:sz="4" w:space="0" w:color="000000"/>
              <w:bottom w:val="single" w:sz="4" w:space="0" w:color="000000"/>
              <w:right w:val="single" w:sz="4" w:space="0" w:color="000000"/>
            </w:tcBorders>
            <w:shd w:val="clear" w:color="auto" w:fill="auto"/>
            <w:noWrap/>
            <w:hideMark/>
          </w:tcPr>
          <w:p w14:paraId="3D8D1427"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1</w:t>
            </w:r>
          </w:p>
        </w:tc>
        <w:tc>
          <w:tcPr>
            <w:tcW w:w="8976" w:type="dxa"/>
            <w:tcBorders>
              <w:top w:val="nil"/>
              <w:left w:val="nil"/>
              <w:bottom w:val="single" w:sz="4" w:space="0" w:color="000000"/>
              <w:right w:val="single" w:sz="4" w:space="0" w:color="000000"/>
            </w:tcBorders>
            <w:shd w:val="clear" w:color="auto" w:fill="auto"/>
            <w:hideMark/>
          </w:tcPr>
          <w:p w14:paraId="684AEA2B"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History: Ch.1: </w:t>
            </w:r>
            <w:r w:rsidRPr="004066F6">
              <w:rPr>
                <w:rFonts w:ascii="Calibri" w:eastAsia="Times New Roman" w:hAnsi="Calibri" w:cs="Times New Roman"/>
                <w:color w:val="000000"/>
                <w:sz w:val="24"/>
                <w:szCs w:val="24"/>
              </w:rPr>
              <w:t>The Rise of Nationalism in Europe</w:t>
            </w:r>
          </w:p>
        </w:tc>
      </w:tr>
      <w:tr w:rsidR="004066F6" w:rsidRPr="004066F6" w14:paraId="487D0807" w14:textId="77777777" w:rsidTr="004066F6">
        <w:trPr>
          <w:trHeight w:val="360"/>
        </w:trPr>
        <w:tc>
          <w:tcPr>
            <w:tcW w:w="1180" w:type="dxa"/>
            <w:tcBorders>
              <w:top w:val="nil"/>
              <w:left w:val="single" w:sz="4" w:space="0" w:color="000000"/>
              <w:bottom w:val="single" w:sz="4" w:space="0" w:color="000000"/>
              <w:right w:val="single" w:sz="4" w:space="0" w:color="000000"/>
            </w:tcBorders>
            <w:shd w:val="clear" w:color="auto" w:fill="auto"/>
            <w:noWrap/>
            <w:hideMark/>
          </w:tcPr>
          <w:p w14:paraId="1657D3B9"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2</w:t>
            </w:r>
          </w:p>
        </w:tc>
        <w:tc>
          <w:tcPr>
            <w:tcW w:w="8976" w:type="dxa"/>
            <w:tcBorders>
              <w:top w:val="nil"/>
              <w:left w:val="nil"/>
              <w:bottom w:val="single" w:sz="4" w:space="0" w:color="000000"/>
              <w:right w:val="single" w:sz="4" w:space="0" w:color="000000"/>
            </w:tcBorders>
            <w:shd w:val="clear" w:color="auto" w:fill="auto"/>
            <w:hideMark/>
          </w:tcPr>
          <w:p w14:paraId="4262199A"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Geography: Ch.1: </w:t>
            </w:r>
            <w:r w:rsidRPr="004066F6">
              <w:rPr>
                <w:rFonts w:ascii="Calibri" w:eastAsia="Times New Roman" w:hAnsi="Calibri" w:cs="Times New Roman"/>
                <w:color w:val="000000"/>
                <w:sz w:val="24"/>
                <w:szCs w:val="24"/>
              </w:rPr>
              <w:t xml:space="preserve">Resources and Development </w:t>
            </w:r>
          </w:p>
        </w:tc>
      </w:tr>
      <w:tr w:rsidR="004066F6" w:rsidRPr="004066F6" w14:paraId="09543FCC" w14:textId="77777777" w:rsidTr="004066F6">
        <w:trPr>
          <w:trHeight w:val="375"/>
        </w:trPr>
        <w:tc>
          <w:tcPr>
            <w:tcW w:w="1180" w:type="dxa"/>
            <w:tcBorders>
              <w:top w:val="nil"/>
              <w:left w:val="single" w:sz="4" w:space="0" w:color="000000"/>
              <w:bottom w:val="single" w:sz="4" w:space="0" w:color="000000"/>
              <w:right w:val="single" w:sz="4" w:space="0" w:color="000000"/>
            </w:tcBorders>
            <w:shd w:val="clear" w:color="auto" w:fill="auto"/>
            <w:noWrap/>
            <w:hideMark/>
          </w:tcPr>
          <w:p w14:paraId="7FA9E1A3"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3</w:t>
            </w:r>
          </w:p>
        </w:tc>
        <w:tc>
          <w:tcPr>
            <w:tcW w:w="8976" w:type="dxa"/>
            <w:tcBorders>
              <w:top w:val="nil"/>
              <w:left w:val="nil"/>
              <w:bottom w:val="single" w:sz="4" w:space="0" w:color="000000"/>
              <w:right w:val="single" w:sz="4" w:space="0" w:color="000000"/>
            </w:tcBorders>
            <w:shd w:val="clear" w:color="auto" w:fill="auto"/>
            <w:hideMark/>
          </w:tcPr>
          <w:p w14:paraId="3342160A"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Political Science: Ch.1: </w:t>
            </w:r>
            <w:r w:rsidRPr="004066F6">
              <w:rPr>
                <w:rFonts w:ascii="Calibri" w:eastAsia="Times New Roman" w:hAnsi="Calibri" w:cs="Times New Roman"/>
                <w:color w:val="000000"/>
                <w:sz w:val="24"/>
                <w:szCs w:val="24"/>
              </w:rPr>
              <w:t xml:space="preserve">Power Sharing </w:t>
            </w:r>
          </w:p>
        </w:tc>
      </w:tr>
      <w:tr w:rsidR="004066F6" w:rsidRPr="004066F6" w14:paraId="1BB178E5" w14:textId="77777777" w:rsidTr="004066F6">
        <w:trPr>
          <w:trHeight w:val="345"/>
        </w:trPr>
        <w:tc>
          <w:tcPr>
            <w:tcW w:w="1180" w:type="dxa"/>
            <w:tcBorders>
              <w:top w:val="nil"/>
              <w:left w:val="single" w:sz="4" w:space="0" w:color="000000"/>
              <w:bottom w:val="single" w:sz="4" w:space="0" w:color="000000"/>
              <w:right w:val="single" w:sz="4" w:space="0" w:color="000000"/>
            </w:tcBorders>
            <w:shd w:val="clear" w:color="auto" w:fill="auto"/>
            <w:noWrap/>
            <w:hideMark/>
          </w:tcPr>
          <w:p w14:paraId="00203780"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4</w:t>
            </w:r>
          </w:p>
        </w:tc>
        <w:tc>
          <w:tcPr>
            <w:tcW w:w="8976" w:type="dxa"/>
            <w:tcBorders>
              <w:top w:val="nil"/>
              <w:left w:val="nil"/>
              <w:bottom w:val="single" w:sz="4" w:space="0" w:color="000000"/>
              <w:right w:val="single" w:sz="4" w:space="0" w:color="000000"/>
            </w:tcBorders>
            <w:shd w:val="clear" w:color="auto" w:fill="auto"/>
            <w:hideMark/>
          </w:tcPr>
          <w:p w14:paraId="6EFDDA6D"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Economics: Ch.1: </w:t>
            </w:r>
            <w:r w:rsidRPr="004066F6">
              <w:rPr>
                <w:rFonts w:ascii="Calibri" w:eastAsia="Times New Roman" w:hAnsi="Calibri" w:cs="Times New Roman"/>
                <w:color w:val="000000"/>
                <w:sz w:val="24"/>
                <w:szCs w:val="24"/>
              </w:rPr>
              <w:t xml:space="preserve">Development </w:t>
            </w:r>
          </w:p>
        </w:tc>
      </w:tr>
      <w:tr w:rsidR="004066F6" w:rsidRPr="004066F6" w14:paraId="41311D43" w14:textId="77777777" w:rsidTr="004066F6">
        <w:trPr>
          <w:trHeight w:val="420"/>
        </w:trPr>
        <w:tc>
          <w:tcPr>
            <w:tcW w:w="1180" w:type="dxa"/>
            <w:tcBorders>
              <w:top w:val="nil"/>
              <w:left w:val="single" w:sz="4" w:space="0" w:color="000000"/>
              <w:bottom w:val="single" w:sz="4" w:space="0" w:color="000000"/>
              <w:right w:val="single" w:sz="4" w:space="0" w:color="000000"/>
            </w:tcBorders>
            <w:shd w:val="clear" w:color="auto" w:fill="auto"/>
            <w:noWrap/>
            <w:hideMark/>
          </w:tcPr>
          <w:p w14:paraId="02779D45"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5</w:t>
            </w:r>
          </w:p>
        </w:tc>
        <w:tc>
          <w:tcPr>
            <w:tcW w:w="8976" w:type="dxa"/>
            <w:tcBorders>
              <w:top w:val="nil"/>
              <w:left w:val="nil"/>
              <w:bottom w:val="single" w:sz="4" w:space="0" w:color="000000"/>
              <w:right w:val="single" w:sz="4" w:space="0" w:color="000000"/>
            </w:tcBorders>
            <w:shd w:val="clear" w:color="auto" w:fill="auto"/>
            <w:hideMark/>
          </w:tcPr>
          <w:p w14:paraId="41D91CC2"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History: Ch.2: </w:t>
            </w:r>
            <w:r w:rsidRPr="004066F6">
              <w:rPr>
                <w:rFonts w:ascii="Calibri" w:eastAsia="Times New Roman" w:hAnsi="Calibri" w:cs="Times New Roman"/>
                <w:color w:val="000000"/>
                <w:sz w:val="24"/>
                <w:szCs w:val="24"/>
              </w:rPr>
              <w:t xml:space="preserve">Nationalism in India </w:t>
            </w:r>
          </w:p>
        </w:tc>
      </w:tr>
      <w:tr w:rsidR="004066F6" w:rsidRPr="004066F6" w14:paraId="6F5D368D" w14:textId="77777777" w:rsidTr="004066F6">
        <w:trPr>
          <w:trHeight w:val="345"/>
        </w:trPr>
        <w:tc>
          <w:tcPr>
            <w:tcW w:w="10156" w:type="dxa"/>
            <w:gridSpan w:val="2"/>
            <w:tcBorders>
              <w:top w:val="single" w:sz="4" w:space="0" w:color="000000"/>
              <w:left w:val="single" w:sz="4" w:space="0" w:color="000000"/>
              <w:bottom w:val="single" w:sz="4" w:space="0" w:color="000000"/>
              <w:right w:val="single" w:sz="4" w:space="0" w:color="000000"/>
            </w:tcBorders>
            <w:shd w:val="clear" w:color="CCFFCC" w:fill="CCFFCC"/>
            <w:noWrap/>
            <w:hideMark/>
          </w:tcPr>
          <w:p w14:paraId="143C7B91" w14:textId="77777777" w:rsidR="004066F6" w:rsidRPr="004066F6" w:rsidRDefault="004066F6" w:rsidP="004066F6">
            <w:pPr>
              <w:spacing w:after="0" w:line="240" w:lineRule="auto"/>
              <w:jc w:val="center"/>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Periodic Test 2 [80 marks - 50% of Syllabus]</w:t>
            </w:r>
          </w:p>
        </w:tc>
      </w:tr>
      <w:tr w:rsidR="004066F6" w:rsidRPr="004066F6" w14:paraId="7AFB59F8" w14:textId="77777777" w:rsidTr="004066F6">
        <w:trPr>
          <w:trHeight w:val="375"/>
        </w:trPr>
        <w:tc>
          <w:tcPr>
            <w:tcW w:w="1180" w:type="dxa"/>
            <w:tcBorders>
              <w:top w:val="nil"/>
              <w:left w:val="single" w:sz="4" w:space="0" w:color="000000"/>
              <w:bottom w:val="single" w:sz="4" w:space="0" w:color="000000"/>
              <w:right w:val="single" w:sz="4" w:space="0" w:color="000000"/>
            </w:tcBorders>
            <w:shd w:val="clear" w:color="auto" w:fill="auto"/>
            <w:noWrap/>
            <w:hideMark/>
          </w:tcPr>
          <w:p w14:paraId="6602A6FF" w14:textId="77777777" w:rsidR="004066F6" w:rsidRPr="004066F6" w:rsidRDefault="004066F6" w:rsidP="004066F6">
            <w:pPr>
              <w:spacing w:after="0" w:line="240" w:lineRule="auto"/>
              <w:jc w:val="center"/>
              <w:rPr>
                <w:rFonts w:ascii="Calibri" w:eastAsia="Times New Roman" w:hAnsi="Calibri" w:cs="Times New Roman"/>
                <w:b/>
                <w:bCs/>
                <w:color w:val="000000"/>
                <w:sz w:val="24"/>
                <w:szCs w:val="24"/>
              </w:rPr>
            </w:pPr>
            <w:proofErr w:type="gramStart"/>
            <w:r w:rsidRPr="004066F6">
              <w:rPr>
                <w:rFonts w:ascii="Calibri" w:eastAsia="Times New Roman" w:hAnsi="Calibri" w:cs="Times New Roman"/>
                <w:b/>
                <w:bCs/>
                <w:color w:val="000000"/>
                <w:sz w:val="24"/>
                <w:szCs w:val="24"/>
              </w:rPr>
              <w:t>Serial  No.</w:t>
            </w:r>
            <w:proofErr w:type="gramEnd"/>
            <w:r w:rsidRPr="004066F6">
              <w:rPr>
                <w:rFonts w:ascii="Calibri" w:eastAsia="Times New Roman" w:hAnsi="Calibri" w:cs="Times New Roman"/>
                <w:b/>
                <w:bCs/>
                <w:color w:val="000000"/>
                <w:sz w:val="24"/>
                <w:szCs w:val="24"/>
              </w:rPr>
              <w:t xml:space="preserve"> </w:t>
            </w:r>
          </w:p>
        </w:tc>
        <w:tc>
          <w:tcPr>
            <w:tcW w:w="8976" w:type="dxa"/>
            <w:tcBorders>
              <w:top w:val="nil"/>
              <w:left w:val="nil"/>
              <w:bottom w:val="single" w:sz="4" w:space="0" w:color="000000"/>
              <w:right w:val="single" w:sz="4" w:space="0" w:color="000000"/>
            </w:tcBorders>
            <w:shd w:val="clear" w:color="auto" w:fill="auto"/>
            <w:noWrap/>
            <w:hideMark/>
          </w:tcPr>
          <w:p w14:paraId="0ECD7482"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Name of the Chapters</w:t>
            </w:r>
          </w:p>
        </w:tc>
      </w:tr>
      <w:tr w:rsidR="004066F6" w:rsidRPr="004066F6" w14:paraId="6FFBBCA7" w14:textId="77777777" w:rsidTr="004066F6">
        <w:trPr>
          <w:trHeight w:val="315"/>
        </w:trPr>
        <w:tc>
          <w:tcPr>
            <w:tcW w:w="1180" w:type="dxa"/>
            <w:tcBorders>
              <w:top w:val="nil"/>
              <w:left w:val="single" w:sz="4" w:space="0" w:color="000000"/>
              <w:bottom w:val="single" w:sz="4" w:space="0" w:color="000000"/>
              <w:right w:val="single" w:sz="4" w:space="0" w:color="000000"/>
            </w:tcBorders>
            <w:shd w:val="clear" w:color="auto" w:fill="auto"/>
            <w:noWrap/>
            <w:hideMark/>
          </w:tcPr>
          <w:p w14:paraId="17B76885"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1</w:t>
            </w:r>
          </w:p>
        </w:tc>
        <w:tc>
          <w:tcPr>
            <w:tcW w:w="8976" w:type="dxa"/>
            <w:tcBorders>
              <w:top w:val="nil"/>
              <w:left w:val="nil"/>
              <w:bottom w:val="single" w:sz="4" w:space="0" w:color="000000"/>
              <w:right w:val="single" w:sz="4" w:space="0" w:color="000000"/>
            </w:tcBorders>
            <w:shd w:val="clear" w:color="auto" w:fill="auto"/>
            <w:hideMark/>
          </w:tcPr>
          <w:p w14:paraId="72317FAB"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Geography: Ch.2: </w:t>
            </w:r>
            <w:r w:rsidRPr="004066F6">
              <w:rPr>
                <w:rFonts w:ascii="Calibri" w:eastAsia="Times New Roman" w:hAnsi="Calibri" w:cs="Times New Roman"/>
                <w:color w:val="000000"/>
                <w:sz w:val="24"/>
                <w:szCs w:val="24"/>
              </w:rPr>
              <w:t xml:space="preserve">Forest and Wildlife Resources </w:t>
            </w:r>
          </w:p>
        </w:tc>
      </w:tr>
      <w:tr w:rsidR="004066F6" w:rsidRPr="004066F6" w14:paraId="4F21B5D4" w14:textId="77777777" w:rsidTr="004066F6">
        <w:trPr>
          <w:trHeight w:val="315"/>
        </w:trPr>
        <w:tc>
          <w:tcPr>
            <w:tcW w:w="1180" w:type="dxa"/>
            <w:tcBorders>
              <w:top w:val="nil"/>
              <w:left w:val="single" w:sz="4" w:space="0" w:color="000000"/>
              <w:bottom w:val="single" w:sz="4" w:space="0" w:color="000000"/>
              <w:right w:val="single" w:sz="4" w:space="0" w:color="000000"/>
            </w:tcBorders>
            <w:shd w:val="clear" w:color="auto" w:fill="auto"/>
            <w:noWrap/>
            <w:hideMark/>
          </w:tcPr>
          <w:p w14:paraId="2781447C"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2</w:t>
            </w:r>
          </w:p>
        </w:tc>
        <w:tc>
          <w:tcPr>
            <w:tcW w:w="8976" w:type="dxa"/>
            <w:tcBorders>
              <w:top w:val="nil"/>
              <w:left w:val="nil"/>
              <w:bottom w:val="single" w:sz="4" w:space="0" w:color="000000"/>
              <w:right w:val="single" w:sz="4" w:space="0" w:color="000000"/>
            </w:tcBorders>
            <w:shd w:val="clear" w:color="auto" w:fill="auto"/>
            <w:hideMark/>
          </w:tcPr>
          <w:p w14:paraId="252D1F97"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Political Science: Ch.2: </w:t>
            </w:r>
            <w:r w:rsidRPr="004066F6">
              <w:rPr>
                <w:rFonts w:ascii="Calibri" w:eastAsia="Times New Roman" w:hAnsi="Calibri" w:cs="Times New Roman"/>
                <w:color w:val="000000"/>
                <w:sz w:val="24"/>
                <w:szCs w:val="24"/>
              </w:rPr>
              <w:t xml:space="preserve">Federalism </w:t>
            </w:r>
          </w:p>
        </w:tc>
      </w:tr>
      <w:tr w:rsidR="004066F6" w:rsidRPr="004066F6" w14:paraId="15721ACA" w14:textId="77777777" w:rsidTr="004066F6">
        <w:trPr>
          <w:trHeight w:val="315"/>
        </w:trPr>
        <w:tc>
          <w:tcPr>
            <w:tcW w:w="1180" w:type="dxa"/>
            <w:tcBorders>
              <w:top w:val="nil"/>
              <w:left w:val="single" w:sz="4" w:space="0" w:color="000000"/>
              <w:bottom w:val="single" w:sz="4" w:space="0" w:color="000000"/>
              <w:right w:val="single" w:sz="4" w:space="0" w:color="000000"/>
            </w:tcBorders>
            <w:shd w:val="clear" w:color="auto" w:fill="auto"/>
            <w:noWrap/>
            <w:hideMark/>
          </w:tcPr>
          <w:p w14:paraId="5B4954EA"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3</w:t>
            </w:r>
          </w:p>
        </w:tc>
        <w:tc>
          <w:tcPr>
            <w:tcW w:w="8976" w:type="dxa"/>
            <w:tcBorders>
              <w:top w:val="nil"/>
              <w:left w:val="nil"/>
              <w:bottom w:val="single" w:sz="4" w:space="0" w:color="000000"/>
              <w:right w:val="single" w:sz="4" w:space="0" w:color="000000"/>
            </w:tcBorders>
            <w:shd w:val="clear" w:color="auto" w:fill="auto"/>
            <w:hideMark/>
          </w:tcPr>
          <w:p w14:paraId="274B791D"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Economics: Ch.2: </w:t>
            </w:r>
            <w:r w:rsidRPr="004066F6">
              <w:rPr>
                <w:rFonts w:ascii="Calibri" w:eastAsia="Times New Roman" w:hAnsi="Calibri" w:cs="Times New Roman"/>
                <w:color w:val="000000"/>
                <w:sz w:val="24"/>
                <w:szCs w:val="24"/>
              </w:rPr>
              <w:t>Sectors of the Indian Economy</w:t>
            </w:r>
          </w:p>
        </w:tc>
      </w:tr>
      <w:tr w:rsidR="004066F6" w:rsidRPr="004066F6" w14:paraId="3A365E69" w14:textId="77777777" w:rsidTr="004066F6">
        <w:trPr>
          <w:trHeight w:val="945"/>
        </w:trPr>
        <w:tc>
          <w:tcPr>
            <w:tcW w:w="1180" w:type="dxa"/>
            <w:tcBorders>
              <w:top w:val="nil"/>
              <w:left w:val="single" w:sz="4" w:space="0" w:color="000000"/>
              <w:bottom w:val="single" w:sz="4" w:space="0" w:color="000000"/>
              <w:right w:val="single" w:sz="4" w:space="0" w:color="000000"/>
            </w:tcBorders>
            <w:shd w:val="clear" w:color="auto" w:fill="auto"/>
            <w:noWrap/>
            <w:hideMark/>
          </w:tcPr>
          <w:p w14:paraId="557A7546"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4</w:t>
            </w:r>
          </w:p>
        </w:tc>
        <w:tc>
          <w:tcPr>
            <w:tcW w:w="8976" w:type="dxa"/>
            <w:tcBorders>
              <w:top w:val="nil"/>
              <w:left w:val="nil"/>
              <w:bottom w:val="single" w:sz="4" w:space="0" w:color="000000"/>
              <w:right w:val="single" w:sz="4" w:space="0" w:color="000000"/>
            </w:tcBorders>
            <w:shd w:val="clear" w:color="auto" w:fill="auto"/>
            <w:hideMark/>
          </w:tcPr>
          <w:p w14:paraId="55F1D99E"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History: Ch.3: </w:t>
            </w:r>
            <w:r w:rsidRPr="004066F6">
              <w:rPr>
                <w:rFonts w:ascii="Calibri" w:eastAsia="Times New Roman" w:hAnsi="Calibri" w:cs="Times New Roman"/>
                <w:color w:val="000000"/>
                <w:sz w:val="24"/>
                <w:szCs w:val="24"/>
              </w:rPr>
              <w:t xml:space="preserve">The Making of a Global World </w:t>
            </w:r>
            <w:r w:rsidRPr="004066F6">
              <w:rPr>
                <w:rFonts w:ascii="Calibri" w:eastAsia="Times New Roman" w:hAnsi="Calibri" w:cs="Times New Roman"/>
                <w:b/>
                <w:bCs/>
                <w:color w:val="000000"/>
                <w:sz w:val="24"/>
                <w:szCs w:val="24"/>
              </w:rPr>
              <w:br/>
            </w:r>
            <w:r w:rsidRPr="004066F6">
              <w:rPr>
                <w:rFonts w:ascii="Calibri" w:eastAsia="Times New Roman" w:hAnsi="Calibri" w:cs="Times New Roman"/>
                <w:b/>
                <w:bCs/>
                <w:color w:val="FF0000"/>
                <w:sz w:val="24"/>
                <w:szCs w:val="24"/>
              </w:rPr>
              <w:t>(To be Evaluated in the Board Examination:</w:t>
            </w:r>
            <w:r w:rsidRPr="004066F6">
              <w:rPr>
                <w:rFonts w:ascii="Calibri" w:eastAsia="Times New Roman" w:hAnsi="Calibri" w:cs="Times New Roman"/>
                <w:b/>
                <w:bCs/>
                <w:color w:val="FF0000"/>
                <w:sz w:val="24"/>
                <w:szCs w:val="24"/>
              </w:rPr>
              <w:br/>
              <w:t>Subtopics:1 to 1.3 Pre modern world to Conquest, Disease and Trade)</w:t>
            </w:r>
          </w:p>
        </w:tc>
      </w:tr>
      <w:tr w:rsidR="004066F6" w:rsidRPr="004066F6" w14:paraId="3338C6AC" w14:textId="77777777" w:rsidTr="004066F6">
        <w:trPr>
          <w:trHeight w:val="315"/>
        </w:trPr>
        <w:tc>
          <w:tcPr>
            <w:tcW w:w="1180" w:type="dxa"/>
            <w:tcBorders>
              <w:top w:val="nil"/>
              <w:left w:val="single" w:sz="4" w:space="0" w:color="000000"/>
              <w:bottom w:val="single" w:sz="4" w:space="0" w:color="000000"/>
              <w:right w:val="single" w:sz="4" w:space="0" w:color="000000"/>
            </w:tcBorders>
            <w:shd w:val="clear" w:color="auto" w:fill="auto"/>
            <w:noWrap/>
            <w:hideMark/>
          </w:tcPr>
          <w:p w14:paraId="52D0BE15"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5</w:t>
            </w:r>
          </w:p>
        </w:tc>
        <w:tc>
          <w:tcPr>
            <w:tcW w:w="8976" w:type="dxa"/>
            <w:tcBorders>
              <w:top w:val="nil"/>
              <w:left w:val="nil"/>
              <w:bottom w:val="single" w:sz="4" w:space="0" w:color="000000"/>
              <w:right w:val="single" w:sz="4" w:space="0" w:color="000000"/>
            </w:tcBorders>
            <w:shd w:val="clear" w:color="auto" w:fill="auto"/>
            <w:hideMark/>
          </w:tcPr>
          <w:p w14:paraId="2D190099"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Geography: Ch.3: </w:t>
            </w:r>
            <w:r w:rsidRPr="004066F6">
              <w:rPr>
                <w:rFonts w:ascii="Calibri" w:eastAsia="Times New Roman" w:hAnsi="Calibri" w:cs="Times New Roman"/>
                <w:color w:val="000000"/>
                <w:sz w:val="24"/>
                <w:szCs w:val="24"/>
              </w:rPr>
              <w:t xml:space="preserve">Water Resources </w:t>
            </w:r>
          </w:p>
        </w:tc>
      </w:tr>
      <w:tr w:rsidR="004066F6" w:rsidRPr="004066F6" w14:paraId="7F1E5EAE" w14:textId="77777777" w:rsidTr="004066F6">
        <w:trPr>
          <w:trHeight w:val="630"/>
        </w:trPr>
        <w:tc>
          <w:tcPr>
            <w:tcW w:w="1180" w:type="dxa"/>
            <w:tcBorders>
              <w:top w:val="nil"/>
              <w:left w:val="single" w:sz="4" w:space="0" w:color="000000"/>
              <w:bottom w:val="single" w:sz="4" w:space="0" w:color="000000"/>
              <w:right w:val="single" w:sz="4" w:space="0" w:color="000000"/>
            </w:tcBorders>
            <w:shd w:val="clear" w:color="auto" w:fill="auto"/>
            <w:noWrap/>
            <w:hideMark/>
          </w:tcPr>
          <w:p w14:paraId="242A8D34"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6</w:t>
            </w:r>
          </w:p>
        </w:tc>
        <w:tc>
          <w:tcPr>
            <w:tcW w:w="8976" w:type="dxa"/>
            <w:tcBorders>
              <w:top w:val="nil"/>
              <w:left w:val="nil"/>
              <w:bottom w:val="single" w:sz="4" w:space="0" w:color="000000"/>
              <w:right w:val="single" w:sz="4" w:space="0" w:color="000000"/>
            </w:tcBorders>
            <w:shd w:val="clear" w:color="auto" w:fill="auto"/>
            <w:hideMark/>
          </w:tcPr>
          <w:p w14:paraId="0F77B9C4"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History: Ch.4:</w:t>
            </w:r>
            <w:r w:rsidRPr="004066F6">
              <w:rPr>
                <w:rFonts w:ascii="Calibri" w:eastAsia="Times New Roman" w:hAnsi="Calibri" w:cs="Times New Roman"/>
                <w:color w:val="000000"/>
                <w:sz w:val="24"/>
                <w:szCs w:val="24"/>
              </w:rPr>
              <w:t xml:space="preserve"> The Age of </w:t>
            </w:r>
            <w:proofErr w:type="spellStart"/>
            <w:r w:rsidRPr="004066F6">
              <w:rPr>
                <w:rFonts w:ascii="Calibri" w:eastAsia="Times New Roman" w:hAnsi="Calibri" w:cs="Times New Roman"/>
                <w:color w:val="000000"/>
                <w:sz w:val="24"/>
                <w:szCs w:val="24"/>
              </w:rPr>
              <w:t>Industrialisation</w:t>
            </w:r>
            <w:proofErr w:type="spellEnd"/>
            <w:r w:rsidRPr="004066F6">
              <w:rPr>
                <w:rFonts w:ascii="Calibri" w:eastAsia="Times New Roman" w:hAnsi="Calibri" w:cs="Times New Roman"/>
                <w:b/>
                <w:bCs/>
                <w:color w:val="000000"/>
                <w:sz w:val="24"/>
                <w:szCs w:val="24"/>
              </w:rPr>
              <w:br/>
            </w:r>
            <w:r w:rsidRPr="004066F6">
              <w:rPr>
                <w:rFonts w:ascii="Calibri" w:eastAsia="Times New Roman" w:hAnsi="Calibri" w:cs="Times New Roman"/>
                <w:b/>
                <w:bCs/>
                <w:color w:val="FF0000"/>
                <w:sz w:val="24"/>
                <w:szCs w:val="24"/>
              </w:rPr>
              <w:t>(Note: To be assessed as part of Periodic Assessments only)</w:t>
            </w:r>
          </w:p>
        </w:tc>
      </w:tr>
      <w:tr w:rsidR="004066F6" w:rsidRPr="004066F6" w14:paraId="2AB5A01F" w14:textId="77777777" w:rsidTr="004066F6">
        <w:trPr>
          <w:trHeight w:val="315"/>
        </w:trPr>
        <w:tc>
          <w:tcPr>
            <w:tcW w:w="1180" w:type="dxa"/>
            <w:tcBorders>
              <w:top w:val="nil"/>
              <w:left w:val="single" w:sz="4" w:space="0" w:color="000000"/>
              <w:bottom w:val="single" w:sz="4" w:space="0" w:color="000000"/>
              <w:right w:val="single" w:sz="4" w:space="0" w:color="000000"/>
            </w:tcBorders>
            <w:shd w:val="clear" w:color="auto" w:fill="auto"/>
            <w:noWrap/>
            <w:hideMark/>
          </w:tcPr>
          <w:p w14:paraId="4B23282E"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7</w:t>
            </w:r>
          </w:p>
        </w:tc>
        <w:tc>
          <w:tcPr>
            <w:tcW w:w="8976" w:type="dxa"/>
            <w:tcBorders>
              <w:top w:val="nil"/>
              <w:left w:val="nil"/>
              <w:bottom w:val="single" w:sz="4" w:space="0" w:color="000000"/>
              <w:right w:val="single" w:sz="4" w:space="0" w:color="000000"/>
            </w:tcBorders>
            <w:shd w:val="clear" w:color="auto" w:fill="auto"/>
            <w:hideMark/>
          </w:tcPr>
          <w:p w14:paraId="1EC94700"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History: Ch.1: </w:t>
            </w:r>
            <w:r w:rsidRPr="004066F6">
              <w:rPr>
                <w:rFonts w:ascii="Calibri" w:eastAsia="Times New Roman" w:hAnsi="Calibri" w:cs="Times New Roman"/>
                <w:color w:val="000000"/>
                <w:sz w:val="24"/>
                <w:szCs w:val="24"/>
              </w:rPr>
              <w:t>The Rise of Nationalism in Europe</w:t>
            </w:r>
          </w:p>
        </w:tc>
      </w:tr>
      <w:tr w:rsidR="004066F6" w:rsidRPr="004066F6" w14:paraId="35EEAF07" w14:textId="77777777" w:rsidTr="004066F6">
        <w:trPr>
          <w:trHeight w:val="315"/>
        </w:trPr>
        <w:tc>
          <w:tcPr>
            <w:tcW w:w="1180" w:type="dxa"/>
            <w:tcBorders>
              <w:top w:val="nil"/>
              <w:left w:val="single" w:sz="4" w:space="0" w:color="000000"/>
              <w:bottom w:val="single" w:sz="4" w:space="0" w:color="000000"/>
              <w:right w:val="single" w:sz="4" w:space="0" w:color="000000"/>
            </w:tcBorders>
            <w:shd w:val="clear" w:color="auto" w:fill="auto"/>
            <w:noWrap/>
            <w:hideMark/>
          </w:tcPr>
          <w:p w14:paraId="14CC85EE"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8</w:t>
            </w:r>
          </w:p>
        </w:tc>
        <w:tc>
          <w:tcPr>
            <w:tcW w:w="8976" w:type="dxa"/>
            <w:tcBorders>
              <w:top w:val="nil"/>
              <w:left w:val="nil"/>
              <w:bottom w:val="single" w:sz="4" w:space="0" w:color="000000"/>
              <w:right w:val="single" w:sz="4" w:space="0" w:color="000000"/>
            </w:tcBorders>
            <w:shd w:val="clear" w:color="auto" w:fill="auto"/>
            <w:hideMark/>
          </w:tcPr>
          <w:p w14:paraId="053AA593"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Geography: Ch.1: </w:t>
            </w:r>
            <w:r w:rsidRPr="004066F6">
              <w:rPr>
                <w:rFonts w:ascii="Calibri" w:eastAsia="Times New Roman" w:hAnsi="Calibri" w:cs="Times New Roman"/>
                <w:color w:val="000000"/>
                <w:sz w:val="24"/>
                <w:szCs w:val="24"/>
              </w:rPr>
              <w:t xml:space="preserve">Resources and Development </w:t>
            </w:r>
          </w:p>
        </w:tc>
      </w:tr>
      <w:tr w:rsidR="004066F6" w:rsidRPr="004066F6" w14:paraId="1B168783" w14:textId="77777777" w:rsidTr="004066F6">
        <w:trPr>
          <w:trHeight w:val="315"/>
        </w:trPr>
        <w:tc>
          <w:tcPr>
            <w:tcW w:w="1180" w:type="dxa"/>
            <w:tcBorders>
              <w:top w:val="nil"/>
              <w:left w:val="single" w:sz="4" w:space="0" w:color="000000"/>
              <w:bottom w:val="single" w:sz="4" w:space="0" w:color="000000"/>
              <w:right w:val="single" w:sz="4" w:space="0" w:color="000000"/>
            </w:tcBorders>
            <w:shd w:val="clear" w:color="auto" w:fill="auto"/>
            <w:noWrap/>
            <w:hideMark/>
          </w:tcPr>
          <w:p w14:paraId="20BD62FB"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9</w:t>
            </w:r>
          </w:p>
        </w:tc>
        <w:tc>
          <w:tcPr>
            <w:tcW w:w="8976" w:type="dxa"/>
            <w:tcBorders>
              <w:top w:val="nil"/>
              <w:left w:val="nil"/>
              <w:bottom w:val="single" w:sz="4" w:space="0" w:color="000000"/>
              <w:right w:val="single" w:sz="4" w:space="0" w:color="000000"/>
            </w:tcBorders>
            <w:shd w:val="clear" w:color="auto" w:fill="auto"/>
            <w:hideMark/>
          </w:tcPr>
          <w:p w14:paraId="1C8AFCF2"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Political Science: Ch.1: </w:t>
            </w:r>
            <w:r w:rsidRPr="004066F6">
              <w:rPr>
                <w:rFonts w:ascii="Calibri" w:eastAsia="Times New Roman" w:hAnsi="Calibri" w:cs="Times New Roman"/>
                <w:color w:val="000000"/>
                <w:sz w:val="24"/>
                <w:szCs w:val="24"/>
              </w:rPr>
              <w:t>Power Sharing</w:t>
            </w:r>
            <w:r w:rsidRPr="004066F6">
              <w:rPr>
                <w:rFonts w:ascii="Calibri" w:eastAsia="Times New Roman" w:hAnsi="Calibri" w:cs="Times New Roman"/>
                <w:b/>
                <w:bCs/>
                <w:color w:val="000000"/>
                <w:sz w:val="24"/>
                <w:szCs w:val="24"/>
              </w:rPr>
              <w:t xml:space="preserve"> </w:t>
            </w:r>
          </w:p>
        </w:tc>
      </w:tr>
      <w:tr w:rsidR="004066F6" w:rsidRPr="004066F6" w14:paraId="251527B5" w14:textId="77777777" w:rsidTr="004066F6">
        <w:trPr>
          <w:trHeight w:val="315"/>
        </w:trPr>
        <w:tc>
          <w:tcPr>
            <w:tcW w:w="1180" w:type="dxa"/>
            <w:tcBorders>
              <w:top w:val="nil"/>
              <w:left w:val="single" w:sz="4" w:space="0" w:color="000000"/>
              <w:bottom w:val="single" w:sz="4" w:space="0" w:color="000000"/>
              <w:right w:val="single" w:sz="4" w:space="0" w:color="000000"/>
            </w:tcBorders>
            <w:shd w:val="clear" w:color="auto" w:fill="auto"/>
            <w:noWrap/>
            <w:hideMark/>
          </w:tcPr>
          <w:p w14:paraId="4A597DE3"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10</w:t>
            </w:r>
          </w:p>
        </w:tc>
        <w:tc>
          <w:tcPr>
            <w:tcW w:w="8976" w:type="dxa"/>
            <w:tcBorders>
              <w:top w:val="nil"/>
              <w:left w:val="nil"/>
              <w:bottom w:val="single" w:sz="4" w:space="0" w:color="000000"/>
              <w:right w:val="single" w:sz="4" w:space="0" w:color="000000"/>
            </w:tcBorders>
            <w:shd w:val="clear" w:color="auto" w:fill="auto"/>
            <w:hideMark/>
          </w:tcPr>
          <w:p w14:paraId="663F4A60"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Economics: Ch.1: </w:t>
            </w:r>
            <w:r w:rsidRPr="004066F6">
              <w:rPr>
                <w:rFonts w:ascii="Calibri" w:eastAsia="Times New Roman" w:hAnsi="Calibri" w:cs="Times New Roman"/>
                <w:color w:val="000000"/>
                <w:sz w:val="24"/>
                <w:szCs w:val="24"/>
              </w:rPr>
              <w:t xml:space="preserve">Development </w:t>
            </w:r>
          </w:p>
        </w:tc>
      </w:tr>
      <w:tr w:rsidR="004066F6" w:rsidRPr="004066F6" w14:paraId="00306583" w14:textId="77777777" w:rsidTr="004066F6">
        <w:trPr>
          <w:trHeight w:val="375"/>
        </w:trPr>
        <w:tc>
          <w:tcPr>
            <w:tcW w:w="1180" w:type="dxa"/>
            <w:tcBorders>
              <w:top w:val="nil"/>
              <w:left w:val="single" w:sz="4" w:space="0" w:color="000000"/>
              <w:bottom w:val="single" w:sz="4" w:space="0" w:color="000000"/>
              <w:right w:val="single" w:sz="4" w:space="0" w:color="000000"/>
            </w:tcBorders>
            <w:shd w:val="clear" w:color="auto" w:fill="auto"/>
            <w:noWrap/>
            <w:hideMark/>
          </w:tcPr>
          <w:p w14:paraId="37A114A2"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11</w:t>
            </w:r>
          </w:p>
        </w:tc>
        <w:tc>
          <w:tcPr>
            <w:tcW w:w="8976" w:type="dxa"/>
            <w:tcBorders>
              <w:top w:val="nil"/>
              <w:left w:val="nil"/>
              <w:bottom w:val="single" w:sz="4" w:space="0" w:color="000000"/>
              <w:right w:val="single" w:sz="4" w:space="0" w:color="000000"/>
            </w:tcBorders>
            <w:shd w:val="clear" w:color="auto" w:fill="auto"/>
            <w:hideMark/>
          </w:tcPr>
          <w:p w14:paraId="39A16870"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History: Ch.2: </w:t>
            </w:r>
            <w:r w:rsidRPr="004066F6">
              <w:rPr>
                <w:rFonts w:ascii="Calibri" w:eastAsia="Times New Roman" w:hAnsi="Calibri" w:cs="Times New Roman"/>
                <w:color w:val="000000"/>
                <w:sz w:val="24"/>
                <w:szCs w:val="24"/>
              </w:rPr>
              <w:t xml:space="preserve">Nationalism in India </w:t>
            </w:r>
          </w:p>
        </w:tc>
      </w:tr>
      <w:tr w:rsidR="004066F6" w:rsidRPr="004066F6" w14:paraId="7BC92532" w14:textId="77777777" w:rsidTr="004066F6">
        <w:trPr>
          <w:trHeight w:val="285"/>
        </w:trPr>
        <w:tc>
          <w:tcPr>
            <w:tcW w:w="10156" w:type="dxa"/>
            <w:gridSpan w:val="2"/>
            <w:tcBorders>
              <w:top w:val="single" w:sz="4" w:space="0" w:color="000000"/>
              <w:left w:val="single" w:sz="4" w:space="0" w:color="000000"/>
              <w:bottom w:val="single" w:sz="4" w:space="0" w:color="000000"/>
              <w:right w:val="single" w:sz="4" w:space="0" w:color="000000"/>
            </w:tcBorders>
            <w:shd w:val="clear" w:color="auto" w:fill="auto"/>
            <w:noWrap/>
            <w:hideMark/>
          </w:tcPr>
          <w:p w14:paraId="5BB2F761" w14:textId="77777777" w:rsidR="004066F6" w:rsidRPr="004066F6" w:rsidRDefault="004066F6" w:rsidP="004066F6">
            <w:pPr>
              <w:spacing w:after="0" w:line="240" w:lineRule="auto"/>
              <w:rPr>
                <w:rFonts w:ascii="Calibri" w:eastAsia="Times New Roman" w:hAnsi="Calibri" w:cs="Times New Roman"/>
                <w:color w:val="000000"/>
              </w:rPr>
            </w:pPr>
            <w:r w:rsidRPr="004066F6">
              <w:rPr>
                <w:rFonts w:ascii="Calibri" w:eastAsia="Times New Roman" w:hAnsi="Calibri" w:cs="Times New Roman"/>
                <w:color w:val="000000"/>
              </w:rPr>
              <w:t> </w:t>
            </w:r>
          </w:p>
        </w:tc>
      </w:tr>
      <w:tr w:rsidR="004066F6" w:rsidRPr="004066F6" w14:paraId="4527216F" w14:textId="77777777" w:rsidTr="004066F6">
        <w:trPr>
          <w:trHeight w:val="285"/>
        </w:trPr>
        <w:tc>
          <w:tcPr>
            <w:tcW w:w="10156" w:type="dxa"/>
            <w:gridSpan w:val="2"/>
            <w:tcBorders>
              <w:top w:val="single" w:sz="4" w:space="0" w:color="000000"/>
              <w:left w:val="single" w:sz="4" w:space="0" w:color="000000"/>
              <w:bottom w:val="single" w:sz="4" w:space="0" w:color="000000"/>
              <w:right w:val="single" w:sz="4" w:space="0" w:color="000000"/>
            </w:tcBorders>
            <w:shd w:val="clear" w:color="CDCDFF" w:fill="CDCDFF"/>
            <w:hideMark/>
          </w:tcPr>
          <w:p w14:paraId="6EA4D909" w14:textId="77777777" w:rsidR="004066F6" w:rsidRPr="004066F6" w:rsidRDefault="004066F6" w:rsidP="004066F6">
            <w:pPr>
              <w:spacing w:after="0" w:line="240" w:lineRule="auto"/>
              <w:jc w:val="center"/>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Term II</w:t>
            </w:r>
          </w:p>
        </w:tc>
      </w:tr>
      <w:tr w:rsidR="004066F6" w:rsidRPr="004066F6" w14:paraId="245545C6" w14:textId="77777777" w:rsidTr="004066F6">
        <w:trPr>
          <w:trHeight w:val="285"/>
        </w:trPr>
        <w:tc>
          <w:tcPr>
            <w:tcW w:w="10156" w:type="dxa"/>
            <w:gridSpan w:val="2"/>
            <w:tcBorders>
              <w:top w:val="single" w:sz="4" w:space="0" w:color="000000"/>
              <w:left w:val="single" w:sz="4" w:space="0" w:color="000000"/>
              <w:bottom w:val="single" w:sz="4" w:space="0" w:color="000000"/>
              <w:right w:val="single" w:sz="4" w:space="0" w:color="000000"/>
            </w:tcBorders>
            <w:shd w:val="clear" w:color="FFFFCC" w:fill="FFFFCC"/>
            <w:noWrap/>
            <w:hideMark/>
          </w:tcPr>
          <w:p w14:paraId="093A8036" w14:textId="77777777" w:rsidR="004066F6" w:rsidRPr="004066F6" w:rsidRDefault="004066F6" w:rsidP="004066F6">
            <w:pPr>
              <w:spacing w:after="0" w:line="240" w:lineRule="auto"/>
              <w:jc w:val="center"/>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Periodic Test 3/</w:t>
            </w:r>
            <w:proofErr w:type="gramStart"/>
            <w:r w:rsidRPr="004066F6">
              <w:rPr>
                <w:rFonts w:ascii="Calibri" w:eastAsia="Times New Roman" w:hAnsi="Calibri" w:cs="Times New Roman"/>
                <w:b/>
                <w:bCs/>
                <w:color w:val="000000"/>
                <w:sz w:val="24"/>
                <w:szCs w:val="24"/>
              </w:rPr>
              <w:t>Pre Board</w:t>
            </w:r>
            <w:proofErr w:type="gramEnd"/>
            <w:r w:rsidRPr="004066F6">
              <w:rPr>
                <w:rFonts w:ascii="Calibri" w:eastAsia="Times New Roman" w:hAnsi="Calibri" w:cs="Times New Roman"/>
                <w:b/>
                <w:bCs/>
                <w:color w:val="000000"/>
                <w:sz w:val="24"/>
                <w:szCs w:val="24"/>
              </w:rPr>
              <w:t xml:space="preserve"> 1 [80 marks - 100% Syllabus]</w:t>
            </w:r>
          </w:p>
        </w:tc>
      </w:tr>
      <w:tr w:rsidR="004066F6" w:rsidRPr="004066F6" w14:paraId="492034D2" w14:textId="77777777" w:rsidTr="004066F6">
        <w:trPr>
          <w:trHeight w:val="375"/>
        </w:trPr>
        <w:tc>
          <w:tcPr>
            <w:tcW w:w="1180" w:type="dxa"/>
            <w:tcBorders>
              <w:top w:val="nil"/>
              <w:left w:val="single" w:sz="4" w:space="0" w:color="000000"/>
              <w:bottom w:val="single" w:sz="4" w:space="0" w:color="000000"/>
              <w:right w:val="single" w:sz="4" w:space="0" w:color="000000"/>
            </w:tcBorders>
            <w:shd w:val="clear" w:color="auto" w:fill="auto"/>
            <w:noWrap/>
            <w:hideMark/>
          </w:tcPr>
          <w:p w14:paraId="76629292" w14:textId="77777777" w:rsidR="004066F6" w:rsidRPr="004066F6" w:rsidRDefault="004066F6" w:rsidP="004066F6">
            <w:pPr>
              <w:spacing w:after="0" w:line="240" w:lineRule="auto"/>
              <w:jc w:val="center"/>
              <w:rPr>
                <w:rFonts w:ascii="Calibri" w:eastAsia="Times New Roman" w:hAnsi="Calibri" w:cs="Times New Roman"/>
                <w:b/>
                <w:bCs/>
                <w:color w:val="000000"/>
                <w:sz w:val="24"/>
                <w:szCs w:val="24"/>
              </w:rPr>
            </w:pPr>
            <w:proofErr w:type="gramStart"/>
            <w:r w:rsidRPr="004066F6">
              <w:rPr>
                <w:rFonts w:ascii="Calibri" w:eastAsia="Times New Roman" w:hAnsi="Calibri" w:cs="Times New Roman"/>
                <w:b/>
                <w:bCs/>
                <w:color w:val="000000"/>
                <w:sz w:val="24"/>
                <w:szCs w:val="24"/>
              </w:rPr>
              <w:t>Serial  No.</w:t>
            </w:r>
            <w:proofErr w:type="gramEnd"/>
            <w:r w:rsidRPr="004066F6">
              <w:rPr>
                <w:rFonts w:ascii="Calibri" w:eastAsia="Times New Roman" w:hAnsi="Calibri" w:cs="Times New Roman"/>
                <w:b/>
                <w:bCs/>
                <w:color w:val="000000"/>
                <w:sz w:val="24"/>
                <w:szCs w:val="24"/>
              </w:rPr>
              <w:t xml:space="preserve"> </w:t>
            </w:r>
          </w:p>
        </w:tc>
        <w:tc>
          <w:tcPr>
            <w:tcW w:w="8976" w:type="dxa"/>
            <w:tcBorders>
              <w:top w:val="nil"/>
              <w:left w:val="nil"/>
              <w:bottom w:val="single" w:sz="4" w:space="0" w:color="000000"/>
              <w:right w:val="single" w:sz="4" w:space="0" w:color="000000"/>
            </w:tcBorders>
            <w:shd w:val="clear" w:color="auto" w:fill="auto"/>
            <w:noWrap/>
            <w:hideMark/>
          </w:tcPr>
          <w:p w14:paraId="3E9DDC7B"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Name of the Chapters</w:t>
            </w:r>
          </w:p>
        </w:tc>
      </w:tr>
      <w:tr w:rsidR="004066F6" w:rsidRPr="004066F6" w14:paraId="0C7A331B" w14:textId="77777777" w:rsidTr="004066F6">
        <w:trPr>
          <w:trHeight w:val="360"/>
        </w:trPr>
        <w:tc>
          <w:tcPr>
            <w:tcW w:w="1180" w:type="dxa"/>
            <w:tcBorders>
              <w:top w:val="nil"/>
              <w:left w:val="single" w:sz="4" w:space="0" w:color="000000"/>
              <w:bottom w:val="single" w:sz="4" w:space="0" w:color="000000"/>
              <w:right w:val="single" w:sz="4" w:space="0" w:color="000000"/>
            </w:tcBorders>
            <w:shd w:val="clear" w:color="auto" w:fill="auto"/>
            <w:noWrap/>
            <w:hideMark/>
          </w:tcPr>
          <w:p w14:paraId="739749D5"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1</w:t>
            </w:r>
          </w:p>
        </w:tc>
        <w:tc>
          <w:tcPr>
            <w:tcW w:w="8976" w:type="dxa"/>
            <w:tcBorders>
              <w:top w:val="nil"/>
              <w:left w:val="nil"/>
              <w:bottom w:val="single" w:sz="4" w:space="0" w:color="000000"/>
              <w:right w:val="single" w:sz="4" w:space="0" w:color="000000"/>
            </w:tcBorders>
            <w:shd w:val="clear" w:color="auto" w:fill="auto"/>
            <w:hideMark/>
          </w:tcPr>
          <w:p w14:paraId="0DF85FA7"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Political Science: Ch.3: </w:t>
            </w:r>
            <w:r w:rsidRPr="004066F6">
              <w:rPr>
                <w:rFonts w:ascii="Calibri" w:eastAsia="Times New Roman" w:hAnsi="Calibri" w:cs="Times New Roman"/>
                <w:color w:val="000000"/>
                <w:sz w:val="24"/>
                <w:szCs w:val="24"/>
              </w:rPr>
              <w:t xml:space="preserve">Gender, Religion and Caste </w:t>
            </w:r>
          </w:p>
        </w:tc>
      </w:tr>
      <w:tr w:rsidR="004066F6" w:rsidRPr="004066F6" w14:paraId="7BE25A26" w14:textId="77777777" w:rsidTr="004066F6">
        <w:trPr>
          <w:trHeight w:val="375"/>
        </w:trPr>
        <w:tc>
          <w:tcPr>
            <w:tcW w:w="1180" w:type="dxa"/>
            <w:tcBorders>
              <w:top w:val="nil"/>
              <w:left w:val="single" w:sz="4" w:space="0" w:color="000000"/>
              <w:bottom w:val="single" w:sz="4" w:space="0" w:color="000000"/>
              <w:right w:val="single" w:sz="4" w:space="0" w:color="000000"/>
            </w:tcBorders>
            <w:shd w:val="clear" w:color="auto" w:fill="auto"/>
            <w:noWrap/>
            <w:hideMark/>
          </w:tcPr>
          <w:p w14:paraId="47075771"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2</w:t>
            </w:r>
          </w:p>
        </w:tc>
        <w:tc>
          <w:tcPr>
            <w:tcW w:w="8976" w:type="dxa"/>
            <w:tcBorders>
              <w:top w:val="nil"/>
              <w:left w:val="nil"/>
              <w:bottom w:val="single" w:sz="4" w:space="0" w:color="000000"/>
              <w:right w:val="single" w:sz="4" w:space="0" w:color="000000"/>
            </w:tcBorders>
            <w:shd w:val="clear" w:color="auto" w:fill="auto"/>
            <w:hideMark/>
          </w:tcPr>
          <w:p w14:paraId="7FB27292"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Economics: Ch.3: </w:t>
            </w:r>
            <w:r w:rsidRPr="004066F6">
              <w:rPr>
                <w:rFonts w:ascii="Calibri" w:eastAsia="Times New Roman" w:hAnsi="Calibri" w:cs="Times New Roman"/>
                <w:color w:val="000000"/>
                <w:sz w:val="24"/>
                <w:szCs w:val="24"/>
              </w:rPr>
              <w:t xml:space="preserve">Money and Credit </w:t>
            </w:r>
          </w:p>
        </w:tc>
      </w:tr>
      <w:tr w:rsidR="004066F6" w:rsidRPr="004066F6" w14:paraId="655D2FD0" w14:textId="77777777" w:rsidTr="004066F6">
        <w:trPr>
          <w:trHeight w:val="390"/>
        </w:trPr>
        <w:tc>
          <w:tcPr>
            <w:tcW w:w="1180" w:type="dxa"/>
            <w:tcBorders>
              <w:top w:val="nil"/>
              <w:left w:val="single" w:sz="4" w:space="0" w:color="000000"/>
              <w:bottom w:val="single" w:sz="4" w:space="0" w:color="000000"/>
              <w:right w:val="single" w:sz="4" w:space="0" w:color="000000"/>
            </w:tcBorders>
            <w:shd w:val="clear" w:color="auto" w:fill="auto"/>
            <w:noWrap/>
            <w:hideMark/>
          </w:tcPr>
          <w:p w14:paraId="35A9619C"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3</w:t>
            </w:r>
          </w:p>
        </w:tc>
        <w:tc>
          <w:tcPr>
            <w:tcW w:w="8976" w:type="dxa"/>
            <w:tcBorders>
              <w:top w:val="nil"/>
              <w:left w:val="nil"/>
              <w:bottom w:val="single" w:sz="4" w:space="0" w:color="000000"/>
              <w:right w:val="single" w:sz="4" w:space="0" w:color="000000"/>
            </w:tcBorders>
            <w:shd w:val="clear" w:color="auto" w:fill="auto"/>
            <w:hideMark/>
          </w:tcPr>
          <w:p w14:paraId="3E12769D"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Geography: Ch.4: </w:t>
            </w:r>
            <w:r w:rsidRPr="004066F6">
              <w:rPr>
                <w:rFonts w:ascii="Calibri" w:eastAsia="Times New Roman" w:hAnsi="Calibri" w:cs="Times New Roman"/>
                <w:color w:val="000000"/>
                <w:sz w:val="24"/>
                <w:szCs w:val="24"/>
              </w:rPr>
              <w:t xml:space="preserve">Agriculture </w:t>
            </w:r>
          </w:p>
        </w:tc>
      </w:tr>
      <w:tr w:rsidR="004066F6" w:rsidRPr="004066F6" w14:paraId="65D37D38" w14:textId="77777777" w:rsidTr="004066F6">
        <w:trPr>
          <w:trHeight w:val="375"/>
        </w:trPr>
        <w:tc>
          <w:tcPr>
            <w:tcW w:w="1180" w:type="dxa"/>
            <w:tcBorders>
              <w:top w:val="nil"/>
              <w:left w:val="single" w:sz="4" w:space="0" w:color="000000"/>
              <w:bottom w:val="single" w:sz="4" w:space="0" w:color="000000"/>
              <w:right w:val="single" w:sz="4" w:space="0" w:color="000000"/>
            </w:tcBorders>
            <w:shd w:val="clear" w:color="auto" w:fill="auto"/>
            <w:noWrap/>
            <w:hideMark/>
          </w:tcPr>
          <w:p w14:paraId="4300230B"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4</w:t>
            </w:r>
          </w:p>
        </w:tc>
        <w:tc>
          <w:tcPr>
            <w:tcW w:w="8976" w:type="dxa"/>
            <w:tcBorders>
              <w:top w:val="nil"/>
              <w:left w:val="nil"/>
              <w:bottom w:val="single" w:sz="4" w:space="0" w:color="000000"/>
              <w:right w:val="single" w:sz="4" w:space="0" w:color="000000"/>
            </w:tcBorders>
            <w:shd w:val="clear" w:color="auto" w:fill="auto"/>
            <w:hideMark/>
          </w:tcPr>
          <w:p w14:paraId="774D26B9"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Political Science: Ch.4: </w:t>
            </w:r>
            <w:r w:rsidRPr="004066F6">
              <w:rPr>
                <w:rFonts w:ascii="Calibri" w:eastAsia="Times New Roman" w:hAnsi="Calibri" w:cs="Times New Roman"/>
                <w:color w:val="000000"/>
                <w:sz w:val="24"/>
                <w:szCs w:val="24"/>
              </w:rPr>
              <w:t xml:space="preserve">Political Parties </w:t>
            </w:r>
          </w:p>
        </w:tc>
      </w:tr>
      <w:tr w:rsidR="004066F6" w:rsidRPr="004066F6" w14:paraId="4A5FB71D" w14:textId="77777777" w:rsidTr="004066F6">
        <w:trPr>
          <w:trHeight w:val="1170"/>
        </w:trPr>
        <w:tc>
          <w:tcPr>
            <w:tcW w:w="1180" w:type="dxa"/>
            <w:tcBorders>
              <w:top w:val="nil"/>
              <w:left w:val="single" w:sz="4" w:space="0" w:color="000000"/>
              <w:bottom w:val="single" w:sz="4" w:space="0" w:color="000000"/>
              <w:right w:val="single" w:sz="4" w:space="0" w:color="000000"/>
            </w:tcBorders>
            <w:shd w:val="clear" w:color="auto" w:fill="auto"/>
            <w:noWrap/>
            <w:hideMark/>
          </w:tcPr>
          <w:p w14:paraId="7D77AA7A"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lastRenderedPageBreak/>
              <w:t>5</w:t>
            </w:r>
          </w:p>
        </w:tc>
        <w:tc>
          <w:tcPr>
            <w:tcW w:w="8976" w:type="dxa"/>
            <w:tcBorders>
              <w:top w:val="nil"/>
              <w:left w:val="nil"/>
              <w:bottom w:val="single" w:sz="4" w:space="0" w:color="000000"/>
              <w:right w:val="single" w:sz="4" w:space="0" w:color="000000"/>
            </w:tcBorders>
            <w:shd w:val="clear" w:color="auto" w:fill="auto"/>
            <w:hideMark/>
          </w:tcPr>
          <w:p w14:paraId="72D4020E"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Economics: Ch.4: </w:t>
            </w:r>
            <w:proofErr w:type="spellStart"/>
            <w:r w:rsidRPr="004066F6">
              <w:rPr>
                <w:rFonts w:ascii="Calibri" w:eastAsia="Times New Roman" w:hAnsi="Calibri" w:cs="Times New Roman"/>
                <w:b/>
                <w:bCs/>
                <w:color w:val="000000"/>
                <w:sz w:val="24"/>
                <w:szCs w:val="24"/>
              </w:rPr>
              <w:t>Globalisation</w:t>
            </w:r>
            <w:proofErr w:type="spellEnd"/>
            <w:r w:rsidRPr="004066F6">
              <w:rPr>
                <w:rFonts w:ascii="Calibri" w:eastAsia="Times New Roman" w:hAnsi="Calibri" w:cs="Times New Roman"/>
                <w:b/>
                <w:bCs/>
                <w:color w:val="000000"/>
                <w:sz w:val="24"/>
                <w:szCs w:val="24"/>
              </w:rPr>
              <w:t xml:space="preserve"> and the Indian Economy</w:t>
            </w:r>
            <w:r w:rsidRPr="004066F6">
              <w:rPr>
                <w:rFonts w:ascii="Calibri" w:eastAsia="Times New Roman" w:hAnsi="Calibri" w:cs="Times New Roman"/>
                <w:color w:val="000000"/>
                <w:sz w:val="24"/>
                <w:szCs w:val="24"/>
              </w:rPr>
              <w:br/>
            </w:r>
            <w:r w:rsidRPr="004066F6">
              <w:rPr>
                <w:rFonts w:ascii="Calibri" w:eastAsia="Times New Roman" w:hAnsi="Calibri" w:cs="Times New Roman"/>
                <w:b/>
                <w:bCs/>
                <w:color w:val="FF0000"/>
                <w:sz w:val="24"/>
                <w:szCs w:val="24"/>
              </w:rPr>
              <w:t>To be evaluated in the Board Examination:</w:t>
            </w:r>
            <w:r w:rsidRPr="004066F6">
              <w:rPr>
                <w:rFonts w:ascii="Calibri" w:eastAsia="Times New Roman" w:hAnsi="Calibri" w:cs="Times New Roman"/>
                <w:b/>
                <w:bCs/>
                <w:color w:val="FF0000"/>
                <w:sz w:val="24"/>
                <w:szCs w:val="24"/>
              </w:rPr>
              <w:br/>
              <w:t>● What is Globalization?</w:t>
            </w:r>
            <w:r w:rsidRPr="004066F6">
              <w:rPr>
                <w:rFonts w:ascii="Calibri" w:eastAsia="Times New Roman" w:hAnsi="Calibri" w:cs="Times New Roman"/>
                <w:b/>
                <w:bCs/>
                <w:color w:val="FF0000"/>
                <w:sz w:val="24"/>
                <w:szCs w:val="24"/>
              </w:rPr>
              <w:br/>
              <w:t xml:space="preserve">● Factors that have enabled </w:t>
            </w:r>
            <w:proofErr w:type="spellStart"/>
            <w:r w:rsidRPr="004066F6">
              <w:rPr>
                <w:rFonts w:ascii="Calibri" w:eastAsia="Times New Roman" w:hAnsi="Calibri" w:cs="Times New Roman"/>
                <w:b/>
                <w:bCs/>
                <w:color w:val="FF0000"/>
                <w:sz w:val="24"/>
                <w:szCs w:val="24"/>
              </w:rPr>
              <w:t>Globalisation</w:t>
            </w:r>
            <w:proofErr w:type="spellEnd"/>
          </w:p>
        </w:tc>
      </w:tr>
      <w:tr w:rsidR="004066F6" w:rsidRPr="004066F6" w14:paraId="5B4CC9B2" w14:textId="77777777" w:rsidTr="004066F6">
        <w:trPr>
          <w:trHeight w:val="360"/>
        </w:trPr>
        <w:tc>
          <w:tcPr>
            <w:tcW w:w="1180" w:type="dxa"/>
            <w:tcBorders>
              <w:top w:val="nil"/>
              <w:left w:val="single" w:sz="4" w:space="0" w:color="000000"/>
              <w:bottom w:val="single" w:sz="4" w:space="0" w:color="000000"/>
              <w:right w:val="single" w:sz="4" w:space="0" w:color="000000"/>
            </w:tcBorders>
            <w:shd w:val="clear" w:color="auto" w:fill="auto"/>
            <w:noWrap/>
            <w:hideMark/>
          </w:tcPr>
          <w:p w14:paraId="5500C041"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6</w:t>
            </w:r>
          </w:p>
        </w:tc>
        <w:tc>
          <w:tcPr>
            <w:tcW w:w="8976" w:type="dxa"/>
            <w:tcBorders>
              <w:top w:val="nil"/>
              <w:left w:val="nil"/>
              <w:bottom w:val="single" w:sz="4" w:space="0" w:color="000000"/>
              <w:right w:val="single" w:sz="4" w:space="0" w:color="000000"/>
            </w:tcBorders>
            <w:shd w:val="clear" w:color="auto" w:fill="auto"/>
            <w:hideMark/>
          </w:tcPr>
          <w:p w14:paraId="18DC6CF6"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History: Ch.5: </w:t>
            </w:r>
            <w:r w:rsidRPr="004066F6">
              <w:rPr>
                <w:rFonts w:ascii="Calibri" w:eastAsia="Times New Roman" w:hAnsi="Calibri" w:cs="Times New Roman"/>
                <w:color w:val="000000"/>
                <w:sz w:val="24"/>
                <w:szCs w:val="24"/>
              </w:rPr>
              <w:t xml:space="preserve">Print Culture and the Modern World </w:t>
            </w:r>
          </w:p>
        </w:tc>
      </w:tr>
      <w:tr w:rsidR="004066F6" w:rsidRPr="004066F6" w14:paraId="0A38D34E" w14:textId="77777777" w:rsidTr="004066F6">
        <w:trPr>
          <w:trHeight w:val="390"/>
        </w:trPr>
        <w:tc>
          <w:tcPr>
            <w:tcW w:w="1180" w:type="dxa"/>
            <w:tcBorders>
              <w:top w:val="nil"/>
              <w:left w:val="single" w:sz="4" w:space="0" w:color="000000"/>
              <w:bottom w:val="single" w:sz="4" w:space="0" w:color="000000"/>
              <w:right w:val="single" w:sz="4" w:space="0" w:color="000000"/>
            </w:tcBorders>
            <w:shd w:val="clear" w:color="auto" w:fill="auto"/>
            <w:noWrap/>
            <w:hideMark/>
          </w:tcPr>
          <w:p w14:paraId="2BE29193"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7</w:t>
            </w:r>
          </w:p>
        </w:tc>
        <w:tc>
          <w:tcPr>
            <w:tcW w:w="8976" w:type="dxa"/>
            <w:tcBorders>
              <w:top w:val="nil"/>
              <w:left w:val="nil"/>
              <w:bottom w:val="single" w:sz="4" w:space="0" w:color="000000"/>
              <w:right w:val="single" w:sz="4" w:space="0" w:color="000000"/>
            </w:tcBorders>
            <w:shd w:val="clear" w:color="auto" w:fill="auto"/>
            <w:hideMark/>
          </w:tcPr>
          <w:p w14:paraId="2DF77B10"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Geography: Ch.5: </w:t>
            </w:r>
            <w:r w:rsidRPr="004066F6">
              <w:rPr>
                <w:rFonts w:ascii="Calibri" w:eastAsia="Times New Roman" w:hAnsi="Calibri" w:cs="Times New Roman"/>
                <w:color w:val="000000"/>
                <w:sz w:val="24"/>
                <w:szCs w:val="24"/>
              </w:rPr>
              <w:t xml:space="preserve">Minerals and Energy Resources </w:t>
            </w:r>
          </w:p>
        </w:tc>
      </w:tr>
      <w:tr w:rsidR="004066F6" w:rsidRPr="004066F6" w14:paraId="579302DA" w14:textId="77777777" w:rsidTr="004066F6">
        <w:trPr>
          <w:trHeight w:val="315"/>
        </w:trPr>
        <w:tc>
          <w:tcPr>
            <w:tcW w:w="1180" w:type="dxa"/>
            <w:tcBorders>
              <w:top w:val="nil"/>
              <w:left w:val="single" w:sz="4" w:space="0" w:color="000000"/>
              <w:bottom w:val="single" w:sz="4" w:space="0" w:color="000000"/>
              <w:right w:val="single" w:sz="4" w:space="0" w:color="000000"/>
            </w:tcBorders>
            <w:shd w:val="clear" w:color="auto" w:fill="auto"/>
            <w:noWrap/>
            <w:hideMark/>
          </w:tcPr>
          <w:p w14:paraId="410F1D8B"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8</w:t>
            </w:r>
          </w:p>
        </w:tc>
        <w:tc>
          <w:tcPr>
            <w:tcW w:w="8976" w:type="dxa"/>
            <w:tcBorders>
              <w:top w:val="nil"/>
              <w:left w:val="nil"/>
              <w:bottom w:val="single" w:sz="4" w:space="0" w:color="000000"/>
              <w:right w:val="single" w:sz="4" w:space="0" w:color="000000"/>
            </w:tcBorders>
            <w:shd w:val="clear" w:color="FFFFFF" w:fill="FFFFFF"/>
            <w:hideMark/>
          </w:tcPr>
          <w:p w14:paraId="7BED3EE6"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Political Science: Ch.5: </w:t>
            </w:r>
            <w:r w:rsidRPr="004066F6">
              <w:rPr>
                <w:rFonts w:ascii="Calibri" w:eastAsia="Times New Roman" w:hAnsi="Calibri" w:cs="Times New Roman"/>
                <w:color w:val="000000"/>
                <w:sz w:val="24"/>
                <w:szCs w:val="24"/>
              </w:rPr>
              <w:t xml:space="preserve">Outcomes of Democracy </w:t>
            </w:r>
          </w:p>
        </w:tc>
      </w:tr>
      <w:tr w:rsidR="004066F6" w:rsidRPr="004066F6" w14:paraId="6FBD7811" w14:textId="77777777" w:rsidTr="004066F6">
        <w:trPr>
          <w:trHeight w:val="375"/>
        </w:trPr>
        <w:tc>
          <w:tcPr>
            <w:tcW w:w="1180" w:type="dxa"/>
            <w:tcBorders>
              <w:top w:val="nil"/>
              <w:left w:val="single" w:sz="4" w:space="0" w:color="000000"/>
              <w:bottom w:val="single" w:sz="4" w:space="0" w:color="000000"/>
              <w:right w:val="single" w:sz="4" w:space="0" w:color="000000"/>
            </w:tcBorders>
            <w:shd w:val="clear" w:color="auto" w:fill="auto"/>
            <w:noWrap/>
            <w:hideMark/>
          </w:tcPr>
          <w:p w14:paraId="3DE1446E"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9</w:t>
            </w:r>
          </w:p>
        </w:tc>
        <w:tc>
          <w:tcPr>
            <w:tcW w:w="8976" w:type="dxa"/>
            <w:tcBorders>
              <w:top w:val="nil"/>
              <w:left w:val="nil"/>
              <w:bottom w:val="single" w:sz="4" w:space="0" w:color="000000"/>
              <w:right w:val="single" w:sz="4" w:space="0" w:color="000000"/>
            </w:tcBorders>
            <w:shd w:val="clear" w:color="FFFFFF" w:fill="FFFFFF"/>
            <w:hideMark/>
          </w:tcPr>
          <w:p w14:paraId="060B04A2"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Geography: Ch.6: </w:t>
            </w:r>
            <w:r w:rsidRPr="004066F6">
              <w:rPr>
                <w:rFonts w:ascii="Calibri" w:eastAsia="Times New Roman" w:hAnsi="Calibri" w:cs="Times New Roman"/>
                <w:color w:val="000000"/>
                <w:sz w:val="24"/>
                <w:szCs w:val="24"/>
              </w:rPr>
              <w:t>Manufacturing Industries</w:t>
            </w:r>
            <w:r w:rsidRPr="004066F6">
              <w:rPr>
                <w:rFonts w:ascii="Calibri" w:eastAsia="Times New Roman" w:hAnsi="Calibri" w:cs="Times New Roman"/>
                <w:b/>
                <w:bCs/>
                <w:color w:val="000000"/>
                <w:sz w:val="24"/>
                <w:szCs w:val="24"/>
              </w:rPr>
              <w:t xml:space="preserve"> </w:t>
            </w:r>
          </w:p>
        </w:tc>
      </w:tr>
      <w:tr w:rsidR="004066F6" w:rsidRPr="004066F6" w14:paraId="0F0EBD9B" w14:textId="77777777" w:rsidTr="004066F6">
        <w:trPr>
          <w:trHeight w:val="645"/>
        </w:trPr>
        <w:tc>
          <w:tcPr>
            <w:tcW w:w="1180" w:type="dxa"/>
            <w:tcBorders>
              <w:top w:val="nil"/>
              <w:left w:val="single" w:sz="4" w:space="0" w:color="000000"/>
              <w:bottom w:val="single" w:sz="4" w:space="0" w:color="000000"/>
              <w:right w:val="single" w:sz="4" w:space="0" w:color="000000"/>
            </w:tcBorders>
            <w:shd w:val="clear" w:color="auto" w:fill="auto"/>
            <w:noWrap/>
            <w:hideMark/>
          </w:tcPr>
          <w:p w14:paraId="52B40D60"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10</w:t>
            </w:r>
          </w:p>
        </w:tc>
        <w:tc>
          <w:tcPr>
            <w:tcW w:w="8976" w:type="dxa"/>
            <w:tcBorders>
              <w:top w:val="nil"/>
              <w:left w:val="nil"/>
              <w:bottom w:val="single" w:sz="4" w:space="0" w:color="000000"/>
              <w:right w:val="single" w:sz="4" w:space="0" w:color="000000"/>
            </w:tcBorders>
            <w:shd w:val="clear" w:color="FFFFFF" w:fill="FFFFFF"/>
            <w:hideMark/>
          </w:tcPr>
          <w:p w14:paraId="6071F69D"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Geography: Ch.7: </w:t>
            </w:r>
            <w:r w:rsidRPr="004066F6">
              <w:rPr>
                <w:rFonts w:ascii="Calibri" w:eastAsia="Times New Roman" w:hAnsi="Calibri" w:cs="Times New Roman"/>
                <w:color w:val="000000"/>
                <w:sz w:val="24"/>
                <w:szCs w:val="24"/>
              </w:rPr>
              <w:t>Lifelines of National Economy</w:t>
            </w:r>
            <w:r w:rsidRPr="004066F6">
              <w:rPr>
                <w:rFonts w:ascii="Calibri" w:eastAsia="Times New Roman" w:hAnsi="Calibri" w:cs="Times New Roman"/>
                <w:color w:val="000000"/>
                <w:sz w:val="24"/>
                <w:szCs w:val="24"/>
              </w:rPr>
              <w:br/>
            </w:r>
            <w:r w:rsidRPr="004066F6">
              <w:rPr>
                <w:rFonts w:ascii="Calibri" w:eastAsia="Times New Roman" w:hAnsi="Calibri" w:cs="Times New Roman"/>
                <w:b/>
                <w:bCs/>
                <w:color w:val="FF0000"/>
                <w:sz w:val="24"/>
                <w:szCs w:val="24"/>
              </w:rPr>
              <w:t>Only map pointing to be evaluated in the Board Examination</w:t>
            </w:r>
            <w:r w:rsidRPr="004066F6">
              <w:rPr>
                <w:rFonts w:ascii="Calibri" w:eastAsia="Times New Roman" w:hAnsi="Calibri" w:cs="Times New Roman"/>
                <w:color w:val="000000"/>
                <w:sz w:val="24"/>
                <w:szCs w:val="24"/>
              </w:rPr>
              <w:t xml:space="preserve"> </w:t>
            </w:r>
          </w:p>
        </w:tc>
      </w:tr>
      <w:tr w:rsidR="004066F6" w:rsidRPr="004066F6" w14:paraId="4124A287" w14:textId="77777777" w:rsidTr="004066F6">
        <w:trPr>
          <w:trHeight w:val="405"/>
        </w:trPr>
        <w:tc>
          <w:tcPr>
            <w:tcW w:w="1180" w:type="dxa"/>
            <w:tcBorders>
              <w:top w:val="nil"/>
              <w:left w:val="single" w:sz="4" w:space="0" w:color="000000"/>
              <w:bottom w:val="single" w:sz="4" w:space="0" w:color="000000"/>
              <w:right w:val="single" w:sz="4" w:space="0" w:color="000000"/>
            </w:tcBorders>
            <w:shd w:val="clear" w:color="auto" w:fill="auto"/>
            <w:noWrap/>
            <w:hideMark/>
          </w:tcPr>
          <w:p w14:paraId="438C8B3F"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11</w:t>
            </w:r>
          </w:p>
        </w:tc>
        <w:tc>
          <w:tcPr>
            <w:tcW w:w="8976" w:type="dxa"/>
            <w:tcBorders>
              <w:top w:val="nil"/>
              <w:left w:val="nil"/>
              <w:bottom w:val="single" w:sz="4" w:space="0" w:color="000000"/>
              <w:right w:val="single" w:sz="4" w:space="0" w:color="000000"/>
            </w:tcBorders>
            <w:shd w:val="clear" w:color="FFFFFF" w:fill="FFFFFF"/>
            <w:hideMark/>
          </w:tcPr>
          <w:p w14:paraId="01C6C29D"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Geography: Ch.2: </w:t>
            </w:r>
            <w:r w:rsidRPr="004066F6">
              <w:rPr>
                <w:rFonts w:ascii="Calibri" w:eastAsia="Times New Roman" w:hAnsi="Calibri" w:cs="Times New Roman"/>
                <w:color w:val="000000"/>
                <w:sz w:val="24"/>
                <w:szCs w:val="24"/>
              </w:rPr>
              <w:t xml:space="preserve">Forest and Wildlife Resources </w:t>
            </w:r>
          </w:p>
        </w:tc>
      </w:tr>
      <w:tr w:rsidR="004066F6" w:rsidRPr="004066F6" w14:paraId="20CB61CB" w14:textId="77777777" w:rsidTr="004066F6">
        <w:trPr>
          <w:trHeight w:val="330"/>
        </w:trPr>
        <w:tc>
          <w:tcPr>
            <w:tcW w:w="1180" w:type="dxa"/>
            <w:tcBorders>
              <w:top w:val="nil"/>
              <w:left w:val="single" w:sz="4" w:space="0" w:color="000000"/>
              <w:bottom w:val="single" w:sz="4" w:space="0" w:color="000000"/>
              <w:right w:val="single" w:sz="4" w:space="0" w:color="000000"/>
            </w:tcBorders>
            <w:shd w:val="clear" w:color="auto" w:fill="auto"/>
            <w:noWrap/>
            <w:hideMark/>
          </w:tcPr>
          <w:p w14:paraId="357BF64E"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12</w:t>
            </w:r>
          </w:p>
        </w:tc>
        <w:tc>
          <w:tcPr>
            <w:tcW w:w="8976" w:type="dxa"/>
            <w:tcBorders>
              <w:top w:val="nil"/>
              <w:left w:val="nil"/>
              <w:bottom w:val="single" w:sz="4" w:space="0" w:color="000000"/>
              <w:right w:val="single" w:sz="4" w:space="0" w:color="000000"/>
            </w:tcBorders>
            <w:shd w:val="clear" w:color="FFFFFF" w:fill="FFFFFF"/>
            <w:hideMark/>
          </w:tcPr>
          <w:p w14:paraId="6FA4CFF8"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Political Science: Ch.2: </w:t>
            </w:r>
            <w:r w:rsidRPr="004066F6">
              <w:rPr>
                <w:rFonts w:ascii="Calibri" w:eastAsia="Times New Roman" w:hAnsi="Calibri" w:cs="Times New Roman"/>
                <w:color w:val="000000"/>
                <w:sz w:val="24"/>
                <w:szCs w:val="24"/>
              </w:rPr>
              <w:t xml:space="preserve">Federalism </w:t>
            </w:r>
          </w:p>
        </w:tc>
      </w:tr>
      <w:tr w:rsidR="004066F6" w:rsidRPr="004066F6" w14:paraId="04D6A425" w14:textId="77777777" w:rsidTr="004066F6">
        <w:trPr>
          <w:trHeight w:val="390"/>
        </w:trPr>
        <w:tc>
          <w:tcPr>
            <w:tcW w:w="1180" w:type="dxa"/>
            <w:tcBorders>
              <w:top w:val="nil"/>
              <w:left w:val="single" w:sz="4" w:space="0" w:color="000000"/>
              <w:bottom w:val="single" w:sz="4" w:space="0" w:color="000000"/>
              <w:right w:val="single" w:sz="4" w:space="0" w:color="000000"/>
            </w:tcBorders>
            <w:shd w:val="clear" w:color="auto" w:fill="auto"/>
            <w:noWrap/>
            <w:hideMark/>
          </w:tcPr>
          <w:p w14:paraId="35737699"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13</w:t>
            </w:r>
          </w:p>
        </w:tc>
        <w:tc>
          <w:tcPr>
            <w:tcW w:w="8976" w:type="dxa"/>
            <w:tcBorders>
              <w:top w:val="nil"/>
              <w:left w:val="nil"/>
              <w:bottom w:val="single" w:sz="4" w:space="0" w:color="000000"/>
              <w:right w:val="single" w:sz="4" w:space="0" w:color="000000"/>
            </w:tcBorders>
            <w:shd w:val="clear" w:color="FFFFFF" w:fill="FFFFFF"/>
            <w:hideMark/>
          </w:tcPr>
          <w:p w14:paraId="29999ADC"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Economics: Ch.2: </w:t>
            </w:r>
            <w:r w:rsidRPr="004066F6">
              <w:rPr>
                <w:rFonts w:ascii="Calibri" w:eastAsia="Times New Roman" w:hAnsi="Calibri" w:cs="Times New Roman"/>
                <w:color w:val="000000"/>
                <w:sz w:val="24"/>
                <w:szCs w:val="24"/>
              </w:rPr>
              <w:t>Sectors of the Indian Economy</w:t>
            </w:r>
          </w:p>
        </w:tc>
      </w:tr>
      <w:tr w:rsidR="004066F6" w:rsidRPr="004066F6" w14:paraId="453C30D7" w14:textId="77777777" w:rsidTr="004066F6">
        <w:trPr>
          <w:trHeight w:val="360"/>
        </w:trPr>
        <w:tc>
          <w:tcPr>
            <w:tcW w:w="1180" w:type="dxa"/>
            <w:tcBorders>
              <w:top w:val="nil"/>
              <w:left w:val="single" w:sz="4" w:space="0" w:color="000000"/>
              <w:bottom w:val="single" w:sz="4" w:space="0" w:color="000000"/>
              <w:right w:val="single" w:sz="4" w:space="0" w:color="000000"/>
            </w:tcBorders>
            <w:shd w:val="clear" w:color="auto" w:fill="auto"/>
            <w:noWrap/>
            <w:hideMark/>
          </w:tcPr>
          <w:p w14:paraId="3963D817"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14</w:t>
            </w:r>
          </w:p>
        </w:tc>
        <w:tc>
          <w:tcPr>
            <w:tcW w:w="8976" w:type="dxa"/>
            <w:tcBorders>
              <w:top w:val="nil"/>
              <w:left w:val="nil"/>
              <w:bottom w:val="single" w:sz="4" w:space="0" w:color="000000"/>
              <w:right w:val="single" w:sz="4" w:space="0" w:color="000000"/>
            </w:tcBorders>
            <w:shd w:val="clear" w:color="FFFFFF" w:fill="FFFFFF"/>
            <w:hideMark/>
          </w:tcPr>
          <w:p w14:paraId="4665AA1F"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History: Ch.3: </w:t>
            </w:r>
            <w:r w:rsidRPr="004066F6">
              <w:rPr>
                <w:rFonts w:ascii="Calibri" w:eastAsia="Times New Roman" w:hAnsi="Calibri" w:cs="Times New Roman"/>
                <w:color w:val="000000"/>
                <w:sz w:val="24"/>
                <w:szCs w:val="24"/>
              </w:rPr>
              <w:t xml:space="preserve">The Making of a Global World </w:t>
            </w:r>
            <w:r w:rsidRPr="004066F6">
              <w:rPr>
                <w:rFonts w:ascii="Calibri" w:eastAsia="Times New Roman" w:hAnsi="Calibri" w:cs="Times New Roman"/>
                <w:color w:val="000000"/>
                <w:sz w:val="24"/>
                <w:szCs w:val="24"/>
              </w:rPr>
              <w:br/>
            </w:r>
            <w:r w:rsidRPr="004066F6">
              <w:rPr>
                <w:rFonts w:ascii="Calibri" w:eastAsia="Times New Roman" w:hAnsi="Calibri" w:cs="Times New Roman"/>
                <w:b/>
                <w:bCs/>
                <w:color w:val="FF0000"/>
                <w:sz w:val="24"/>
                <w:szCs w:val="24"/>
              </w:rPr>
              <w:t>(To be Evaluated in the Board Examination:</w:t>
            </w:r>
            <w:r w:rsidRPr="004066F6">
              <w:rPr>
                <w:rFonts w:ascii="Calibri" w:eastAsia="Times New Roman" w:hAnsi="Calibri" w:cs="Times New Roman"/>
                <w:b/>
                <w:bCs/>
                <w:color w:val="FF0000"/>
                <w:sz w:val="24"/>
                <w:szCs w:val="24"/>
              </w:rPr>
              <w:br/>
              <w:t>Subtopics:1 to 1.3 Pre modern world to Conquest, Disease and Trade)</w:t>
            </w:r>
          </w:p>
        </w:tc>
      </w:tr>
      <w:tr w:rsidR="004066F6" w:rsidRPr="004066F6" w14:paraId="57F4D51B" w14:textId="77777777" w:rsidTr="004066F6">
        <w:trPr>
          <w:trHeight w:val="405"/>
        </w:trPr>
        <w:tc>
          <w:tcPr>
            <w:tcW w:w="1180" w:type="dxa"/>
            <w:tcBorders>
              <w:top w:val="nil"/>
              <w:left w:val="single" w:sz="4" w:space="0" w:color="000000"/>
              <w:bottom w:val="single" w:sz="4" w:space="0" w:color="000000"/>
              <w:right w:val="single" w:sz="4" w:space="0" w:color="000000"/>
            </w:tcBorders>
            <w:shd w:val="clear" w:color="auto" w:fill="auto"/>
            <w:noWrap/>
            <w:hideMark/>
          </w:tcPr>
          <w:p w14:paraId="312A902F"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15</w:t>
            </w:r>
          </w:p>
        </w:tc>
        <w:tc>
          <w:tcPr>
            <w:tcW w:w="8976" w:type="dxa"/>
            <w:tcBorders>
              <w:top w:val="nil"/>
              <w:left w:val="nil"/>
              <w:bottom w:val="single" w:sz="4" w:space="0" w:color="000000"/>
              <w:right w:val="single" w:sz="4" w:space="0" w:color="000000"/>
            </w:tcBorders>
            <w:shd w:val="clear" w:color="FFFFFF" w:fill="FFFFFF"/>
            <w:hideMark/>
          </w:tcPr>
          <w:p w14:paraId="48EA1A04"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Geography: Ch.3: </w:t>
            </w:r>
            <w:r w:rsidRPr="004066F6">
              <w:rPr>
                <w:rFonts w:ascii="Calibri" w:eastAsia="Times New Roman" w:hAnsi="Calibri" w:cs="Times New Roman"/>
                <w:color w:val="000000"/>
                <w:sz w:val="24"/>
                <w:szCs w:val="24"/>
              </w:rPr>
              <w:t xml:space="preserve">Water Resources </w:t>
            </w:r>
          </w:p>
        </w:tc>
      </w:tr>
      <w:tr w:rsidR="004066F6" w:rsidRPr="004066F6" w14:paraId="1985A245" w14:textId="77777777" w:rsidTr="004066F6">
        <w:trPr>
          <w:trHeight w:val="360"/>
        </w:trPr>
        <w:tc>
          <w:tcPr>
            <w:tcW w:w="1180" w:type="dxa"/>
            <w:tcBorders>
              <w:top w:val="nil"/>
              <w:left w:val="single" w:sz="4" w:space="0" w:color="000000"/>
              <w:bottom w:val="single" w:sz="4" w:space="0" w:color="000000"/>
              <w:right w:val="single" w:sz="4" w:space="0" w:color="000000"/>
            </w:tcBorders>
            <w:shd w:val="clear" w:color="auto" w:fill="auto"/>
            <w:noWrap/>
            <w:hideMark/>
          </w:tcPr>
          <w:p w14:paraId="66A05BDA"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16</w:t>
            </w:r>
          </w:p>
        </w:tc>
        <w:tc>
          <w:tcPr>
            <w:tcW w:w="8976" w:type="dxa"/>
            <w:tcBorders>
              <w:top w:val="nil"/>
              <w:left w:val="nil"/>
              <w:bottom w:val="single" w:sz="4" w:space="0" w:color="000000"/>
              <w:right w:val="single" w:sz="4" w:space="0" w:color="000000"/>
            </w:tcBorders>
            <w:shd w:val="clear" w:color="FFFFFF" w:fill="FFFFFF"/>
            <w:hideMark/>
          </w:tcPr>
          <w:p w14:paraId="30F09B61"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History: Ch.1: </w:t>
            </w:r>
            <w:r w:rsidRPr="004066F6">
              <w:rPr>
                <w:rFonts w:ascii="Calibri" w:eastAsia="Times New Roman" w:hAnsi="Calibri" w:cs="Times New Roman"/>
                <w:color w:val="000000"/>
                <w:sz w:val="24"/>
                <w:szCs w:val="24"/>
              </w:rPr>
              <w:t>The Rise of Nationalism in Europe</w:t>
            </w:r>
          </w:p>
        </w:tc>
      </w:tr>
      <w:tr w:rsidR="004066F6" w:rsidRPr="004066F6" w14:paraId="477F3B35" w14:textId="77777777" w:rsidTr="004066F6">
        <w:trPr>
          <w:trHeight w:val="315"/>
        </w:trPr>
        <w:tc>
          <w:tcPr>
            <w:tcW w:w="1180" w:type="dxa"/>
            <w:tcBorders>
              <w:top w:val="nil"/>
              <w:left w:val="single" w:sz="4" w:space="0" w:color="000000"/>
              <w:bottom w:val="single" w:sz="4" w:space="0" w:color="000000"/>
              <w:right w:val="single" w:sz="4" w:space="0" w:color="000000"/>
            </w:tcBorders>
            <w:shd w:val="clear" w:color="auto" w:fill="auto"/>
            <w:noWrap/>
            <w:hideMark/>
          </w:tcPr>
          <w:p w14:paraId="36AEF63A"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17</w:t>
            </w:r>
          </w:p>
        </w:tc>
        <w:tc>
          <w:tcPr>
            <w:tcW w:w="8976" w:type="dxa"/>
            <w:tcBorders>
              <w:top w:val="nil"/>
              <w:left w:val="nil"/>
              <w:bottom w:val="single" w:sz="4" w:space="0" w:color="000000"/>
              <w:right w:val="single" w:sz="4" w:space="0" w:color="000000"/>
            </w:tcBorders>
            <w:shd w:val="clear" w:color="FFFFFF" w:fill="FFFFFF"/>
            <w:hideMark/>
          </w:tcPr>
          <w:p w14:paraId="7128DBA5"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Geography: Ch.1: </w:t>
            </w:r>
            <w:r w:rsidRPr="004066F6">
              <w:rPr>
                <w:rFonts w:ascii="Calibri" w:eastAsia="Times New Roman" w:hAnsi="Calibri" w:cs="Times New Roman"/>
                <w:color w:val="000000"/>
                <w:sz w:val="24"/>
                <w:szCs w:val="24"/>
              </w:rPr>
              <w:t xml:space="preserve">Resources and Development </w:t>
            </w:r>
          </w:p>
        </w:tc>
      </w:tr>
      <w:tr w:rsidR="004066F6" w:rsidRPr="004066F6" w14:paraId="3B21B580" w14:textId="77777777" w:rsidTr="004066F6">
        <w:trPr>
          <w:trHeight w:val="360"/>
        </w:trPr>
        <w:tc>
          <w:tcPr>
            <w:tcW w:w="1180" w:type="dxa"/>
            <w:tcBorders>
              <w:top w:val="nil"/>
              <w:left w:val="single" w:sz="4" w:space="0" w:color="000000"/>
              <w:bottom w:val="single" w:sz="4" w:space="0" w:color="000000"/>
              <w:right w:val="single" w:sz="4" w:space="0" w:color="000000"/>
            </w:tcBorders>
            <w:shd w:val="clear" w:color="auto" w:fill="auto"/>
            <w:noWrap/>
            <w:hideMark/>
          </w:tcPr>
          <w:p w14:paraId="770F3A3D"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18</w:t>
            </w:r>
          </w:p>
        </w:tc>
        <w:tc>
          <w:tcPr>
            <w:tcW w:w="8976" w:type="dxa"/>
            <w:tcBorders>
              <w:top w:val="nil"/>
              <w:left w:val="nil"/>
              <w:bottom w:val="single" w:sz="4" w:space="0" w:color="000000"/>
              <w:right w:val="single" w:sz="4" w:space="0" w:color="000000"/>
            </w:tcBorders>
            <w:shd w:val="clear" w:color="FFFFFF" w:fill="FFFFFF"/>
            <w:hideMark/>
          </w:tcPr>
          <w:p w14:paraId="1E3A3C22"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Political Science: Ch.1: </w:t>
            </w:r>
            <w:r w:rsidRPr="004066F6">
              <w:rPr>
                <w:rFonts w:ascii="Calibri" w:eastAsia="Times New Roman" w:hAnsi="Calibri" w:cs="Times New Roman"/>
                <w:color w:val="000000"/>
                <w:sz w:val="24"/>
                <w:szCs w:val="24"/>
              </w:rPr>
              <w:t xml:space="preserve">Power Sharing </w:t>
            </w:r>
          </w:p>
        </w:tc>
      </w:tr>
      <w:tr w:rsidR="004066F6" w:rsidRPr="004066F6" w14:paraId="6A3AE309" w14:textId="77777777" w:rsidTr="004066F6">
        <w:trPr>
          <w:trHeight w:val="375"/>
        </w:trPr>
        <w:tc>
          <w:tcPr>
            <w:tcW w:w="1180" w:type="dxa"/>
            <w:tcBorders>
              <w:top w:val="nil"/>
              <w:left w:val="single" w:sz="4" w:space="0" w:color="000000"/>
              <w:bottom w:val="single" w:sz="4" w:space="0" w:color="000000"/>
              <w:right w:val="single" w:sz="4" w:space="0" w:color="000000"/>
            </w:tcBorders>
            <w:shd w:val="clear" w:color="auto" w:fill="auto"/>
            <w:noWrap/>
            <w:hideMark/>
          </w:tcPr>
          <w:p w14:paraId="173CBE7A"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19</w:t>
            </w:r>
          </w:p>
        </w:tc>
        <w:tc>
          <w:tcPr>
            <w:tcW w:w="8976" w:type="dxa"/>
            <w:tcBorders>
              <w:top w:val="nil"/>
              <w:left w:val="nil"/>
              <w:bottom w:val="single" w:sz="4" w:space="0" w:color="000000"/>
              <w:right w:val="single" w:sz="4" w:space="0" w:color="000000"/>
            </w:tcBorders>
            <w:shd w:val="clear" w:color="FFFFFF" w:fill="FFFFFF"/>
            <w:hideMark/>
          </w:tcPr>
          <w:p w14:paraId="10641308"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Economics: Ch.1: </w:t>
            </w:r>
            <w:r w:rsidRPr="004066F6">
              <w:rPr>
                <w:rFonts w:ascii="Calibri" w:eastAsia="Times New Roman" w:hAnsi="Calibri" w:cs="Times New Roman"/>
                <w:color w:val="000000"/>
                <w:sz w:val="24"/>
                <w:szCs w:val="24"/>
              </w:rPr>
              <w:t xml:space="preserve">Development </w:t>
            </w:r>
          </w:p>
        </w:tc>
      </w:tr>
      <w:tr w:rsidR="004066F6" w:rsidRPr="004066F6" w14:paraId="72B45943" w14:textId="77777777" w:rsidTr="004066F6">
        <w:trPr>
          <w:trHeight w:val="405"/>
        </w:trPr>
        <w:tc>
          <w:tcPr>
            <w:tcW w:w="1180" w:type="dxa"/>
            <w:tcBorders>
              <w:top w:val="nil"/>
              <w:left w:val="single" w:sz="4" w:space="0" w:color="000000"/>
              <w:bottom w:val="single" w:sz="4" w:space="0" w:color="000000"/>
              <w:right w:val="single" w:sz="4" w:space="0" w:color="000000"/>
            </w:tcBorders>
            <w:shd w:val="clear" w:color="auto" w:fill="auto"/>
            <w:noWrap/>
            <w:hideMark/>
          </w:tcPr>
          <w:p w14:paraId="7024B4E5"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20</w:t>
            </w:r>
          </w:p>
        </w:tc>
        <w:tc>
          <w:tcPr>
            <w:tcW w:w="8976" w:type="dxa"/>
            <w:tcBorders>
              <w:top w:val="nil"/>
              <w:left w:val="nil"/>
              <w:bottom w:val="single" w:sz="4" w:space="0" w:color="000000"/>
              <w:right w:val="single" w:sz="4" w:space="0" w:color="000000"/>
            </w:tcBorders>
            <w:shd w:val="clear" w:color="FFFFFF" w:fill="FFFFFF"/>
            <w:hideMark/>
          </w:tcPr>
          <w:p w14:paraId="4B3CB338"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History: Ch.2: </w:t>
            </w:r>
            <w:r w:rsidRPr="004066F6">
              <w:rPr>
                <w:rFonts w:ascii="Calibri" w:eastAsia="Times New Roman" w:hAnsi="Calibri" w:cs="Times New Roman"/>
                <w:color w:val="000000"/>
                <w:sz w:val="24"/>
                <w:szCs w:val="24"/>
              </w:rPr>
              <w:t xml:space="preserve">Nationalism in India </w:t>
            </w:r>
          </w:p>
        </w:tc>
      </w:tr>
      <w:tr w:rsidR="004066F6" w:rsidRPr="004066F6" w14:paraId="1766039B" w14:textId="77777777" w:rsidTr="004066F6">
        <w:trPr>
          <w:trHeight w:val="405"/>
        </w:trPr>
        <w:tc>
          <w:tcPr>
            <w:tcW w:w="1180" w:type="dxa"/>
            <w:tcBorders>
              <w:top w:val="nil"/>
              <w:left w:val="nil"/>
              <w:bottom w:val="nil"/>
              <w:right w:val="nil"/>
            </w:tcBorders>
            <w:shd w:val="clear" w:color="auto" w:fill="auto"/>
            <w:noWrap/>
            <w:hideMark/>
          </w:tcPr>
          <w:p w14:paraId="0BD14B17" w14:textId="77777777" w:rsidR="004066F6" w:rsidRPr="004066F6" w:rsidRDefault="004066F6" w:rsidP="004066F6">
            <w:pPr>
              <w:spacing w:after="0" w:line="240" w:lineRule="auto"/>
              <w:rPr>
                <w:rFonts w:ascii="Calibri" w:eastAsia="Times New Roman" w:hAnsi="Calibri" w:cs="Times New Roman"/>
                <w:b/>
                <w:bCs/>
                <w:color w:val="000000"/>
                <w:sz w:val="24"/>
                <w:szCs w:val="24"/>
              </w:rPr>
            </w:pPr>
          </w:p>
        </w:tc>
        <w:tc>
          <w:tcPr>
            <w:tcW w:w="8976" w:type="dxa"/>
            <w:tcBorders>
              <w:top w:val="nil"/>
              <w:left w:val="single" w:sz="4" w:space="0" w:color="000000"/>
              <w:bottom w:val="single" w:sz="4" w:space="0" w:color="000000"/>
              <w:right w:val="single" w:sz="4" w:space="0" w:color="000000"/>
            </w:tcBorders>
            <w:shd w:val="clear" w:color="auto" w:fill="auto"/>
            <w:noWrap/>
            <w:hideMark/>
          </w:tcPr>
          <w:p w14:paraId="773A6C9F" w14:textId="77777777" w:rsidR="004066F6" w:rsidRPr="004066F6" w:rsidRDefault="004066F6" w:rsidP="004066F6">
            <w:pPr>
              <w:spacing w:after="0" w:line="240" w:lineRule="auto"/>
              <w:rPr>
                <w:rFonts w:ascii="Calibri" w:eastAsia="Times New Roman" w:hAnsi="Calibri" w:cs="Times New Roman"/>
                <w:color w:val="000000"/>
              </w:rPr>
            </w:pPr>
            <w:r w:rsidRPr="004066F6">
              <w:rPr>
                <w:rFonts w:ascii="Calibri" w:eastAsia="Times New Roman" w:hAnsi="Calibri" w:cs="Times New Roman"/>
                <w:color w:val="000000"/>
              </w:rPr>
              <w:t> </w:t>
            </w:r>
          </w:p>
        </w:tc>
      </w:tr>
      <w:tr w:rsidR="004066F6" w:rsidRPr="004066F6" w14:paraId="37ACF097" w14:textId="77777777" w:rsidTr="004066F6">
        <w:trPr>
          <w:trHeight w:val="390"/>
        </w:trPr>
        <w:tc>
          <w:tcPr>
            <w:tcW w:w="10156" w:type="dxa"/>
            <w:gridSpan w:val="2"/>
            <w:tcBorders>
              <w:top w:val="single" w:sz="4" w:space="0" w:color="000000"/>
              <w:left w:val="single" w:sz="4" w:space="0" w:color="000000"/>
              <w:bottom w:val="single" w:sz="4" w:space="0" w:color="000000"/>
              <w:right w:val="single" w:sz="4" w:space="0" w:color="000000"/>
            </w:tcBorders>
            <w:shd w:val="clear" w:color="CCFFCC" w:fill="CCFFCC"/>
            <w:noWrap/>
            <w:hideMark/>
          </w:tcPr>
          <w:p w14:paraId="3FA4FDE4" w14:textId="77777777" w:rsidR="004066F6" w:rsidRPr="004066F6" w:rsidRDefault="004066F6" w:rsidP="004066F6">
            <w:pPr>
              <w:spacing w:after="0" w:line="240" w:lineRule="auto"/>
              <w:jc w:val="center"/>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 </w:t>
            </w:r>
            <w:proofErr w:type="gramStart"/>
            <w:r w:rsidRPr="004066F6">
              <w:rPr>
                <w:rFonts w:ascii="Calibri" w:eastAsia="Times New Roman" w:hAnsi="Calibri" w:cs="Times New Roman"/>
                <w:b/>
                <w:bCs/>
                <w:color w:val="000000"/>
                <w:sz w:val="24"/>
                <w:szCs w:val="24"/>
              </w:rPr>
              <w:t>Pre Board</w:t>
            </w:r>
            <w:proofErr w:type="gramEnd"/>
            <w:r w:rsidRPr="004066F6">
              <w:rPr>
                <w:rFonts w:ascii="Calibri" w:eastAsia="Times New Roman" w:hAnsi="Calibri" w:cs="Times New Roman"/>
                <w:b/>
                <w:bCs/>
                <w:color w:val="000000"/>
                <w:sz w:val="24"/>
                <w:szCs w:val="24"/>
              </w:rPr>
              <w:t xml:space="preserve"> 2 [80 marks - 100% Syllabus]</w:t>
            </w:r>
          </w:p>
        </w:tc>
      </w:tr>
      <w:tr w:rsidR="004066F6" w:rsidRPr="004066F6" w14:paraId="6ECCAFD9" w14:textId="77777777" w:rsidTr="004066F6">
        <w:trPr>
          <w:trHeight w:val="390"/>
        </w:trPr>
        <w:tc>
          <w:tcPr>
            <w:tcW w:w="1180" w:type="dxa"/>
            <w:tcBorders>
              <w:top w:val="nil"/>
              <w:left w:val="single" w:sz="4" w:space="0" w:color="000000"/>
              <w:bottom w:val="single" w:sz="4" w:space="0" w:color="000000"/>
              <w:right w:val="single" w:sz="4" w:space="0" w:color="000000"/>
            </w:tcBorders>
            <w:shd w:val="clear" w:color="auto" w:fill="auto"/>
            <w:noWrap/>
            <w:hideMark/>
          </w:tcPr>
          <w:p w14:paraId="0096A5C1" w14:textId="77777777" w:rsidR="004066F6" w:rsidRPr="004066F6" w:rsidRDefault="004066F6" w:rsidP="004066F6">
            <w:pPr>
              <w:spacing w:after="0" w:line="240" w:lineRule="auto"/>
              <w:jc w:val="center"/>
              <w:rPr>
                <w:rFonts w:ascii="Calibri" w:eastAsia="Times New Roman" w:hAnsi="Calibri" w:cs="Times New Roman"/>
                <w:b/>
                <w:bCs/>
                <w:color w:val="000000"/>
                <w:sz w:val="24"/>
                <w:szCs w:val="24"/>
              </w:rPr>
            </w:pPr>
            <w:proofErr w:type="gramStart"/>
            <w:r w:rsidRPr="004066F6">
              <w:rPr>
                <w:rFonts w:ascii="Calibri" w:eastAsia="Times New Roman" w:hAnsi="Calibri" w:cs="Times New Roman"/>
                <w:b/>
                <w:bCs/>
                <w:color w:val="000000"/>
                <w:sz w:val="24"/>
                <w:szCs w:val="24"/>
              </w:rPr>
              <w:t>Serial  No.</w:t>
            </w:r>
            <w:proofErr w:type="gramEnd"/>
            <w:r w:rsidRPr="004066F6">
              <w:rPr>
                <w:rFonts w:ascii="Calibri" w:eastAsia="Times New Roman" w:hAnsi="Calibri" w:cs="Times New Roman"/>
                <w:b/>
                <w:bCs/>
                <w:color w:val="000000"/>
                <w:sz w:val="24"/>
                <w:szCs w:val="24"/>
              </w:rPr>
              <w:t xml:space="preserve"> </w:t>
            </w:r>
          </w:p>
        </w:tc>
        <w:tc>
          <w:tcPr>
            <w:tcW w:w="8976" w:type="dxa"/>
            <w:tcBorders>
              <w:top w:val="nil"/>
              <w:left w:val="nil"/>
              <w:bottom w:val="single" w:sz="4" w:space="0" w:color="000000"/>
              <w:right w:val="single" w:sz="4" w:space="0" w:color="000000"/>
            </w:tcBorders>
            <w:shd w:val="clear" w:color="auto" w:fill="auto"/>
            <w:noWrap/>
            <w:hideMark/>
          </w:tcPr>
          <w:p w14:paraId="2E6188DF"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Name of the Chapters</w:t>
            </w:r>
          </w:p>
        </w:tc>
      </w:tr>
      <w:tr w:rsidR="004066F6" w:rsidRPr="004066F6" w14:paraId="3A0B621F" w14:textId="77777777" w:rsidTr="004066F6">
        <w:trPr>
          <w:trHeight w:val="375"/>
        </w:trPr>
        <w:tc>
          <w:tcPr>
            <w:tcW w:w="1180" w:type="dxa"/>
            <w:tcBorders>
              <w:top w:val="nil"/>
              <w:left w:val="single" w:sz="4" w:space="0" w:color="000000"/>
              <w:bottom w:val="single" w:sz="4" w:space="0" w:color="000000"/>
              <w:right w:val="single" w:sz="4" w:space="0" w:color="000000"/>
            </w:tcBorders>
            <w:shd w:val="clear" w:color="auto" w:fill="auto"/>
            <w:noWrap/>
            <w:hideMark/>
          </w:tcPr>
          <w:p w14:paraId="3D82FF32"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1</w:t>
            </w:r>
          </w:p>
        </w:tc>
        <w:tc>
          <w:tcPr>
            <w:tcW w:w="8976" w:type="dxa"/>
            <w:tcBorders>
              <w:top w:val="nil"/>
              <w:left w:val="nil"/>
              <w:bottom w:val="single" w:sz="4" w:space="0" w:color="000000"/>
              <w:right w:val="single" w:sz="4" w:space="0" w:color="000000"/>
            </w:tcBorders>
            <w:shd w:val="clear" w:color="auto" w:fill="auto"/>
            <w:hideMark/>
          </w:tcPr>
          <w:p w14:paraId="6584FDD9"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History: Ch.1: </w:t>
            </w:r>
            <w:r w:rsidRPr="004066F6">
              <w:rPr>
                <w:rFonts w:ascii="Calibri" w:eastAsia="Times New Roman" w:hAnsi="Calibri" w:cs="Times New Roman"/>
                <w:color w:val="000000"/>
                <w:sz w:val="24"/>
                <w:szCs w:val="24"/>
              </w:rPr>
              <w:t>The Rise of Nationalism in Europe</w:t>
            </w:r>
          </w:p>
        </w:tc>
      </w:tr>
      <w:tr w:rsidR="004066F6" w:rsidRPr="004066F6" w14:paraId="77629988" w14:textId="77777777" w:rsidTr="004066F6">
        <w:trPr>
          <w:trHeight w:val="390"/>
        </w:trPr>
        <w:tc>
          <w:tcPr>
            <w:tcW w:w="1180" w:type="dxa"/>
            <w:tcBorders>
              <w:top w:val="nil"/>
              <w:left w:val="single" w:sz="4" w:space="0" w:color="000000"/>
              <w:bottom w:val="single" w:sz="4" w:space="0" w:color="000000"/>
              <w:right w:val="single" w:sz="4" w:space="0" w:color="000000"/>
            </w:tcBorders>
            <w:shd w:val="clear" w:color="auto" w:fill="auto"/>
            <w:noWrap/>
            <w:hideMark/>
          </w:tcPr>
          <w:p w14:paraId="61C01581"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2</w:t>
            </w:r>
          </w:p>
        </w:tc>
        <w:tc>
          <w:tcPr>
            <w:tcW w:w="8976" w:type="dxa"/>
            <w:tcBorders>
              <w:top w:val="nil"/>
              <w:left w:val="nil"/>
              <w:bottom w:val="single" w:sz="4" w:space="0" w:color="000000"/>
              <w:right w:val="single" w:sz="4" w:space="0" w:color="000000"/>
            </w:tcBorders>
            <w:shd w:val="clear" w:color="auto" w:fill="auto"/>
            <w:hideMark/>
          </w:tcPr>
          <w:p w14:paraId="2105D254"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Geography: Ch.1: </w:t>
            </w:r>
            <w:r w:rsidRPr="004066F6">
              <w:rPr>
                <w:rFonts w:ascii="Calibri" w:eastAsia="Times New Roman" w:hAnsi="Calibri" w:cs="Times New Roman"/>
                <w:color w:val="000000"/>
                <w:sz w:val="24"/>
                <w:szCs w:val="24"/>
              </w:rPr>
              <w:t xml:space="preserve">Resources and Development </w:t>
            </w:r>
          </w:p>
        </w:tc>
      </w:tr>
      <w:tr w:rsidR="004066F6" w:rsidRPr="004066F6" w14:paraId="0521BE92" w14:textId="77777777" w:rsidTr="004066F6">
        <w:trPr>
          <w:trHeight w:val="345"/>
        </w:trPr>
        <w:tc>
          <w:tcPr>
            <w:tcW w:w="1180" w:type="dxa"/>
            <w:tcBorders>
              <w:top w:val="nil"/>
              <w:left w:val="single" w:sz="4" w:space="0" w:color="000000"/>
              <w:bottom w:val="single" w:sz="4" w:space="0" w:color="000000"/>
              <w:right w:val="single" w:sz="4" w:space="0" w:color="000000"/>
            </w:tcBorders>
            <w:shd w:val="clear" w:color="auto" w:fill="auto"/>
            <w:noWrap/>
            <w:hideMark/>
          </w:tcPr>
          <w:p w14:paraId="1CA8FF61"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3</w:t>
            </w:r>
          </w:p>
        </w:tc>
        <w:tc>
          <w:tcPr>
            <w:tcW w:w="8976" w:type="dxa"/>
            <w:tcBorders>
              <w:top w:val="nil"/>
              <w:left w:val="nil"/>
              <w:bottom w:val="single" w:sz="4" w:space="0" w:color="000000"/>
              <w:right w:val="single" w:sz="4" w:space="0" w:color="000000"/>
            </w:tcBorders>
            <w:shd w:val="clear" w:color="auto" w:fill="auto"/>
            <w:hideMark/>
          </w:tcPr>
          <w:p w14:paraId="1A59E137"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Political Science: Ch.1: </w:t>
            </w:r>
            <w:r w:rsidRPr="004066F6">
              <w:rPr>
                <w:rFonts w:ascii="Calibri" w:eastAsia="Times New Roman" w:hAnsi="Calibri" w:cs="Times New Roman"/>
                <w:color w:val="000000"/>
                <w:sz w:val="24"/>
                <w:szCs w:val="24"/>
              </w:rPr>
              <w:t xml:space="preserve">Power Sharing </w:t>
            </w:r>
          </w:p>
        </w:tc>
      </w:tr>
      <w:tr w:rsidR="004066F6" w:rsidRPr="004066F6" w14:paraId="4BA7677B" w14:textId="77777777" w:rsidTr="004066F6">
        <w:trPr>
          <w:trHeight w:val="360"/>
        </w:trPr>
        <w:tc>
          <w:tcPr>
            <w:tcW w:w="1180" w:type="dxa"/>
            <w:tcBorders>
              <w:top w:val="nil"/>
              <w:left w:val="single" w:sz="4" w:space="0" w:color="000000"/>
              <w:bottom w:val="single" w:sz="4" w:space="0" w:color="000000"/>
              <w:right w:val="single" w:sz="4" w:space="0" w:color="000000"/>
            </w:tcBorders>
            <w:shd w:val="clear" w:color="auto" w:fill="auto"/>
            <w:noWrap/>
            <w:hideMark/>
          </w:tcPr>
          <w:p w14:paraId="7A98945E"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4</w:t>
            </w:r>
          </w:p>
        </w:tc>
        <w:tc>
          <w:tcPr>
            <w:tcW w:w="8976" w:type="dxa"/>
            <w:tcBorders>
              <w:top w:val="nil"/>
              <w:left w:val="nil"/>
              <w:bottom w:val="single" w:sz="4" w:space="0" w:color="000000"/>
              <w:right w:val="single" w:sz="4" w:space="0" w:color="000000"/>
            </w:tcBorders>
            <w:shd w:val="clear" w:color="auto" w:fill="auto"/>
            <w:hideMark/>
          </w:tcPr>
          <w:p w14:paraId="4A80D63B"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Economics: Ch.1: </w:t>
            </w:r>
            <w:r w:rsidRPr="004066F6">
              <w:rPr>
                <w:rFonts w:ascii="Calibri" w:eastAsia="Times New Roman" w:hAnsi="Calibri" w:cs="Times New Roman"/>
                <w:color w:val="000000"/>
                <w:sz w:val="24"/>
                <w:szCs w:val="24"/>
              </w:rPr>
              <w:t xml:space="preserve">Development </w:t>
            </w:r>
          </w:p>
        </w:tc>
      </w:tr>
      <w:tr w:rsidR="004066F6" w:rsidRPr="004066F6" w14:paraId="471282F4" w14:textId="77777777" w:rsidTr="004066F6">
        <w:trPr>
          <w:trHeight w:val="330"/>
        </w:trPr>
        <w:tc>
          <w:tcPr>
            <w:tcW w:w="1180" w:type="dxa"/>
            <w:tcBorders>
              <w:top w:val="nil"/>
              <w:left w:val="single" w:sz="4" w:space="0" w:color="000000"/>
              <w:bottom w:val="single" w:sz="4" w:space="0" w:color="000000"/>
              <w:right w:val="single" w:sz="4" w:space="0" w:color="000000"/>
            </w:tcBorders>
            <w:shd w:val="clear" w:color="auto" w:fill="auto"/>
            <w:noWrap/>
            <w:hideMark/>
          </w:tcPr>
          <w:p w14:paraId="7039AF8C"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5</w:t>
            </w:r>
          </w:p>
        </w:tc>
        <w:tc>
          <w:tcPr>
            <w:tcW w:w="8976" w:type="dxa"/>
            <w:tcBorders>
              <w:top w:val="nil"/>
              <w:left w:val="nil"/>
              <w:bottom w:val="single" w:sz="4" w:space="0" w:color="000000"/>
              <w:right w:val="single" w:sz="4" w:space="0" w:color="000000"/>
            </w:tcBorders>
            <w:shd w:val="clear" w:color="auto" w:fill="auto"/>
            <w:hideMark/>
          </w:tcPr>
          <w:p w14:paraId="70109434"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History: Ch.2: </w:t>
            </w:r>
            <w:r w:rsidRPr="004066F6">
              <w:rPr>
                <w:rFonts w:ascii="Calibri" w:eastAsia="Times New Roman" w:hAnsi="Calibri" w:cs="Times New Roman"/>
                <w:color w:val="000000"/>
                <w:sz w:val="24"/>
                <w:szCs w:val="24"/>
              </w:rPr>
              <w:t xml:space="preserve">Nationalism in India </w:t>
            </w:r>
          </w:p>
        </w:tc>
      </w:tr>
      <w:tr w:rsidR="004066F6" w:rsidRPr="004066F6" w14:paraId="2218701D" w14:textId="77777777" w:rsidTr="004066F6">
        <w:trPr>
          <w:trHeight w:val="390"/>
        </w:trPr>
        <w:tc>
          <w:tcPr>
            <w:tcW w:w="1180" w:type="dxa"/>
            <w:tcBorders>
              <w:top w:val="nil"/>
              <w:left w:val="single" w:sz="4" w:space="0" w:color="000000"/>
              <w:bottom w:val="single" w:sz="4" w:space="0" w:color="000000"/>
              <w:right w:val="single" w:sz="4" w:space="0" w:color="000000"/>
            </w:tcBorders>
            <w:shd w:val="clear" w:color="auto" w:fill="auto"/>
            <w:noWrap/>
            <w:hideMark/>
          </w:tcPr>
          <w:p w14:paraId="2C36B26B"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6</w:t>
            </w:r>
          </w:p>
        </w:tc>
        <w:tc>
          <w:tcPr>
            <w:tcW w:w="8976" w:type="dxa"/>
            <w:tcBorders>
              <w:top w:val="nil"/>
              <w:left w:val="nil"/>
              <w:bottom w:val="single" w:sz="4" w:space="0" w:color="000000"/>
              <w:right w:val="single" w:sz="4" w:space="0" w:color="000000"/>
            </w:tcBorders>
            <w:shd w:val="clear" w:color="auto" w:fill="auto"/>
            <w:hideMark/>
          </w:tcPr>
          <w:p w14:paraId="49677C4D"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Geography: Ch.2: </w:t>
            </w:r>
            <w:r w:rsidRPr="004066F6">
              <w:rPr>
                <w:rFonts w:ascii="Calibri" w:eastAsia="Times New Roman" w:hAnsi="Calibri" w:cs="Times New Roman"/>
                <w:color w:val="000000"/>
                <w:sz w:val="24"/>
                <w:szCs w:val="24"/>
              </w:rPr>
              <w:t xml:space="preserve">Forest and Wildlife Resources </w:t>
            </w:r>
          </w:p>
        </w:tc>
      </w:tr>
      <w:tr w:rsidR="004066F6" w:rsidRPr="004066F6" w14:paraId="0DA32B7A" w14:textId="77777777" w:rsidTr="004066F6">
        <w:trPr>
          <w:trHeight w:val="315"/>
        </w:trPr>
        <w:tc>
          <w:tcPr>
            <w:tcW w:w="1180" w:type="dxa"/>
            <w:tcBorders>
              <w:top w:val="nil"/>
              <w:left w:val="single" w:sz="4" w:space="0" w:color="000000"/>
              <w:bottom w:val="single" w:sz="4" w:space="0" w:color="000000"/>
              <w:right w:val="single" w:sz="4" w:space="0" w:color="000000"/>
            </w:tcBorders>
            <w:shd w:val="clear" w:color="auto" w:fill="auto"/>
            <w:noWrap/>
            <w:hideMark/>
          </w:tcPr>
          <w:p w14:paraId="1E91CFB8"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7</w:t>
            </w:r>
          </w:p>
        </w:tc>
        <w:tc>
          <w:tcPr>
            <w:tcW w:w="8976" w:type="dxa"/>
            <w:tcBorders>
              <w:top w:val="nil"/>
              <w:left w:val="nil"/>
              <w:bottom w:val="single" w:sz="4" w:space="0" w:color="000000"/>
              <w:right w:val="single" w:sz="4" w:space="0" w:color="000000"/>
            </w:tcBorders>
            <w:shd w:val="clear" w:color="auto" w:fill="auto"/>
            <w:hideMark/>
          </w:tcPr>
          <w:p w14:paraId="5ADA8EBF"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Political Science: Ch.2: </w:t>
            </w:r>
            <w:r w:rsidRPr="004066F6">
              <w:rPr>
                <w:rFonts w:ascii="Calibri" w:eastAsia="Times New Roman" w:hAnsi="Calibri" w:cs="Times New Roman"/>
                <w:color w:val="000000"/>
                <w:sz w:val="24"/>
                <w:szCs w:val="24"/>
              </w:rPr>
              <w:t xml:space="preserve">Federalism </w:t>
            </w:r>
          </w:p>
        </w:tc>
      </w:tr>
      <w:tr w:rsidR="004066F6" w:rsidRPr="004066F6" w14:paraId="1E71F42E" w14:textId="77777777" w:rsidTr="004066F6">
        <w:trPr>
          <w:trHeight w:val="360"/>
        </w:trPr>
        <w:tc>
          <w:tcPr>
            <w:tcW w:w="1180" w:type="dxa"/>
            <w:tcBorders>
              <w:top w:val="nil"/>
              <w:left w:val="single" w:sz="4" w:space="0" w:color="000000"/>
              <w:bottom w:val="single" w:sz="4" w:space="0" w:color="000000"/>
              <w:right w:val="single" w:sz="4" w:space="0" w:color="000000"/>
            </w:tcBorders>
            <w:shd w:val="clear" w:color="auto" w:fill="auto"/>
            <w:noWrap/>
            <w:hideMark/>
          </w:tcPr>
          <w:p w14:paraId="47C7A4FC"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8</w:t>
            </w:r>
          </w:p>
        </w:tc>
        <w:tc>
          <w:tcPr>
            <w:tcW w:w="8976" w:type="dxa"/>
            <w:tcBorders>
              <w:top w:val="nil"/>
              <w:left w:val="nil"/>
              <w:bottom w:val="single" w:sz="4" w:space="0" w:color="000000"/>
              <w:right w:val="single" w:sz="4" w:space="0" w:color="000000"/>
            </w:tcBorders>
            <w:shd w:val="clear" w:color="auto" w:fill="auto"/>
            <w:hideMark/>
          </w:tcPr>
          <w:p w14:paraId="51114431"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Economics: Ch.2: </w:t>
            </w:r>
            <w:r w:rsidRPr="004066F6">
              <w:rPr>
                <w:rFonts w:ascii="Calibri" w:eastAsia="Times New Roman" w:hAnsi="Calibri" w:cs="Times New Roman"/>
                <w:color w:val="000000"/>
                <w:sz w:val="24"/>
                <w:szCs w:val="24"/>
              </w:rPr>
              <w:t>Sectors of the Indian Economy</w:t>
            </w:r>
          </w:p>
        </w:tc>
      </w:tr>
      <w:tr w:rsidR="004066F6" w:rsidRPr="004066F6" w14:paraId="5FCF9F23" w14:textId="77777777" w:rsidTr="004066F6">
        <w:trPr>
          <w:trHeight w:val="945"/>
        </w:trPr>
        <w:tc>
          <w:tcPr>
            <w:tcW w:w="1180" w:type="dxa"/>
            <w:tcBorders>
              <w:top w:val="nil"/>
              <w:left w:val="single" w:sz="4" w:space="0" w:color="000000"/>
              <w:bottom w:val="single" w:sz="4" w:space="0" w:color="000000"/>
              <w:right w:val="single" w:sz="4" w:space="0" w:color="000000"/>
            </w:tcBorders>
            <w:shd w:val="clear" w:color="auto" w:fill="auto"/>
            <w:noWrap/>
            <w:hideMark/>
          </w:tcPr>
          <w:p w14:paraId="14B13D2A"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9</w:t>
            </w:r>
          </w:p>
        </w:tc>
        <w:tc>
          <w:tcPr>
            <w:tcW w:w="8976" w:type="dxa"/>
            <w:tcBorders>
              <w:top w:val="nil"/>
              <w:left w:val="nil"/>
              <w:bottom w:val="single" w:sz="4" w:space="0" w:color="000000"/>
              <w:right w:val="single" w:sz="4" w:space="0" w:color="000000"/>
            </w:tcBorders>
            <w:shd w:val="clear" w:color="auto" w:fill="auto"/>
            <w:hideMark/>
          </w:tcPr>
          <w:p w14:paraId="6E842D6D"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History: Ch.3: </w:t>
            </w:r>
            <w:r w:rsidRPr="004066F6">
              <w:rPr>
                <w:rFonts w:ascii="Calibri" w:eastAsia="Times New Roman" w:hAnsi="Calibri" w:cs="Times New Roman"/>
                <w:color w:val="000000"/>
                <w:sz w:val="24"/>
                <w:szCs w:val="24"/>
              </w:rPr>
              <w:t xml:space="preserve">The Making of a Global World </w:t>
            </w:r>
            <w:r w:rsidRPr="004066F6">
              <w:rPr>
                <w:rFonts w:ascii="Calibri" w:eastAsia="Times New Roman" w:hAnsi="Calibri" w:cs="Times New Roman"/>
                <w:b/>
                <w:bCs/>
                <w:color w:val="000000"/>
                <w:sz w:val="24"/>
                <w:szCs w:val="24"/>
              </w:rPr>
              <w:br/>
            </w:r>
            <w:r w:rsidRPr="004066F6">
              <w:rPr>
                <w:rFonts w:ascii="Calibri" w:eastAsia="Times New Roman" w:hAnsi="Calibri" w:cs="Times New Roman"/>
                <w:b/>
                <w:bCs/>
                <w:color w:val="FF0000"/>
                <w:sz w:val="24"/>
                <w:szCs w:val="24"/>
              </w:rPr>
              <w:t>(To be Evaluated in the Board Examination:</w:t>
            </w:r>
            <w:r w:rsidRPr="004066F6">
              <w:rPr>
                <w:rFonts w:ascii="Calibri" w:eastAsia="Times New Roman" w:hAnsi="Calibri" w:cs="Times New Roman"/>
                <w:b/>
                <w:bCs/>
                <w:color w:val="FF0000"/>
                <w:sz w:val="24"/>
                <w:szCs w:val="24"/>
              </w:rPr>
              <w:br/>
              <w:t>Subtopics:1 to 1.3 Pre modern world to Conquest, Disease and Trade)</w:t>
            </w:r>
          </w:p>
        </w:tc>
      </w:tr>
      <w:tr w:rsidR="004066F6" w:rsidRPr="004066F6" w14:paraId="50022702" w14:textId="77777777" w:rsidTr="004066F6">
        <w:trPr>
          <w:trHeight w:val="390"/>
        </w:trPr>
        <w:tc>
          <w:tcPr>
            <w:tcW w:w="1180" w:type="dxa"/>
            <w:tcBorders>
              <w:top w:val="nil"/>
              <w:left w:val="single" w:sz="4" w:space="0" w:color="000000"/>
              <w:bottom w:val="single" w:sz="4" w:space="0" w:color="000000"/>
              <w:right w:val="single" w:sz="4" w:space="0" w:color="000000"/>
            </w:tcBorders>
            <w:shd w:val="clear" w:color="auto" w:fill="auto"/>
            <w:noWrap/>
            <w:hideMark/>
          </w:tcPr>
          <w:p w14:paraId="3B18FB53"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10</w:t>
            </w:r>
          </w:p>
        </w:tc>
        <w:tc>
          <w:tcPr>
            <w:tcW w:w="8976" w:type="dxa"/>
            <w:tcBorders>
              <w:top w:val="nil"/>
              <w:left w:val="nil"/>
              <w:bottom w:val="single" w:sz="4" w:space="0" w:color="000000"/>
              <w:right w:val="single" w:sz="4" w:space="0" w:color="000000"/>
            </w:tcBorders>
            <w:shd w:val="clear" w:color="auto" w:fill="auto"/>
            <w:hideMark/>
          </w:tcPr>
          <w:p w14:paraId="486E716C"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Geography: Ch.3: </w:t>
            </w:r>
            <w:r w:rsidRPr="004066F6">
              <w:rPr>
                <w:rFonts w:ascii="Calibri" w:eastAsia="Times New Roman" w:hAnsi="Calibri" w:cs="Times New Roman"/>
                <w:color w:val="000000"/>
                <w:sz w:val="24"/>
                <w:szCs w:val="24"/>
              </w:rPr>
              <w:t xml:space="preserve">Water Resources </w:t>
            </w:r>
          </w:p>
        </w:tc>
      </w:tr>
      <w:tr w:rsidR="004066F6" w:rsidRPr="004066F6" w14:paraId="067E4FE0" w14:textId="77777777" w:rsidTr="004066F6">
        <w:trPr>
          <w:trHeight w:val="345"/>
        </w:trPr>
        <w:tc>
          <w:tcPr>
            <w:tcW w:w="1180" w:type="dxa"/>
            <w:tcBorders>
              <w:top w:val="nil"/>
              <w:left w:val="single" w:sz="4" w:space="0" w:color="000000"/>
              <w:bottom w:val="single" w:sz="4" w:space="0" w:color="000000"/>
              <w:right w:val="single" w:sz="4" w:space="0" w:color="000000"/>
            </w:tcBorders>
            <w:shd w:val="clear" w:color="auto" w:fill="auto"/>
            <w:noWrap/>
            <w:hideMark/>
          </w:tcPr>
          <w:p w14:paraId="7D9F4B58"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11</w:t>
            </w:r>
          </w:p>
        </w:tc>
        <w:tc>
          <w:tcPr>
            <w:tcW w:w="8976" w:type="dxa"/>
            <w:tcBorders>
              <w:top w:val="nil"/>
              <w:left w:val="nil"/>
              <w:bottom w:val="single" w:sz="4" w:space="0" w:color="000000"/>
              <w:right w:val="single" w:sz="4" w:space="0" w:color="000000"/>
            </w:tcBorders>
            <w:shd w:val="clear" w:color="auto" w:fill="auto"/>
            <w:hideMark/>
          </w:tcPr>
          <w:p w14:paraId="631A6414"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Political Science: Ch.3: </w:t>
            </w:r>
            <w:r w:rsidRPr="004066F6">
              <w:rPr>
                <w:rFonts w:ascii="Calibri" w:eastAsia="Times New Roman" w:hAnsi="Calibri" w:cs="Times New Roman"/>
                <w:color w:val="000000"/>
                <w:sz w:val="24"/>
                <w:szCs w:val="24"/>
              </w:rPr>
              <w:t xml:space="preserve">Gender, Religion and Caste </w:t>
            </w:r>
          </w:p>
        </w:tc>
      </w:tr>
      <w:tr w:rsidR="004066F6" w:rsidRPr="004066F6" w14:paraId="75739335" w14:textId="77777777" w:rsidTr="004066F6">
        <w:trPr>
          <w:trHeight w:val="345"/>
        </w:trPr>
        <w:tc>
          <w:tcPr>
            <w:tcW w:w="1180" w:type="dxa"/>
            <w:tcBorders>
              <w:top w:val="nil"/>
              <w:left w:val="single" w:sz="4" w:space="0" w:color="000000"/>
              <w:bottom w:val="single" w:sz="4" w:space="0" w:color="000000"/>
              <w:right w:val="single" w:sz="4" w:space="0" w:color="000000"/>
            </w:tcBorders>
            <w:shd w:val="clear" w:color="auto" w:fill="auto"/>
            <w:noWrap/>
            <w:hideMark/>
          </w:tcPr>
          <w:p w14:paraId="36CAFA79"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lastRenderedPageBreak/>
              <w:t>12</w:t>
            </w:r>
          </w:p>
        </w:tc>
        <w:tc>
          <w:tcPr>
            <w:tcW w:w="8976" w:type="dxa"/>
            <w:tcBorders>
              <w:top w:val="nil"/>
              <w:left w:val="nil"/>
              <w:bottom w:val="single" w:sz="4" w:space="0" w:color="000000"/>
              <w:right w:val="single" w:sz="4" w:space="0" w:color="000000"/>
            </w:tcBorders>
            <w:shd w:val="clear" w:color="auto" w:fill="auto"/>
            <w:hideMark/>
          </w:tcPr>
          <w:p w14:paraId="23F7D358"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Economics: Ch.3: </w:t>
            </w:r>
            <w:r w:rsidRPr="004066F6">
              <w:rPr>
                <w:rFonts w:ascii="Calibri" w:eastAsia="Times New Roman" w:hAnsi="Calibri" w:cs="Times New Roman"/>
                <w:color w:val="000000"/>
                <w:sz w:val="24"/>
                <w:szCs w:val="24"/>
              </w:rPr>
              <w:t xml:space="preserve">Money and Credit </w:t>
            </w:r>
          </w:p>
        </w:tc>
      </w:tr>
      <w:tr w:rsidR="004066F6" w:rsidRPr="004066F6" w14:paraId="5B71877F" w14:textId="77777777" w:rsidTr="004066F6">
        <w:trPr>
          <w:trHeight w:val="375"/>
        </w:trPr>
        <w:tc>
          <w:tcPr>
            <w:tcW w:w="1180" w:type="dxa"/>
            <w:tcBorders>
              <w:top w:val="nil"/>
              <w:left w:val="single" w:sz="4" w:space="0" w:color="000000"/>
              <w:bottom w:val="single" w:sz="4" w:space="0" w:color="000000"/>
              <w:right w:val="single" w:sz="4" w:space="0" w:color="000000"/>
            </w:tcBorders>
            <w:shd w:val="clear" w:color="auto" w:fill="auto"/>
            <w:noWrap/>
            <w:hideMark/>
          </w:tcPr>
          <w:p w14:paraId="6DE359F4"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13</w:t>
            </w:r>
          </w:p>
        </w:tc>
        <w:tc>
          <w:tcPr>
            <w:tcW w:w="8976" w:type="dxa"/>
            <w:tcBorders>
              <w:top w:val="nil"/>
              <w:left w:val="nil"/>
              <w:bottom w:val="single" w:sz="4" w:space="0" w:color="000000"/>
              <w:right w:val="single" w:sz="4" w:space="0" w:color="000000"/>
            </w:tcBorders>
            <w:shd w:val="clear" w:color="auto" w:fill="auto"/>
            <w:hideMark/>
          </w:tcPr>
          <w:p w14:paraId="45FECFAA"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Geography: Ch.4: </w:t>
            </w:r>
            <w:r w:rsidRPr="004066F6">
              <w:rPr>
                <w:rFonts w:ascii="Calibri" w:eastAsia="Times New Roman" w:hAnsi="Calibri" w:cs="Times New Roman"/>
                <w:color w:val="000000"/>
                <w:sz w:val="24"/>
                <w:szCs w:val="24"/>
              </w:rPr>
              <w:t xml:space="preserve">Agriculture </w:t>
            </w:r>
          </w:p>
        </w:tc>
      </w:tr>
      <w:tr w:rsidR="004066F6" w:rsidRPr="004066F6" w14:paraId="143B2706" w14:textId="77777777" w:rsidTr="004066F6">
        <w:trPr>
          <w:trHeight w:val="285"/>
        </w:trPr>
        <w:tc>
          <w:tcPr>
            <w:tcW w:w="1180" w:type="dxa"/>
            <w:tcBorders>
              <w:top w:val="nil"/>
              <w:left w:val="single" w:sz="4" w:space="0" w:color="000000"/>
              <w:bottom w:val="single" w:sz="4" w:space="0" w:color="000000"/>
              <w:right w:val="single" w:sz="4" w:space="0" w:color="000000"/>
            </w:tcBorders>
            <w:shd w:val="clear" w:color="auto" w:fill="auto"/>
            <w:noWrap/>
            <w:hideMark/>
          </w:tcPr>
          <w:p w14:paraId="2D67EBB4"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14</w:t>
            </w:r>
          </w:p>
        </w:tc>
        <w:tc>
          <w:tcPr>
            <w:tcW w:w="8976" w:type="dxa"/>
            <w:tcBorders>
              <w:top w:val="nil"/>
              <w:left w:val="nil"/>
              <w:bottom w:val="single" w:sz="4" w:space="0" w:color="000000"/>
              <w:right w:val="single" w:sz="4" w:space="0" w:color="000000"/>
            </w:tcBorders>
            <w:shd w:val="clear" w:color="auto" w:fill="auto"/>
            <w:hideMark/>
          </w:tcPr>
          <w:p w14:paraId="06CA26B2"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Political Science: Ch.4: </w:t>
            </w:r>
            <w:r w:rsidRPr="004066F6">
              <w:rPr>
                <w:rFonts w:ascii="Calibri" w:eastAsia="Times New Roman" w:hAnsi="Calibri" w:cs="Times New Roman"/>
                <w:color w:val="000000"/>
                <w:sz w:val="24"/>
                <w:szCs w:val="24"/>
              </w:rPr>
              <w:t xml:space="preserve">Political Parties </w:t>
            </w:r>
          </w:p>
        </w:tc>
      </w:tr>
      <w:tr w:rsidR="004066F6" w:rsidRPr="004066F6" w14:paraId="75BB7F0A" w14:textId="77777777" w:rsidTr="004066F6">
        <w:trPr>
          <w:trHeight w:val="1260"/>
        </w:trPr>
        <w:tc>
          <w:tcPr>
            <w:tcW w:w="1180" w:type="dxa"/>
            <w:tcBorders>
              <w:top w:val="nil"/>
              <w:left w:val="single" w:sz="4" w:space="0" w:color="000000"/>
              <w:bottom w:val="single" w:sz="4" w:space="0" w:color="000000"/>
              <w:right w:val="single" w:sz="4" w:space="0" w:color="000000"/>
            </w:tcBorders>
            <w:shd w:val="clear" w:color="auto" w:fill="auto"/>
            <w:noWrap/>
            <w:hideMark/>
          </w:tcPr>
          <w:p w14:paraId="3C54D909"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15</w:t>
            </w:r>
          </w:p>
        </w:tc>
        <w:tc>
          <w:tcPr>
            <w:tcW w:w="8976" w:type="dxa"/>
            <w:tcBorders>
              <w:top w:val="nil"/>
              <w:left w:val="nil"/>
              <w:bottom w:val="single" w:sz="4" w:space="0" w:color="000000"/>
              <w:right w:val="single" w:sz="4" w:space="0" w:color="000000"/>
            </w:tcBorders>
            <w:shd w:val="clear" w:color="auto" w:fill="auto"/>
            <w:hideMark/>
          </w:tcPr>
          <w:p w14:paraId="1E170F87"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Economics: Ch.4: </w:t>
            </w:r>
            <w:proofErr w:type="spellStart"/>
            <w:r w:rsidRPr="004066F6">
              <w:rPr>
                <w:rFonts w:ascii="Calibri" w:eastAsia="Times New Roman" w:hAnsi="Calibri" w:cs="Times New Roman"/>
                <w:b/>
                <w:bCs/>
                <w:color w:val="000000"/>
                <w:sz w:val="24"/>
                <w:szCs w:val="24"/>
              </w:rPr>
              <w:t>Globalisation</w:t>
            </w:r>
            <w:proofErr w:type="spellEnd"/>
            <w:r w:rsidRPr="004066F6">
              <w:rPr>
                <w:rFonts w:ascii="Calibri" w:eastAsia="Times New Roman" w:hAnsi="Calibri" w:cs="Times New Roman"/>
                <w:b/>
                <w:bCs/>
                <w:color w:val="000000"/>
                <w:sz w:val="24"/>
                <w:szCs w:val="24"/>
              </w:rPr>
              <w:t xml:space="preserve"> and the Indian Economy</w:t>
            </w:r>
            <w:r w:rsidRPr="004066F6">
              <w:rPr>
                <w:rFonts w:ascii="Calibri" w:eastAsia="Times New Roman" w:hAnsi="Calibri" w:cs="Times New Roman"/>
                <w:color w:val="000000"/>
                <w:sz w:val="24"/>
                <w:szCs w:val="24"/>
              </w:rPr>
              <w:br/>
            </w:r>
            <w:r w:rsidRPr="004066F6">
              <w:rPr>
                <w:rFonts w:ascii="Calibri" w:eastAsia="Times New Roman" w:hAnsi="Calibri" w:cs="Times New Roman"/>
                <w:b/>
                <w:bCs/>
                <w:color w:val="FF0000"/>
                <w:sz w:val="24"/>
                <w:szCs w:val="24"/>
              </w:rPr>
              <w:t>To be evaluated in the Board Examination:</w:t>
            </w:r>
            <w:r w:rsidRPr="004066F6">
              <w:rPr>
                <w:rFonts w:ascii="Calibri" w:eastAsia="Times New Roman" w:hAnsi="Calibri" w:cs="Times New Roman"/>
                <w:b/>
                <w:bCs/>
                <w:color w:val="FF0000"/>
                <w:sz w:val="24"/>
                <w:szCs w:val="24"/>
              </w:rPr>
              <w:br/>
              <w:t>● What is Globalization?</w:t>
            </w:r>
            <w:r w:rsidRPr="004066F6">
              <w:rPr>
                <w:rFonts w:ascii="Calibri" w:eastAsia="Times New Roman" w:hAnsi="Calibri" w:cs="Times New Roman"/>
                <w:b/>
                <w:bCs/>
                <w:color w:val="FF0000"/>
                <w:sz w:val="24"/>
                <w:szCs w:val="24"/>
              </w:rPr>
              <w:br/>
              <w:t xml:space="preserve">● Factors that have enabled </w:t>
            </w:r>
            <w:proofErr w:type="spellStart"/>
            <w:r w:rsidRPr="004066F6">
              <w:rPr>
                <w:rFonts w:ascii="Calibri" w:eastAsia="Times New Roman" w:hAnsi="Calibri" w:cs="Times New Roman"/>
                <w:b/>
                <w:bCs/>
                <w:color w:val="FF0000"/>
                <w:sz w:val="24"/>
                <w:szCs w:val="24"/>
              </w:rPr>
              <w:t>Globalisation</w:t>
            </w:r>
            <w:proofErr w:type="spellEnd"/>
          </w:p>
        </w:tc>
      </w:tr>
      <w:tr w:rsidR="004066F6" w:rsidRPr="004066F6" w14:paraId="37187B17" w14:textId="77777777" w:rsidTr="004066F6">
        <w:trPr>
          <w:trHeight w:val="285"/>
        </w:trPr>
        <w:tc>
          <w:tcPr>
            <w:tcW w:w="1180" w:type="dxa"/>
            <w:tcBorders>
              <w:top w:val="nil"/>
              <w:left w:val="single" w:sz="4" w:space="0" w:color="000000"/>
              <w:bottom w:val="single" w:sz="4" w:space="0" w:color="000000"/>
              <w:right w:val="single" w:sz="4" w:space="0" w:color="000000"/>
            </w:tcBorders>
            <w:shd w:val="clear" w:color="auto" w:fill="auto"/>
            <w:noWrap/>
            <w:hideMark/>
          </w:tcPr>
          <w:p w14:paraId="35058A09"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16</w:t>
            </w:r>
          </w:p>
        </w:tc>
        <w:tc>
          <w:tcPr>
            <w:tcW w:w="8976" w:type="dxa"/>
            <w:tcBorders>
              <w:top w:val="nil"/>
              <w:left w:val="nil"/>
              <w:bottom w:val="single" w:sz="4" w:space="0" w:color="000000"/>
              <w:right w:val="single" w:sz="4" w:space="0" w:color="000000"/>
            </w:tcBorders>
            <w:shd w:val="clear" w:color="auto" w:fill="auto"/>
            <w:hideMark/>
          </w:tcPr>
          <w:p w14:paraId="308D4839"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History: Ch.5: </w:t>
            </w:r>
            <w:r w:rsidRPr="004066F6">
              <w:rPr>
                <w:rFonts w:ascii="Calibri" w:eastAsia="Times New Roman" w:hAnsi="Calibri" w:cs="Times New Roman"/>
                <w:color w:val="000000"/>
                <w:sz w:val="24"/>
                <w:szCs w:val="24"/>
              </w:rPr>
              <w:t xml:space="preserve">Print Culture and the Modern World </w:t>
            </w:r>
          </w:p>
        </w:tc>
      </w:tr>
      <w:tr w:rsidR="004066F6" w:rsidRPr="004066F6" w14:paraId="7E645B16" w14:textId="77777777" w:rsidTr="004066F6">
        <w:trPr>
          <w:trHeight w:val="330"/>
        </w:trPr>
        <w:tc>
          <w:tcPr>
            <w:tcW w:w="1180" w:type="dxa"/>
            <w:tcBorders>
              <w:top w:val="nil"/>
              <w:left w:val="single" w:sz="4" w:space="0" w:color="000000"/>
              <w:bottom w:val="single" w:sz="4" w:space="0" w:color="000000"/>
              <w:right w:val="single" w:sz="4" w:space="0" w:color="000000"/>
            </w:tcBorders>
            <w:shd w:val="clear" w:color="auto" w:fill="auto"/>
            <w:noWrap/>
            <w:hideMark/>
          </w:tcPr>
          <w:p w14:paraId="4136E6AA"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17</w:t>
            </w:r>
          </w:p>
        </w:tc>
        <w:tc>
          <w:tcPr>
            <w:tcW w:w="8976" w:type="dxa"/>
            <w:tcBorders>
              <w:top w:val="nil"/>
              <w:left w:val="nil"/>
              <w:bottom w:val="single" w:sz="4" w:space="0" w:color="000000"/>
              <w:right w:val="single" w:sz="4" w:space="0" w:color="000000"/>
            </w:tcBorders>
            <w:shd w:val="clear" w:color="auto" w:fill="auto"/>
            <w:hideMark/>
          </w:tcPr>
          <w:p w14:paraId="723BE245"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Geography: Ch.5: </w:t>
            </w:r>
            <w:r w:rsidRPr="004066F6">
              <w:rPr>
                <w:rFonts w:ascii="Calibri" w:eastAsia="Times New Roman" w:hAnsi="Calibri" w:cs="Times New Roman"/>
                <w:color w:val="000000"/>
                <w:sz w:val="24"/>
                <w:szCs w:val="24"/>
              </w:rPr>
              <w:t xml:space="preserve">Minerals and Energy Resources </w:t>
            </w:r>
          </w:p>
        </w:tc>
      </w:tr>
      <w:tr w:rsidR="004066F6" w:rsidRPr="004066F6" w14:paraId="7C8CE7C3" w14:textId="77777777" w:rsidTr="004066F6">
        <w:trPr>
          <w:trHeight w:val="330"/>
        </w:trPr>
        <w:tc>
          <w:tcPr>
            <w:tcW w:w="1180" w:type="dxa"/>
            <w:tcBorders>
              <w:top w:val="nil"/>
              <w:left w:val="single" w:sz="4" w:space="0" w:color="000000"/>
              <w:bottom w:val="single" w:sz="4" w:space="0" w:color="000000"/>
              <w:right w:val="single" w:sz="4" w:space="0" w:color="000000"/>
            </w:tcBorders>
            <w:shd w:val="clear" w:color="auto" w:fill="auto"/>
            <w:noWrap/>
            <w:hideMark/>
          </w:tcPr>
          <w:p w14:paraId="6B075C17"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18</w:t>
            </w:r>
          </w:p>
        </w:tc>
        <w:tc>
          <w:tcPr>
            <w:tcW w:w="8976" w:type="dxa"/>
            <w:tcBorders>
              <w:top w:val="nil"/>
              <w:left w:val="nil"/>
              <w:bottom w:val="single" w:sz="4" w:space="0" w:color="000000"/>
              <w:right w:val="single" w:sz="4" w:space="0" w:color="000000"/>
            </w:tcBorders>
            <w:shd w:val="clear" w:color="FFFFFF" w:fill="FFFFFF"/>
            <w:hideMark/>
          </w:tcPr>
          <w:p w14:paraId="1464DD5D"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Political Science: Ch.5: </w:t>
            </w:r>
            <w:r w:rsidRPr="004066F6">
              <w:rPr>
                <w:rFonts w:ascii="Calibri" w:eastAsia="Times New Roman" w:hAnsi="Calibri" w:cs="Times New Roman"/>
                <w:color w:val="000000"/>
                <w:sz w:val="24"/>
                <w:szCs w:val="24"/>
              </w:rPr>
              <w:t xml:space="preserve">Outcomes of Democracy </w:t>
            </w:r>
          </w:p>
        </w:tc>
      </w:tr>
      <w:tr w:rsidR="004066F6" w:rsidRPr="004066F6" w14:paraId="76DE247B" w14:textId="77777777" w:rsidTr="004066F6">
        <w:trPr>
          <w:trHeight w:val="315"/>
        </w:trPr>
        <w:tc>
          <w:tcPr>
            <w:tcW w:w="1180" w:type="dxa"/>
            <w:tcBorders>
              <w:top w:val="nil"/>
              <w:left w:val="single" w:sz="4" w:space="0" w:color="000000"/>
              <w:bottom w:val="single" w:sz="4" w:space="0" w:color="000000"/>
              <w:right w:val="single" w:sz="4" w:space="0" w:color="000000"/>
            </w:tcBorders>
            <w:shd w:val="clear" w:color="auto" w:fill="auto"/>
            <w:noWrap/>
            <w:hideMark/>
          </w:tcPr>
          <w:p w14:paraId="44A41FC5"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19</w:t>
            </w:r>
          </w:p>
        </w:tc>
        <w:tc>
          <w:tcPr>
            <w:tcW w:w="8976" w:type="dxa"/>
            <w:tcBorders>
              <w:top w:val="nil"/>
              <w:left w:val="nil"/>
              <w:bottom w:val="single" w:sz="4" w:space="0" w:color="000000"/>
              <w:right w:val="single" w:sz="4" w:space="0" w:color="000000"/>
            </w:tcBorders>
            <w:shd w:val="clear" w:color="FFFFFF" w:fill="FFFFFF"/>
            <w:hideMark/>
          </w:tcPr>
          <w:p w14:paraId="6763B330"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Geography: Ch.6: </w:t>
            </w:r>
            <w:r w:rsidRPr="004066F6">
              <w:rPr>
                <w:rFonts w:ascii="Calibri" w:eastAsia="Times New Roman" w:hAnsi="Calibri" w:cs="Times New Roman"/>
                <w:color w:val="000000"/>
                <w:sz w:val="24"/>
                <w:szCs w:val="24"/>
              </w:rPr>
              <w:t>Manufacturing Industries</w:t>
            </w:r>
            <w:r w:rsidRPr="004066F6">
              <w:rPr>
                <w:rFonts w:ascii="Calibri" w:eastAsia="Times New Roman" w:hAnsi="Calibri" w:cs="Times New Roman"/>
                <w:b/>
                <w:bCs/>
                <w:color w:val="000000"/>
                <w:sz w:val="24"/>
                <w:szCs w:val="24"/>
              </w:rPr>
              <w:t xml:space="preserve"> </w:t>
            </w:r>
          </w:p>
        </w:tc>
      </w:tr>
      <w:tr w:rsidR="004066F6" w:rsidRPr="004066F6" w14:paraId="2CC31022" w14:textId="77777777" w:rsidTr="004066F6">
        <w:trPr>
          <w:trHeight w:val="690"/>
        </w:trPr>
        <w:tc>
          <w:tcPr>
            <w:tcW w:w="1180" w:type="dxa"/>
            <w:tcBorders>
              <w:top w:val="nil"/>
              <w:left w:val="single" w:sz="4" w:space="0" w:color="000000"/>
              <w:bottom w:val="single" w:sz="4" w:space="0" w:color="000000"/>
              <w:right w:val="single" w:sz="4" w:space="0" w:color="000000"/>
            </w:tcBorders>
            <w:shd w:val="clear" w:color="auto" w:fill="auto"/>
            <w:noWrap/>
            <w:hideMark/>
          </w:tcPr>
          <w:p w14:paraId="432A800A" w14:textId="77777777" w:rsidR="004066F6" w:rsidRPr="004066F6" w:rsidRDefault="004066F6" w:rsidP="004066F6">
            <w:pPr>
              <w:spacing w:after="0" w:line="240" w:lineRule="auto"/>
              <w:jc w:val="center"/>
              <w:rPr>
                <w:rFonts w:ascii="Calibri" w:eastAsia="Times New Roman" w:hAnsi="Calibri" w:cs="Times New Roman"/>
                <w:color w:val="000000"/>
                <w:sz w:val="24"/>
                <w:szCs w:val="24"/>
              </w:rPr>
            </w:pPr>
            <w:r w:rsidRPr="004066F6">
              <w:rPr>
                <w:rFonts w:ascii="Calibri" w:eastAsia="Times New Roman" w:hAnsi="Calibri" w:cs="Times New Roman"/>
                <w:color w:val="000000"/>
                <w:sz w:val="24"/>
                <w:szCs w:val="24"/>
              </w:rPr>
              <w:t>20</w:t>
            </w:r>
          </w:p>
        </w:tc>
        <w:tc>
          <w:tcPr>
            <w:tcW w:w="8976" w:type="dxa"/>
            <w:tcBorders>
              <w:top w:val="nil"/>
              <w:left w:val="nil"/>
              <w:bottom w:val="single" w:sz="4" w:space="0" w:color="000000"/>
              <w:right w:val="single" w:sz="4" w:space="0" w:color="000000"/>
            </w:tcBorders>
            <w:shd w:val="clear" w:color="FFFFFF" w:fill="FFFFFF"/>
            <w:hideMark/>
          </w:tcPr>
          <w:p w14:paraId="507ED520" w14:textId="77777777" w:rsidR="004066F6" w:rsidRPr="004066F6" w:rsidRDefault="004066F6" w:rsidP="004066F6">
            <w:pPr>
              <w:spacing w:after="0" w:line="240" w:lineRule="auto"/>
              <w:rPr>
                <w:rFonts w:ascii="Calibri" w:eastAsia="Times New Roman" w:hAnsi="Calibri" w:cs="Times New Roman"/>
                <w:b/>
                <w:bCs/>
                <w:color w:val="000000"/>
                <w:sz w:val="24"/>
                <w:szCs w:val="24"/>
              </w:rPr>
            </w:pPr>
            <w:r w:rsidRPr="004066F6">
              <w:rPr>
                <w:rFonts w:ascii="Calibri" w:eastAsia="Times New Roman" w:hAnsi="Calibri" w:cs="Times New Roman"/>
                <w:b/>
                <w:bCs/>
                <w:color w:val="000000"/>
                <w:sz w:val="24"/>
                <w:szCs w:val="24"/>
              </w:rPr>
              <w:t xml:space="preserve">Geography: Ch.7: </w:t>
            </w:r>
            <w:r w:rsidRPr="004066F6">
              <w:rPr>
                <w:rFonts w:ascii="Calibri" w:eastAsia="Times New Roman" w:hAnsi="Calibri" w:cs="Times New Roman"/>
                <w:color w:val="000000"/>
                <w:sz w:val="24"/>
                <w:szCs w:val="24"/>
              </w:rPr>
              <w:t>Lifelines of National Economy</w:t>
            </w:r>
            <w:r w:rsidRPr="004066F6">
              <w:rPr>
                <w:rFonts w:ascii="Calibri" w:eastAsia="Times New Roman" w:hAnsi="Calibri" w:cs="Times New Roman"/>
                <w:color w:val="000000"/>
                <w:sz w:val="24"/>
                <w:szCs w:val="24"/>
              </w:rPr>
              <w:br/>
            </w:r>
            <w:r w:rsidRPr="004066F6">
              <w:rPr>
                <w:rFonts w:ascii="Calibri" w:eastAsia="Times New Roman" w:hAnsi="Calibri" w:cs="Times New Roman"/>
                <w:b/>
                <w:bCs/>
                <w:color w:val="FF0000"/>
                <w:sz w:val="24"/>
                <w:szCs w:val="24"/>
              </w:rPr>
              <w:t>Only map pointing to be evaluated in the Board Examination</w:t>
            </w:r>
            <w:r w:rsidRPr="004066F6">
              <w:rPr>
                <w:rFonts w:ascii="Calibri" w:eastAsia="Times New Roman" w:hAnsi="Calibri" w:cs="Times New Roman"/>
                <w:color w:val="000000"/>
                <w:sz w:val="24"/>
                <w:szCs w:val="24"/>
              </w:rPr>
              <w:t xml:space="preserve"> </w:t>
            </w:r>
          </w:p>
        </w:tc>
      </w:tr>
      <w:tr w:rsidR="004066F6" w:rsidRPr="004066F6" w14:paraId="2492BE15" w14:textId="77777777" w:rsidTr="004066F6">
        <w:trPr>
          <w:trHeight w:val="300"/>
        </w:trPr>
        <w:tc>
          <w:tcPr>
            <w:tcW w:w="1180" w:type="dxa"/>
            <w:tcBorders>
              <w:top w:val="nil"/>
              <w:left w:val="nil"/>
              <w:bottom w:val="nil"/>
              <w:right w:val="nil"/>
            </w:tcBorders>
            <w:shd w:val="clear" w:color="auto" w:fill="auto"/>
            <w:noWrap/>
            <w:hideMark/>
          </w:tcPr>
          <w:p w14:paraId="524EA438" w14:textId="77777777" w:rsidR="004066F6" w:rsidRPr="004066F6" w:rsidRDefault="004066F6" w:rsidP="004066F6">
            <w:pPr>
              <w:spacing w:after="0" w:line="240" w:lineRule="auto"/>
              <w:rPr>
                <w:rFonts w:ascii="Calibri" w:eastAsia="Times New Roman" w:hAnsi="Calibri" w:cs="Times New Roman"/>
                <w:b/>
                <w:bCs/>
                <w:color w:val="000000"/>
                <w:sz w:val="24"/>
                <w:szCs w:val="24"/>
              </w:rPr>
            </w:pPr>
          </w:p>
        </w:tc>
        <w:tc>
          <w:tcPr>
            <w:tcW w:w="8976" w:type="dxa"/>
            <w:tcBorders>
              <w:top w:val="nil"/>
              <w:left w:val="nil"/>
              <w:bottom w:val="nil"/>
              <w:right w:val="nil"/>
            </w:tcBorders>
            <w:shd w:val="clear" w:color="auto" w:fill="auto"/>
            <w:noWrap/>
            <w:hideMark/>
          </w:tcPr>
          <w:p w14:paraId="2DFED734" w14:textId="77777777" w:rsidR="004066F6" w:rsidRPr="004066F6" w:rsidRDefault="004066F6" w:rsidP="004066F6">
            <w:pPr>
              <w:spacing w:after="0" w:line="240" w:lineRule="auto"/>
              <w:rPr>
                <w:rFonts w:ascii="Times New Roman" w:eastAsia="Times New Roman" w:hAnsi="Times New Roman" w:cs="Times New Roman"/>
                <w:sz w:val="20"/>
                <w:szCs w:val="20"/>
              </w:rPr>
            </w:pPr>
          </w:p>
        </w:tc>
      </w:tr>
    </w:tbl>
    <w:p w14:paraId="2C92FD74" w14:textId="77777777" w:rsidR="004066F6" w:rsidRDefault="004066F6" w:rsidP="00300B1B"/>
    <w:p w14:paraId="1E120C1B" w14:textId="77777777" w:rsidR="002B035B" w:rsidRDefault="002B035B" w:rsidP="00300B1B"/>
    <w:p w14:paraId="35672DCB" w14:textId="77777777" w:rsidR="002B035B" w:rsidRDefault="002B035B" w:rsidP="00300B1B"/>
    <w:p w14:paraId="5254913F" w14:textId="77777777" w:rsidR="002B035B" w:rsidRDefault="002B035B" w:rsidP="00300B1B"/>
    <w:p w14:paraId="11550930" w14:textId="77777777" w:rsidR="002B035B" w:rsidRDefault="002B035B" w:rsidP="00300B1B"/>
    <w:p w14:paraId="064E2E1D" w14:textId="77777777" w:rsidR="002B035B" w:rsidRDefault="002B035B" w:rsidP="00300B1B"/>
    <w:p w14:paraId="004BC071" w14:textId="77777777" w:rsidR="002B035B" w:rsidRDefault="002B035B" w:rsidP="00300B1B"/>
    <w:p w14:paraId="75226179" w14:textId="77777777" w:rsidR="002B035B" w:rsidRDefault="002B035B" w:rsidP="00300B1B"/>
    <w:p w14:paraId="43026887" w14:textId="77777777" w:rsidR="002B035B" w:rsidRDefault="002B035B" w:rsidP="00300B1B"/>
    <w:p w14:paraId="4E70D7C9" w14:textId="77777777" w:rsidR="002B035B" w:rsidRDefault="002B035B" w:rsidP="00300B1B"/>
    <w:p w14:paraId="5A132491" w14:textId="77777777" w:rsidR="002B035B" w:rsidRDefault="002B035B" w:rsidP="00300B1B"/>
    <w:p w14:paraId="2B6EB3C1" w14:textId="77777777" w:rsidR="002B035B" w:rsidRDefault="002B035B" w:rsidP="00300B1B"/>
    <w:p w14:paraId="50F2CE3A" w14:textId="77777777" w:rsidR="002B035B" w:rsidRDefault="002B035B" w:rsidP="00300B1B"/>
    <w:p w14:paraId="0DDE5C1E" w14:textId="77777777" w:rsidR="002B035B" w:rsidRDefault="002B035B" w:rsidP="00300B1B"/>
    <w:p w14:paraId="2680A498" w14:textId="77777777" w:rsidR="002B035B" w:rsidRDefault="002B035B" w:rsidP="00300B1B"/>
    <w:p w14:paraId="30372FD0" w14:textId="77777777" w:rsidR="002B035B" w:rsidRDefault="002B035B" w:rsidP="00300B1B"/>
    <w:p w14:paraId="50321B2C" w14:textId="77777777" w:rsidR="002B035B" w:rsidRDefault="002B035B" w:rsidP="00300B1B"/>
    <w:p w14:paraId="2D49544E" w14:textId="77777777" w:rsidR="002B035B" w:rsidRDefault="002B035B" w:rsidP="00300B1B"/>
    <w:p w14:paraId="71340EB2" w14:textId="77777777" w:rsidR="002B035B" w:rsidRDefault="002B035B" w:rsidP="00300B1B"/>
    <w:p w14:paraId="07BD125A" w14:textId="77777777" w:rsidR="002B035B" w:rsidRPr="00300B1B" w:rsidRDefault="002B035B" w:rsidP="00300B1B"/>
    <w:sectPr w:rsidR="002B035B" w:rsidRPr="00300B1B" w:rsidSect="00DA7262">
      <w:pgSz w:w="12240" w:h="15840"/>
      <w:pgMar w:top="63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Nirmala UI">
    <w:panose1 w:val="020B0502040204020203"/>
    <w:charset w:val="00"/>
    <w:family w:val="swiss"/>
    <w:pitch w:val="variable"/>
    <w:sig w:usb0="80FF8023" w:usb1="0200004A" w:usb2="000002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2CB7"/>
    <w:rsid w:val="001D6B9C"/>
    <w:rsid w:val="00211613"/>
    <w:rsid w:val="002B035B"/>
    <w:rsid w:val="00300B1B"/>
    <w:rsid w:val="004066F6"/>
    <w:rsid w:val="00502DC2"/>
    <w:rsid w:val="00621074"/>
    <w:rsid w:val="0084534C"/>
    <w:rsid w:val="00865E2B"/>
    <w:rsid w:val="00BC6410"/>
    <w:rsid w:val="00DA7262"/>
    <w:rsid w:val="00E92CB7"/>
    <w:rsid w:val="00F51251"/>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FDC9F0"/>
  <w15:chartTrackingRefBased/>
  <w15:docId w15:val="{10DE6D12-9F6E-45F3-B498-8D506BD14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921872">
      <w:bodyDiv w:val="1"/>
      <w:marLeft w:val="0"/>
      <w:marRight w:val="0"/>
      <w:marTop w:val="0"/>
      <w:marBottom w:val="0"/>
      <w:divBdr>
        <w:top w:val="none" w:sz="0" w:space="0" w:color="auto"/>
        <w:left w:val="none" w:sz="0" w:space="0" w:color="auto"/>
        <w:bottom w:val="none" w:sz="0" w:space="0" w:color="auto"/>
        <w:right w:val="none" w:sz="0" w:space="0" w:color="auto"/>
      </w:divBdr>
    </w:div>
    <w:div w:id="212038478">
      <w:bodyDiv w:val="1"/>
      <w:marLeft w:val="0"/>
      <w:marRight w:val="0"/>
      <w:marTop w:val="0"/>
      <w:marBottom w:val="0"/>
      <w:divBdr>
        <w:top w:val="none" w:sz="0" w:space="0" w:color="auto"/>
        <w:left w:val="none" w:sz="0" w:space="0" w:color="auto"/>
        <w:bottom w:val="none" w:sz="0" w:space="0" w:color="auto"/>
        <w:right w:val="none" w:sz="0" w:space="0" w:color="auto"/>
      </w:divBdr>
    </w:div>
    <w:div w:id="578564556">
      <w:bodyDiv w:val="1"/>
      <w:marLeft w:val="0"/>
      <w:marRight w:val="0"/>
      <w:marTop w:val="0"/>
      <w:marBottom w:val="0"/>
      <w:divBdr>
        <w:top w:val="none" w:sz="0" w:space="0" w:color="auto"/>
        <w:left w:val="none" w:sz="0" w:space="0" w:color="auto"/>
        <w:bottom w:val="none" w:sz="0" w:space="0" w:color="auto"/>
        <w:right w:val="none" w:sz="0" w:space="0" w:color="auto"/>
      </w:divBdr>
    </w:div>
    <w:div w:id="1597782565">
      <w:bodyDiv w:val="1"/>
      <w:marLeft w:val="0"/>
      <w:marRight w:val="0"/>
      <w:marTop w:val="0"/>
      <w:marBottom w:val="0"/>
      <w:divBdr>
        <w:top w:val="none" w:sz="0" w:space="0" w:color="auto"/>
        <w:left w:val="none" w:sz="0" w:space="0" w:color="auto"/>
        <w:bottom w:val="none" w:sz="0" w:space="0" w:color="auto"/>
        <w:right w:val="none" w:sz="0" w:space="0" w:color="auto"/>
      </w:divBdr>
    </w:div>
    <w:div w:id="1679651370">
      <w:bodyDiv w:val="1"/>
      <w:marLeft w:val="0"/>
      <w:marRight w:val="0"/>
      <w:marTop w:val="0"/>
      <w:marBottom w:val="0"/>
      <w:divBdr>
        <w:top w:val="none" w:sz="0" w:space="0" w:color="auto"/>
        <w:left w:val="none" w:sz="0" w:space="0" w:color="auto"/>
        <w:bottom w:val="none" w:sz="0" w:space="0" w:color="auto"/>
        <w:right w:val="none" w:sz="0" w:space="0" w:color="auto"/>
      </w:divBdr>
    </w:div>
    <w:div w:id="1967850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18</Pages>
  <Words>3520</Words>
  <Characters>20068</Characters>
  <Application>Microsoft Office Word</Application>
  <DocSecurity>0</DocSecurity>
  <Lines>167</Lines>
  <Paragraphs>47</Paragraphs>
  <ScaleCrop>false</ScaleCrop>
  <Company>Microsoft</Company>
  <LinksUpToDate>false</LinksUpToDate>
  <CharactersWithSpaces>23541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Phoenix-Computer</dc:creator>
  <cp:keywords/>
  <dc:description/>
  <cp:lastModifiedBy>Admin</cp:lastModifiedBy>
  <cp:revision>44</cp:revision>
  <dcterms:created xsi:type="dcterms:W3CDTF">2026-03-07T07:32:00Z</dcterms:created>
  <dcterms:modified xsi:type="dcterms:W3CDTF">2026-03-09T10:35:00Z</dcterms:modified>
</cp:coreProperties>
</file>